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24510F" w14:textId="00074F1F" w:rsidR="00AD3721" w:rsidRDefault="00AD3721" w:rsidP="00AD3721">
      <w:pPr>
        <w:jc w:val="right"/>
        <w:rPr>
          <w:rFonts w:cs="Arial"/>
          <w:color w:val="0B777F"/>
          <w:sz w:val="28"/>
        </w:rPr>
      </w:pPr>
      <w:r>
        <w:rPr>
          <w:noProof/>
          <w:lang w:eastAsia="fr-FR"/>
        </w:rPr>
        <w:drawing>
          <wp:anchor distT="0" distB="0" distL="114300" distR="114300" simplePos="0" relativeHeight="251678720" behindDoc="1" locked="0" layoutInCell="1" allowOverlap="1" wp14:anchorId="5D508865" wp14:editId="1D17897E">
            <wp:simplePos x="0" y="0"/>
            <wp:positionH relativeFrom="margin">
              <wp:align>left</wp:align>
            </wp:positionH>
            <wp:positionV relativeFrom="paragraph">
              <wp:posOffset>167246</wp:posOffset>
            </wp:positionV>
            <wp:extent cx="2950845" cy="661035"/>
            <wp:effectExtent l="0" t="0" r="1905" b="5715"/>
            <wp:wrapTight wrapText="bothSides">
              <wp:wrapPolygon edited="0">
                <wp:start x="0" y="0"/>
                <wp:lineTo x="0" y="21164"/>
                <wp:lineTo x="21474" y="21164"/>
                <wp:lineTo x="21474" y="0"/>
                <wp:lineTo x="0" y="0"/>
              </wp:wrapPolygon>
            </wp:wrapTight>
            <wp:docPr id="18" name="Image 18" descr="FF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845" cy="661035"/>
                    </a:xfrm>
                    <a:prstGeom prst="rect">
                      <a:avLst/>
                    </a:prstGeom>
                    <a:noFill/>
                    <a:ln>
                      <a:noFill/>
                    </a:ln>
                  </pic:spPr>
                </pic:pic>
              </a:graphicData>
            </a:graphic>
          </wp:anchor>
        </w:drawing>
      </w:r>
    </w:p>
    <w:p w14:paraId="04C5B036" w14:textId="10E6C459" w:rsidR="00AD3721" w:rsidRPr="00CA4EC2" w:rsidRDefault="00AD3721" w:rsidP="00AD3721">
      <w:pPr>
        <w:jc w:val="right"/>
        <w:rPr>
          <w:rFonts w:cs="Arial"/>
          <w:color w:val="0B777F"/>
          <w:sz w:val="28"/>
        </w:rPr>
      </w:pPr>
      <w:r w:rsidRPr="00AD3721">
        <w:rPr>
          <w:rFonts w:cs="Arial"/>
          <w:color w:val="0B777F"/>
          <w:sz w:val="28"/>
        </w:rPr>
        <w:t xml:space="preserve"> </w:t>
      </w:r>
      <w:r w:rsidRPr="00CA4EC2">
        <w:rPr>
          <w:rFonts w:cs="Arial"/>
          <w:color w:val="0B777F"/>
          <w:sz w:val="28"/>
        </w:rPr>
        <w:t>Comité de pilotage du FFEM</w:t>
      </w:r>
    </w:p>
    <w:p w14:paraId="2F05BC25" w14:textId="77777777" w:rsidR="00AD3721" w:rsidRPr="00CA4EC2" w:rsidRDefault="00AD3721" w:rsidP="00AD3721">
      <w:pPr>
        <w:jc w:val="right"/>
        <w:rPr>
          <w:rFonts w:cs="Arial"/>
          <w:i/>
          <w:color w:val="0B777F"/>
          <w:sz w:val="28"/>
        </w:rPr>
      </w:pPr>
      <w:r w:rsidRPr="00CA4EC2">
        <w:rPr>
          <w:rFonts w:cs="Arial"/>
          <w:i/>
          <w:color w:val="0B777F"/>
          <w:sz w:val="28"/>
        </w:rPr>
        <w:t>Date</w:t>
      </w:r>
    </w:p>
    <w:p w14:paraId="4BE7E4E3" w14:textId="307D90B2" w:rsidR="000C7CF9" w:rsidRDefault="00AD3721" w:rsidP="00AD3721">
      <w:pPr>
        <w:ind w:firstLine="567"/>
        <w:rPr>
          <w:rFonts w:cs="Arial"/>
        </w:rPr>
      </w:pPr>
      <w:r w:rsidRPr="00B711B5">
        <w:rPr>
          <w:color w:val="005294"/>
        </w:rPr>
        <w:t>Secrétariat du Fonds Français pour l’Environnement Mondial</w:t>
      </w:r>
    </w:p>
    <w:p w14:paraId="1A44BB73" w14:textId="77777777" w:rsidR="000C7CF9" w:rsidRDefault="000C7CF9" w:rsidP="000C7CF9">
      <w:pPr>
        <w:rPr>
          <w:rFonts w:cs="Arial"/>
        </w:rPr>
      </w:pPr>
    </w:p>
    <w:p w14:paraId="59D7DC3B" w14:textId="14CE1233" w:rsidR="000D1237" w:rsidRDefault="000D1237" w:rsidP="000C7CF9">
      <w:pPr>
        <w:rPr>
          <w:rFonts w:cs="Arial"/>
        </w:rPr>
      </w:pPr>
    </w:p>
    <w:p w14:paraId="409CF855" w14:textId="77777777" w:rsidR="00AD3721" w:rsidRDefault="00AD3721" w:rsidP="000C7CF9">
      <w:pPr>
        <w:rPr>
          <w:rFonts w:cs="Arial"/>
        </w:rPr>
      </w:pPr>
    </w:p>
    <w:p w14:paraId="492898C7" w14:textId="199EFEA2" w:rsidR="000D1237" w:rsidRDefault="000D1237" w:rsidP="000C7CF9">
      <w:pPr>
        <w:rPr>
          <w:rFonts w:cs="Arial"/>
        </w:rPr>
      </w:pPr>
    </w:p>
    <w:p w14:paraId="039B5337" w14:textId="06C5C09B" w:rsidR="00AD3721" w:rsidRDefault="00AD3721" w:rsidP="000C7CF9">
      <w:pPr>
        <w:rPr>
          <w:rFonts w:cs="Arial"/>
        </w:rPr>
      </w:pPr>
    </w:p>
    <w:p w14:paraId="6B7A9EF2" w14:textId="77777777" w:rsidR="00AD3721" w:rsidRDefault="00AD3721" w:rsidP="000C7CF9">
      <w:pPr>
        <w:rPr>
          <w:rFonts w:cs="Arial"/>
        </w:rPr>
      </w:pPr>
    </w:p>
    <w:p w14:paraId="3579DFDD" w14:textId="77777777" w:rsidR="005B6D54" w:rsidRDefault="00723781">
      <w:pPr>
        <w:rPr>
          <w:rFonts w:cs="Arial"/>
        </w:rPr>
      </w:pPr>
      <w:r>
        <w:rPr>
          <w:rFonts w:cs="Arial"/>
          <w:noProof/>
          <w:lang w:eastAsia="fr-FR"/>
        </w:rPr>
        <mc:AlternateContent>
          <mc:Choice Requires="wpg">
            <w:drawing>
              <wp:anchor distT="0" distB="0" distL="114300" distR="114300" simplePos="0" relativeHeight="251653120" behindDoc="0" locked="1" layoutInCell="1" allowOverlap="1" wp14:anchorId="1269BE6D" wp14:editId="446D7AC0">
                <wp:simplePos x="0" y="0"/>
                <wp:positionH relativeFrom="column">
                  <wp:posOffset>343535</wp:posOffset>
                </wp:positionH>
                <wp:positionV relativeFrom="paragraph">
                  <wp:posOffset>-561340</wp:posOffset>
                </wp:positionV>
                <wp:extent cx="6493510" cy="2922270"/>
                <wp:effectExtent l="0" t="0" r="0" b="0"/>
                <wp:wrapTight wrapText="bothSides">
                  <wp:wrapPolygon edited="0">
                    <wp:start x="-32" y="8585"/>
                    <wp:lineTo x="-32" y="11255"/>
                    <wp:lineTo x="21093" y="11255"/>
                    <wp:lineTo x="21093" y="8585"/>
                    <wp:lineTo x="-32" y="8585"/>
                  </wp:wrapPolygon>
                </wp:wrapTight>
                <wp:docPr id="2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2922270"/>
                          <a:chOff x="1675" y="5276"/>
                          <a:chExt cx="10226" cy="4602"/>
                        </a:xfrm>
                      </wpg:grpSpPr>
                      <wpg:grpSp>
                        <wpg:cNvPr id="23" name="Group 66"/>
                        <wpg:cNvGrpSpPr>
                          <a:grpSpLocks/>
                        </wpg:cNvGrpSpPr>
                        <wpg:grpSpPr bwMode="auto">
                          <a:xfrm>
                            <a:off x="1675" y="7110"/>
                            <a:ext cx="9964" cy="592"/>
                            <a:chOff x="1392" y="6579"/>
                            <a:chExt cx="9964" cy="528"/>
                          </a:xfrm>
                        </wpg:grpSpPr>
                        <wps:wsp>
                          <wps:cNvPr id="24" name="Text Box 3"/>
                          <wps:cNvSpPr txBox="1">
                            <a:spLocks noChangeArrowheads="1"/>
                          </wps:cNvSpPr>
                          <wps:spPr bwMode="auto">
                            <a:xfrm>
                              <a:off x="1392" y="6579"/>
                              <a:ext cx="9964" cy="528"/>
                            </a:xfrm>
                            <a:prstGeom prst="rect">
                              <a:avLst/>
                            </a:prstGeom>
                            <a:solidFill>
                              <a:srgbClr val="51AD71"/>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22E13810" w14:textId="77777777" w:rsidR="00985F8F" w:rsidRPr="00DE31D8" w:rsidRDefault="00985F8F" w:rsidP="00212850">
                                <w:pPr>
                                  <w:rPr>
                                    <w:b/>
                                    <w:color w:val="FFFFFF"/>
                                  </w:rPr>
                                </w:pPr>
                              </w:p>
                            </w:txbxContent>
                          </wps:txbx>
                          <wps:bodyPr rot="0" vert="vert270" wrap="square" lIns="0" tIns="0" rIns="0" bIns="0" anchor="t" anchorCtr="0" upright="1">
                            <a:noAutofit/>
                          </wps:bodyPr>
                        </wps:wsp>
                        <wps:wsp>
                          <wps:cNvPr id="25" name="Text Box 4"/>
                          <wps:cNvSpPr txBox="1">
                            <a:spLocks noChangeArrowheads="1"/>
                          </wps:cNvSpPr>
                          <wps:spPr bwMode="auto">
                            <a:xfrm>
                              <a:off x="1621" y="6622"/>
                              <a:ext cx="941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FF"/>
                                  </a:solidFill>
                                  <a:miter lim="800000"/>
                                  <a:headEnd/>
                                  <a:tailEnd/>
                                </a14:hiddenLine>
                              </a:ext>
                            </a:extLst>
                          </wps:spPr>
                          <wps:txbx>
                            <w:txbxContent>
                              <w:p w14:paraId="20262228" w14:textId="5C1D0C80" w:rsidR="00985F8F" w:rsidRPr="00960B26" w:rsidRDefault="00985F8F" w:rsidP="00212850">
                                <w:pPr>
                                  <w:pStyle w:val="Titrefiche"/>
                                  <w:rPr>
                                    <w:b w:val="0"/>
                                    <w:bCs w:val="0"/>
                                    <w:color w:val="1F497D" w:themeColor="text2"/>
                                    <w:sz w:val="44"/>
                                    <w:szCs w:val="44"/>
                                  </w:rPr>
                                </w:pPr>
                                <w:r w:rsidRPr="00960B26">
                                  <w:rPr>
                                    <w:b w:val="0"/>
                                    <w:bCs w:val="0"/>
                                    <w:color w:val="1F497D" w:themeColor="text2"/>
                                    <w:sz w:val="44"/>
                                    <w:szCs w:val="44"/>
                                  </w:rPr>
                                  <w:t xml:space="preserve">NOTE </w:t>
                                </w:r>
                                <w:r>
                                  <w:rPr>
                                    <w:b w:val="0"/>
                                    <w:bCs w:val="0"/>
                                    <w:color w:val="1F497D" w:themeColor="text2"/>
                                    <w:sz w:val="44"/>
                                    <w:szCs w:val="44"/>
                                  </w:rPr>
                                  <w:t>D’ENGAGEMENT DE PROJET</w:t>
                                </w:r>
                              </w:p>
                              <w:p w14:paraId="71F92D92" w14:textId="77777777" w:rsidR="00985F8F" w:rsidRPr="00011C9F" w:rsidRDefault="00985F8F" w:rsidP="00212850">
                                <w:pPr>
                                  <w:pStyle w:val="Titrefiche"/>
                                  <w:rPr>
                                    <w:rFonts w:ascii="Arial" w:hAnsi="Arial"/>
                                    <w:color w:val="34446E"/>
                                    <w:sz w:val="36"/>
                                  </w:rPr>
                                </w:pPr>
                              </w:p>
                            </w:txbxContent>
                          </wps:txbx>
                          <wps:bodyPr rot="0" vert="horz" wrap="square" lIns="0" tIns="0" rIns="0" bIns="0" anchor="t" anchorCtr="0" upright="1">
                            <a:noAutofit/>
                          </wps:bodyPr>
                        </wps:wsp>
                      </wpg:grpSp>
                      <wps:wsp>
                        <wps:cNvPr id="26" name="Text Box 69"/>
                        <wps:cNvSpPr txBox="1">
                          <a:spLocks noChangeArrowheads="1"/>
                        </wps:cNvSpPr>
                        <wps:spPr bwMode="auto">
                          <a:xfrm>
                            <a:off x="10205" y="5276"/>
                            <a:ext cx="1696" cy="46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2AF3C39D" w14:textId="77777777" w:rsidR="00985F8F" w:rsidRDefault="00985F8F" w:rsidP="00212850">
                              <w:r>
                                <w:rPr>
                                  <w:noProof/>
                                  <w:lang w:eastAsia="fr-FR"/>
                                </w:rPr>
                                <w:drawing>
                                  <wp:inline distT="0" distB="0" distL="0" distR="0" wp14:anchorId="23AB8F84" wp14:editId="07AD82E2">
                                    <wp:extent cx="1075690" cy="2696845"/>
                                    <wp:effectExtent l="0" t="0" r="0" b="8255"/>
                                    <wp:docPr id="2" name="Image 2" descr="FFEM-demi-glo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EM-demi-globe-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690" cy="2696845"/>
                                            </a:xfrm>
                                            <a:prstGeom prst="rect">
                                              <a:avLst/>
                                            </a:prstGeom>
                                            <a:noFill/>
                                            <a:ln>
                                              <a:noFill/>
                                            </a:ln>
                                          </pic:spPr>
                                        </pic:pic>
                                      </a:graphicData>
                                    </a:graphic>
                                  </wp:inline>
                                </w:drawing>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9BE6D" id="Group 65" o:spid="_x0000_s1026" style="position:absolute;left:0;text-align:left;margin-left:27.05pt;margin-top:-44.2pt;width:511.3pt;height:230.1pt;z-index:251653120" coordorigin="1675,5276" coordsize="10226,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">
                <v:group id="Group 66" o:spid="_x0000_s1027" style="position:absolute;left:1675;top:7110;width:9964;height:592" coordorigin="1392,6579" coordsize="996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1392;top:6579;width:996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" fillcolor="#51ad71" stroked="f" strokecolor="blue" strokeweight="0">
                    <v:textbox style="layout-flow:vertical;mso-layout-flow-alt:bottom-to-top" inset="0,0,0,0">
                      <w:txbxContent>
                        <w:p w14:paraId="22E13810" w14:textId="77777777" w:rsidR="00985F8F" w:rsidRPr="00DE31D8" w:rsidRDefault="00985F8F" w:rsidP="00212850">
                          <w:pPr>
                            <w:rPr>
                              <w:b/>
                              <w:color w:val="FFFFFF"/>
                            </w:rPr>
                          </w:pPr>
                        </w:p>
                      </w:txbxContent>
                    </v:textbox>
                  </v:shape>
                  <v:shape id="_x0000_s1029" type="#_x0000_t202" style="position:absolute;left:1621;top:6622;width:941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" filled="f" stroked="f" strokecolor="blue" strokeweight="0">
                    <v:textbox inset="0,0,0,0">
                      <w:txbxContent>
                        <w:p w14:paraId="20262228" w14:textId="5C1D0C80" w:rsidR="00985F8F" w:rsidRPr="00960B26" w:rsidRDefault="00985F8F" w:rsidP="00212850">
                          <w:pPr>
                            <w:pStyle w:val="Titrefiche"/>
                            <w:rPr>
                              <w:b w:val="0"/>
                              <w:bCs w:val="0"/>
                              <w:color w:val="1F497D" w:themeColor="text2"/>
                              <w:sz w:val="44"/>
                              <w:szCs w:val="44"/>
                            </w:rPr>
                          </w:pPr>
                          <w:r w:rsidRPr="00960B26">
                            <w:rPr>
                              <w:b w:val="0"/>
                              <w:bCs w:val="0"/>
                              <w:color w:val="1F497D" w:themeColor="text2"/>
                              <w:sz w:val="44"/>
                              <w:szCs w:val="44"/>
                            </w:rPr>
                            <w:t xml:space="preserve">NOTE </w:t>
                          </w:r>
                          <w:r>
                            <w:rPr>
                              <w:b w:val="0"/>
                              <w:bCs w:val="0"/>
                              <w:color w:val="1F497D" w:themeColor="text2"/>
                              <w:sz w:val="44"/>
                              <w:szCs w:val="44"/>
                            </w:rPr>
                            <w:t>D’ENGAGEMENT DE PROJET</w:t>
                          </w:r>
                        </w:p>
                        <w:p w14:paraId="71F92D92" w14:textId="77777777" w:rsidR="00985F8F" w:rsidRPr="00011C9F" w:rsidRDefault="00985F8F" w:rsidP="00212850">
                          <w:pPr>
                            <w:pStyle w:val="Titrefiche"/>
                            <w:rPr>
                              <w:rFonts w:ascii="Arial" w:hAnsi="Arial"/>
                              <w:color w:val="34446E"/>
                              <w:sz w:val="36"/>
                            </w:rPr>
                          </w:pPr>
                        </w:p>
                      </w:txbxContent>
                    </v:textbox>
                  </v:shape>
                </v:group>
                <v:shape id="Text Box 69" o:spid="_x0000_s1030" type="#_x0000_t202" style="position:absolute;left:10205;top:5276;width:1696;height:4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" filled="f" stroked="f" strokecolor="blue" strokeweight="0">
                  <v:textbox inset="0,0,0,0">
                    <w:txbxContent>
                      <w:p w14:paraId="2AF3C39D" w14:textId="77777777" w:rsidR="00985F8F" w:rsidRDefault="00985F8F" w:rsidP="00212850">
                        <w:r>
                          <w:rPr>
                            <w:noProof/>
                            <w:lang w:eastAsia="fr-FR"/>
                          </w:rPr>
                          <w:drawing>
                            <wp:inline distT="0" distB="0" distL="0" distR="0" wp14:anchorId="23AB8F84" wp14:editId="07AD82E2">
                              <wp:extent cx="1075690" cy="2696845"/>
                              <wp:effectExtent l="0" t="0" r="0" b="8255"/>
                              <wp:docPr id="2" name="Image 2" descr="FFEM-demi-glo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EM-demi-globe-RV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690" cy="2696845"/>
                                      </a:xfrm>
                                      <a:prstGeom prst="rect">
                                        <a:avLst/>
                                      </a:prstGeom>
                                      <a:noFill/>
                                      <a:ln>
                                        <a:noFill/>
                                      </a:ln>
                                    </pic:spPr>
                                  </pic:pic>
                                </a:graphicData>
                              </a:graphic>
                            </wp:inline>
                          </w:drawing>
                        </w:r>
                      </w:p>
                    </w:txbxContent>
                  </v:textbox>
                </v:shape>
                <w10:wrap type="tight"/>
                <w10:anchorlock/>
              </v:group>
            </w:pict>
          </mc:Fallback>
        </mc:AlternateContent>
      </w:r>
    </w:p>
    <w:p w14:paraId="1F8DE566" w14:textId="77777777" w:rsidR="00A12C8A" w:rsidRDefault="00A12C8A">
      <w:pPr>
        <w:rPr>
          <w:rFonts w:cs="Arial"/>
        </w:rPr>
      </w:pPr>
    </w:p>
    <w:p w14:paraId="21A631CE" w14:textId="77777777" w:rsidR="00D20226" w:rsidRDefault="00D20226" w:rsidP="00D20226">
      <w:pPr>
        <w:keepLines/>
        <w:ind w:right="-1"/>
        <w:rPr>
          <w:rFonts w:cs="Arial"/>
          <w:caps/>
        </w:rPr>
      </w:pPr>
    </w:p>
    <w:p w14:paraId="7FD164B4" w14:textId="77777777" w:rsidR="00B11775" w:rsidRDefault="00B11775">
      <w:pPr>
        <w:rPr>
          <w:rFonts w:cs="Arial"/>
          <w:lang w:val="de-DE"/>
        </w:rPr>
      </w:pPr>
    </w:p>
    <w:p w14:paraId="1F11486D" w14:textId="77777777" w:rsidR="00B11775" w:rsidRDefault="00B11775">
      <w:pPr>
        <w:rPr>
          <w:rFonts w:cs="Arial"/>
          <w:lang w:val="de-DE"/>
        </w:rPr>
      </w:pPr>
    </w:p>
    <w:p w14:paraId="75143AF6" w14:textId="77777777" w:rsidR="00B11775" w:rsidRDefault="00B11775">
      <w:pPr>
        <w:rPr>
          <w:rFonts w:cs="Arial"/>
          <w:lang w:val="de-DE"/>
        </w:rPr>
      </w:pPr>
    </w:p>
    <w:p w14:paraId="2426E681" w14:textId="77777777" w:rsidR="00B11775" w:rsidRDefault="00B11775">
      <w:pPr>
        <w:rPr>
          <w:rFonts w:cs="Arial"/>
          <w:lang w:val="de-DE"/>
        </w:rPr>
      </w:pPr>
    </w:p>
    <w:p w14:paraId="0365B583" w14:textId="77777777" w:rsidR="00B11775" w:rsidRDefault="00B11775">
      <w:pPr>
        <w:rPr>
          <w:rFonts w:cs="Arial"/>
          <w:lang w:val="de-DE"/>
        </w:rPr>
      </w:pPr>
    </w:p>
    <w:p w14:paraId="6FF1237A" w14:textId="77777777" w:rsidR="00B11775" w:rsidRDefault="00B11775">
      <w:pPr>
        <w:rPr>
          <w:rFonts w:cs="Arial"/>
          <w:lang w:val="de-DE"/>
        </w:rPr>
      </w:pPr>
    </w:p>
    <w:p w14:paraId="10EAE4B4" w14:textId="77777777" w:rsidR="00CE5008" w:rsidRDefault="00CE5008">
      <w:pPr>
        <w:rPr>
          <w:rFonts w:cs="Arial"/>
          <w:lang w:val="de-DE"/>
        </w:rPr>
      </w:pPr>
    </w:p>
    <w:p w14:paraId="1E5477BA" w14:textId="77777777" w:rsidR="00CE5008" w:rsidRDefault="00723781">
      <w:pPr>
        <w:rPr>
          <w:rFonts w:cs="Arial"/>
          <w:lang w:val="de-DE"/>
        </w:rPr>
      </w:pPr>
      <w:r>
        <w:rPr>
          <w:rFonts w:cs="Arial"/>
          <w:noProof/>
          <w:lang w:eastAsia="fr-FR"/>
        </w:rPr>
        <w:lastRenderedPageBreak/>
        <mc:AlternateContent>
          <mc:Choice Requires="wps">
            <w:drawing>
              <wp:anchor distT="0" distB="0" distL="114300" distR="114300" simplePos="0" relativeHeight="251654144" behindDoc="0" locked="1" layoutInCell="1" allowOverlap="1" wp14:anchorId="0FE173AD" wp14:editId="571F6E84">
                <wp:simplePos x="0" y="0"/>
                <wp:positionH relativeFrom="column">
                  <wp:posOffset>343535</wp:posOffset>
                </wp:positionH>
                <wp:positionV relativeFrom="paragraph">
                  <wp:posOffset>-1235075</wp:posOffset>
                </wp:positionV>
                <wp:extent cx="5320030" cy="3377565"/>
                <wp:effectExtent l="0" t="0" r="0" b="0"/>
                <wp:wrapTight wrapText="bothSides">
                  <wp:wrapPolygon edited="0">
                    <wp:start x="0" y="0"/>
                    <wp:lineTo x="21600" y="0"/>
                    <wp:lineTo x="21600" y="21600"/>
                    <wp:lineTo x="0" y="2160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337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FF"/>
                              </a:solidFill>
                              <a:miter lim="800000"/>
                              <a:headEnd/>
                              <a:tailEnd/>
                            </a14:hiddenLine>
                          </a:ext>
                        </a:extLst>
                      </wps:spPr>
                      <wps:txbx>
                        <w:txbxContent>
                          <w:p w14:paraId="07C4834C" w14:textId="77777777" w:rsidR="00985F8F" w:rsidRDefault="00985F8F" w:rsidP="00212850">
                            <w:pPr>
                              <w:pStyle w:val="Titrefiche"/>
                              <w:rPr>
                                <w:b w:val="0"/>
                                <w:bCs w:val="0"/>
                                <w:color w:val="005294"/>
                                <w:sz w:val="44"/>
                                <w:szCs w:val="44"/>
                              </w:rPr>
                            </w:pPr>
                            <w:r>
                              <w:rPr>
                                <w:b w:val="0"/>
                                <w:bCs w:val="0"/>
                                <w:color w:val="005294"/>
                                <w:sz w:val="44"/>
                                <w:szCs w:val="44"/>
                              </w:rPr>
                              <w:t>TEXTE</w:t>
                            </w:r>
                          </w:p>
                          <w:p w14:paraId="18EDAB3E" w14:textId="77777777" w:rsidR="00985F8F" w:rsidRPr="005B6D54" w:rsidRDefault="00985F8F" w:rsidP="00212850">
                            <w:pPr>
                              <w:pStyle w:val="Titrefiche"/>
                              <w:rPr>
                                <w:b w:val="0"/>
                                <w:bCs w:val="0"/>
                                <w:color w:val="005294"/>
                                <w:sz w:val="44"/>
                                <w:szCs w:val="44"/>
                              </w:rPr>
                            </w:pPr>
                            <w:r>
                              <w:rPr>
                                <w:b w:val="0"/>
                                <w:bCs w:val="0"/>
                                <w:color w:val="005294"/>
                                <w:sz w:val="44"/>
                                <w:szCs w:val="44"/>
                              </w:rPr>
                              <w:t>PAYS</w:t>
                            </w:r>
                          </w:p>
                          <w:p w14:paraId="70CF1893" w14:textId="77777777" w:rsidR="00985F8F" w:rsidRPr="00011C9F" w:rsidRDefault="00985F8F" w:rsidP="00212850">
                            <w:pPr>
                              <w:pStyle w:val="Titrefiche"/>
                              <w:rPr>
                                <w:rFonts w:ascii="Arial" w:hAnsi="Arial"/>
                                <w:color w:val="34446E"/>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73AD" id="Text Box 4" o:spid="_x0000_s1031" type="#_x0000_t202" style="position:absolute;left:0;text-align:left;margin-left:27.05pt;margin-top:-97.25pt;width:418.9pt;height:26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" filled="f" stroked="f" strokecolor="blue" strokeweight="0">
                <v:textbox inset="0,0,0,0">
                  <w:txbxContent>
                    <w:p w14:paraId="07C4834C" w14:textId="77777777" w:rsidR="00985F8F" w:rsidRDefault="00985F8F" w:rsidP="00212850">
                      <w:pPr>
                        <w:pStyle w:val="Titrefiche"/>
                        <w:rPr>
                          <w:b w:val="0"/>
                          <w:bCs w:val="0"/>
                          <w:color w:val="005294"/>
                          <w:sz w:val="44"/>
                          <w:szCs w:val="44"/>
                        </w:rPr>
                      </w:pPr>
                      <w:r>
                        <w:rPr>
                          <w:b w:val="0"/>
                          <w:bCs w:val="0"/>
                          <w:color w:val="005294"/>
                          <w:sz w:val="44"/>
                          <w:szCs w:val="44"/>
                        </w:rPr>
                        <w:t>TEXTE</w:t>
                      </w:r>
                    </w:p>
                    <w:p w14:paraId="18EDAB3E" w14:textId="77777777" w:rsidR="00985F8F" w:rsidRPr="005B6D54" w:rsidRDefault="00985F8F" w:rsidP="00212850">
                      <w:pPr>
                        <w:pStyle w:val="Titrefiche"/>
                        <w:rPr>
                          <w:b w:val="0"/>
                          <w:bCs w:val="0"/>
                          <w:color w:val="005294"/>
                          <w:sz w:val="44"/>
                          <w:szCs w:val="44"/>
                        </w:rPr>
                      </w:pPr>
                      <w:r>
                        <w:rPr>
                          <w:b w:val="0"/>
                          <w:bCs w:val="0"/>
                          <w:color w:val="005294"/>
                          <w:sz w:val="44"/>
                          <w:szCs w:val="44"/>
                        </w:rPr>
                        <w:t>PAYS</w:t>
                      </w:r>
                    </w:p>
                    <w:p w14:paraId="70CF1893" w14:textId="77777777" w:rsidR="00985F8F" w:rsidRPr="00011C9F" w:rsidRDefault="00985F8F" w:rsidP="00212850">
                      <w:pPr>
                        <w:pStyle w:val="Titrefiche"/>
                        <w:rPr>
                          <w:rFonts w:ascii="Arial" w:hAnsi="Arial"/>
                          <w:color w:val="34446E"/>
                          <w:sz w:val="36"/>
                        </w:rPr>
                      </w:pPr>
                    </w:p>
                  </w:txbxContent>
                </v:textbox>
                <w10:wrap type="tight"/>
                <w10:anchorlock/>
              </v:shape>
            </w:pict>
          </mc:Fallback>
        </mc:AlternateContent>
      </w:r>
    </w:p>
    <w:p w14:paraId="2981E61A" w14:textId="77777777" w:rsidR="00CE5008" w:rsidRDefault="00CE5008">
      <w:pPr>
        <w:rPr>
          <w:rFonts w:cs="Arial"/>
          <w:lang w:val="de-DE"/>
        </w:rPr>
      </w:pPr>
    </w:p>
    <w:p w14:paraId="77652A84" w14:textId="77777777" w:rsidR="00CE5008" w:rsidRDefault="00CE5008">
      <w:pPr>
        <w:rPr>
          <w:rFonts w:cs="Arial"/>
          <w:lang w:val="de-DE"/>
        </w:rPr>
      </w:pPr>
    </w:p>
    <w:p w14:paraId="7F1CF732" w14:textId="5335E77D" w:rsidR="00486C1E" w:rsidRDefault="00486C1E">
      <w:pPr>
        <w:rPr>
          <w:rFonts w:cs="Arial"/>
          <w:lang w:val="de-DE"/>
        </w:rPr>
      </w:pPr>
    </w:p>
    <w:p w14:paraId="55FE8C8A" w14:textId="79E40927" w:rsidR="00150357" w:rsidRDefault="00150357">
      <w:pPr>
        <w:rPr>
          <w:rFonts w:cs="Arial"/>
          <w:lang w:val="de-DE"/>
        </w:rPr>
      </w:pPr>
    </w:p>
    <w:p w14:paraId="3C4018A6" w14:textId="43FC1F24" w:rsidR="00150357" w:rsidRDefault="00150357">
      <w:pPr>
        <w:rPr>
          <w:rFonts w:cs="Arial"/>
          <w:lang w:val="de-DE"/>
        </w:rPr>
      </w:pPr>
    </w:p>
    <w:p w14:paraId="3A437328" w14:textId="047EBAAD" w:rsidR="00150357" w:rsidRDefault="00150357">
      <w:pPr>
        <w:rPr>
          <w:rFonts w:cs="Arial"/>
          <w:lang w:val="de-DE"/>
        </w:rPr>
      </w:pPr>
    </w:p>
    <w:p w14:paraId="0CCC2A4F" w14:textId="25AC1C25" w:rsidR="00150357" w:rsidRDefault="00150357">
      <w:pPr>
        <w:rPr>
          <w:rFonts w:cs="Arial"/>
          <w:lang w:val="de-DE"/>
        </w:rPr>
      </w:pPr>
    </w:p>
    <w:p w14:paraId="56C089B6" w14:textId="137ECD1C" w:rsidR="00150357" w:rsidRDefault="00150357">
      <w:pPr>
        <w:rPr>
          <w:rFonts w:cs="Arial"/>
          <w:lang w:val="de-DE"/>
        </w:rPr>
      </w:pPr>
    </w:p>
    <w:p w14:paraId="028F57FC" w14:textId="2575ECF0" w:rsidR="00150357" w:rsidRDefault="00150357">
      <w:pPr>
        <w:rPr>
          <w:rFonts w:cs="Arial"/>
          <w:lang w:val="de-DE"/>
        </w:rPr>
      </w:pPr>
    </w:p>
    <w:p w14:paraId="380F80D0" w14:textId="26149A69" w:rsidR="00AD3721" w:rsidRDefault="00AD3721">
      <w:pPr>
        <w:rPr>
          <w:rFonts w:cs="Arial"/>
          <w:lang w:val="de-DE"/>
        </w:rPr>
      </w:pPr>
    </w:p>
    <w:p w14:paraId="7F746763" w14:textId="4CBC52B7" w:rsidR="00AD3721" w:rsidRDefault="00AD3721">
      <w:pPr>
        <w:rPr>
          <w:rFonts w:cs="Arial"/>
          <w:lang w:val="de-DE"/>
        </w:rPr>
      </w:pPr>
    </w:p>
    <w:p w14:paraId="6FBE065A" w14:textId="77777777" w:rsidR="00AD3721" w:rsidRDefault="00AD3721">
      <w:pPr>
        <w:rPr>
          <w:rFonts w:cs="Arial"/>
          <w:lang w:val="de-DE"/>
        </w:rPr>
      </w:pPr>
    </w:p>
    <w:p w14:paraId="54C7CF3F" w14:textId="0207448D" w:rsidR="00150357" w:rsidRDefault="00150357">
      <w:pPr>
        <w:rPr>
          <w:rFonts w:cs="Arial"/>
          <w:lang w:val="de-DE"/>
        </w:rPr>
      </w:pPr>
    </w:p>
    <w:p w14:paraId="6BDD8A6B" w14:textId="55C39BC8" w:rsidR="00911430" w:rsidRDefault="00911430">
      <w:pPr>
        <w:rPr>
          <w:rFonts w:cs="Arial"/>
          <w:lang w:val="de-DE"/>
        </w:rPr>
      </w:pPr>
    </w:p>
    <w:p w14:paraId="4C3C2923" w14:textId="2D539C6F" w:rsidR="00911430" w:rsidRDefault="00911430">
      <w:pPr>
        <w:rPr>
          <w:rFonts w:cs="Arial"/>
          <w:lang w:val="de-DE"/>
        </w:rPr>
      </w:pPr>
    </w:p>
    <w:p w14:paraId="7BA511FB" w14:textId="211AC5A0" w:rsidR="00911430" w:rsidRDefault="00911430">
      <w:pPr>
        <w:rPr>
          <w:rFonts w:cs="Arial"/>
          <w:lang w:val="de-DE"/>
        </w:rPr>
      </w:pPr>
    </w:p>
    <w:p w14:paraId="766FDD7C" w14:textId="43CD154E" w:rsidR="00150357" w:rsidRDefault="00150357">
      <w:pPr>
        <w:rPr>
          <w:rFonts w:cs="Arial"/>
          <w:lang w:val="de-DE"/>
        </w:rPr>
      </w:pPr>
    </w:p>
    <w:p w14:paraId="3E69CBAA" w14:textId="77777777" w:rsidR="00150357" w:rsidRPr="00150357" w:rsidRDefault="00150357" w:rsidP="00150357">
      <w:pPr>
        <w:shd w:val="clear" w:color="auto" w:fill="50C08B"/>
        <w:jc w:val="center"/>
        <w:rPr>
          <w:rFonts w:cs="Arial"/>
          <w:b/>
          <w:color w:val="FFFFFF" w:themeColor="background1"/>
          <w:sz w:val="4"/>
          <w:szCs w:val="4"/>
          <w:lang w:val="de-DE"/>
        </w:rPr>
      </w:pPr>
    </w:p>
    <w:p w14:paraId="6037486A" w14:textId="7C1EACEF" w:rsidR="00150357" w:rsidRDefault="00150357" w:rsidP="00150357">
      <w:pPr>
        <w:shd w:val="clear" w:color="auto" w:fill="50C08B"/>
        <w:jc w:val="center"/>
        <w:rPr>
          <w:rFonts w:cs="Arial"/>
          <w:b/>
          <w:color w:val="FFFFFF" w:themeColor="background1"/>
          <w:sz w:val="22"/>
          <w:lang w:val="de-DE"/>
        </w:rPr>
      </w:pPr>
      <w:r w:rsidRPr="00150357">
        <w:rPr>
          <w:rFonts w:cs="Arial"/>
          <w:b/>
          <w:color w:val="FFFFFF" w:themeColor="background1"/>
          <w:sz w:val="22"/>
          <w:lang w:val="de-DE"/>
        </w:rPr>
        <w:t>AIDE A LA REDACTION DE LA NOTE</w:t>
      </w:r>
    </w:p>
    <w:p w14:paraId="3FDD484E" w14:textId="77777777" w:rsidR="00150357" w:rsidRPr="00960B26" w:rsidRDefault="00150357" w:rsidP="00150357">
      <w:pPr>
        <w:shd w:val="clear" w:color="auto" w:fill="50C08B"/>
        <w:jc w:val="center"/>
        <w:rPr>
          <w:rFonts w:cs="Arial"/>
          <w:b/>
          <w:color w:val="0070C0"/>
          <w:sz w:val="4"/>
          <w:szCs w:val="4"/>
          <w:lang w:val="de-DE"/>
        </w:rPr>
      </w:pPr>
    </w:p>
    <w:p w14:paraId="74E496B6" w14:textId="369EB3B8" w:rsidR="00150357" w:rsidRPr="00FB112A" w:rsidRDefault="00150357" w:rsidP="00150357">
      <w:pPr>
        <w:rPr>
          <w:rFonts w:cs="Arial"/>
          <w:lang w:val="de-DE"/>
        </w:rPr>
      </w:pPr>
    </w:p>
    <w:p w14:paraId="03A002BF" w14:textId="149932DE" w:rsidR="00150357" w:rsidRPr="00C3056D" w:rsidRDefault="00150357" w:rsidP="00960B26">
      <w:pPr>
        <w:pStyle w:val="Paragraphedeliste"/>
        <w:numPr>
          <w:ilvl w:val="0"/>
          <w:numId w:val="8"/>
        </w:numPr>
        <w:suppressAutoHyphens w:val="0"/>
        <w:spacing w:after="200" w:line="276" w:lineRule="auto"/>
        <w:rPr>
          <w:rFonts w:asciiTheme="minorHAnsi" w:hAnsiTheme="minorHAnsi" w:cstheme="minorHAnsi"/>
          <w:b/>
          <w:lang w:eastAsia="fr-FR"/>
        </w:rPr>
      </w:pPr>
      <w:r w:rsidRPr="00C3056D">
        <w:rPr>
          <w:rFonts w:asciiTheme="minorHAnsi" w:hAnsiTheme="minorHAnsi" w:cstheme="minorHAnsi"/>
          <w:b/>
          <w:lang w:eastAsia="fr-FR"/>
        </w:rPr>
        <w:t xml:space="preserve">Le corps de la </w:t>
      </w:r>
      <w:r w:rsidR="00134CAC" w:rsidRPr="00C3056D">
        <w:rPr>
          <w:rFonts w:asciiTheme="minorHAnsi" w:hAnsiTheme="minorHAnsi" w:cstheme="minorHAnsi"/>
          <w:b/>
          <w:lang w:eastAsia="fr-FR"/>
        </w:rPr>
        <w:t>Note</w:t>
      </w:r>
      <w:r w:rsidR="00C3056D" w:rsidRPr="00C3056D">
        <w:rPr>
          <w:rFonts w:asciiTheme="minorHAnsi" w:hAnsiTheme="minorHAnsi" w:cstheme="minorHAnsi"/>
          <w:b/>
          <w:lang w:eastAsia="fr-FR"/>
        </w:rPr>
        <w:t>, du chapitre I</w:t>
      </w:r>
      <w:r w:rsidRPr="00C3056D">
        <w:rPr>
          <w:rFonts w:asciiTheme="minorHAnsi" w:hAnsiTheme="minorHAnsi" w:cstheme="minorHAnsi"/>
          <w:b/>
          <w:lang w:eastAsia="fr-FR"/>
        </w:rPr>
        <w:t xml:space="preserve"> </w:t>
      </w:r>
      <w:r w:rsidR="00C26F80" w:rsidRPr="00C3056D">
        <w:rPr>
          <w:rFonts w:asciiTheme="minorHAnsi" w:hAnsiTheme="minorHAnsi" w:cstheme="minorHAnsi"/>
          <w:b/>
          <w:lang w:eastAsia="fr-FR"/>
        </w:rPr>
        <w:t>au chapitre X</w:t>
      </w:r>
      <w:r w:rsidRPr="00C3056D">
        <w:rPr>
          <w:rFonts w:asciiTheme="minorHAnsi" w:hAnsiTheme="minorHAnsi" w:cstheme="minorHAnsi"/>
          <w:b/>
          <w:lang w:eastAsia="fr-FR"/>
        </w:rPr>
        <w:t xml:space="preserve"> est limité à </w:t>
      </w:r>
      <w:r w:rsidR="00C26F80" w:rsidRPr="00C3056D">
        <w:rPr>
          <w:rFonts w:asciiTheme="minorHAnsi" w:hAnsiTheme="minorHAnsi" w:cstheme="minorHAnsi"/>
          <w:b/>
          <w:lang w:eastAsia="fr-FR"/>
        </w:rPr>
        <w:t>4</w:t>
      </w:r>
      <w:r w:rsidR="00B21A7B" w:rsidRPr="00C3056D">
        <w:rPr>
          <w:rFonts w:asciiTheme="minorHAnsi" w:hAnsiTheme="minorHAnsi" w:cstheme="minorHAnsi"/>
          <w:b/>
          <w:lang w:eastAsia="fr-FR"/>
        </w:rPr>
        <w:t>0</w:t>
      </w:r>
      <w:r w:rsidRPr="00C3056D">
        <w:rPr>
          <w:rFonts w:asciiTheme="minorHAnsi" w:hAnsiTheme="minorHAnsi" w:cstheme="minorHAnsi"/>
          <w:b/>
          <w:lang w:eastAsia="fr-FR"/>
        </w:rPr>
        <w:t xml:space="preserve"> pages maximum</w:t>
      </w:r>
      <w:r w:rsidR="00C26F80" w:rsidRPr="00C3056D">
        <w:rPr>
          <w:rFonts w:asciiTheme="minorHAnsi" w:hAnsiTheme="minorHAnsi" w:cstheme="minorHAnsi"/>
          <w:b/>
          <w:lang w:eastAsia="fr-FR"/>
        </w:rPr>
        <w:t xml:space="preserve"> hors annexes</w:t>
      </w:r>
      <w:r w:rsidRPr="00C3056D">
        <w:rPr>
          <w:rFonts w:asciiTheme="minorHAnsi" w:hAnsiTheme="minorHAnsi" w:cstheme="minorHAnsi"/>
          <w:b/>
          <w:lang w:eastAsia="fr-FR"/>
        </w:rPr>
        <w:t>.</w:t>
      </w:r>
    </w:p>
    <w:p w14:paraId="5CB95009" w14:textId="77777777" w:rsidR="00960B26" w:rsidRPr="00C26F80" w:rsidRDefault="00960B26" w:rsidP="00960B26">
      <w:pPr>
        <w:pStyle w:val="Paragraphedeliste"/>
        <w:suppressAutoHyphens w:val="0"/>
        <w:spacing w:after="200" w:line="276" w:lineRule="auto"/>
        <w:rPr>
          <w:rFonts w:asciiTheme="minorHAnsi" w:hAnsiTheme="minorHAnsi" w:cstheme="minorHAnsi"/>
          <w:b/>
          <w:lang w:eastAsia="fr-FR"/>
        </w:rPr>
      </w:pPr>
    </w:p>
    <w:p w14:paraId="4008800B" w14:textId="5A4B8ACE" w:rsidR="00150357" w:rsidRPr="00C26F80" w:rsidRDefault="00C26F80" w:rsidP="00960B26">
      <w:pPr>
        <w:pStyle w:val="Paragraphedeliste"/>
        <w:numPr>
          <w:ilvl w:val="0"/>
          <w:numId w:val="8"/>
        </w:numPr>
        <w:suppressAutoHyphens w:val="0"/>
        <w:spacing w:after="200" w:line="276" w:lineRule="auto"/>
        <w:rPr>
          <w:rFonts w:asciiTheme="minorHAnsi" w:hAnsiTheme="minorHAnsi" w:cstheme="minorHAnsi"/>
          <w:b/>
          <w:lang w:eastAsia="fr-FR"/>
        </w:rPr>
      </w:pPr>
      <w:r w:rsidRPr="00C26F80">
        <w:rPr>
          <w:rFonts w:asciiTheme="minorHAnsi" w:hAnsiTheme="minorHAnsi" w:cstheme="minorHAnsi"/>
          <w:b/>
        </w:rPr>
        <w:lastRenderedPageBreak/>
        <w:t>L</w:t>
      </w:r>
      <w:r w:rsidR="00150357" w:rsidRPr="00C26F80">
        <w:rPr>
          <w:rFonts w:asciiTheme="minorHAnsi" w:hAnsiTheme="minorHAnsi" w:cstheme="minorHAnsi"/>
          <w:b/>
        </w:rPr>
        <w:t>es commentaires en italique ser</w:t>
      </w:r>
      <w:r w:rsidRPr="00C26F80">
        <w:rPr>
          <w:rFonts w:asciiTheme="minorHAnsi" w:hAnsiTheme="minorHAnsi" w:cstheme="minorHAnsi"/>
          <w:b/>
        </w:rPr>
        <w:t>ven</w:t>
      </w:r>
      <w:r w:rsidR="00150357" w:rsidRPr="00C26F80">
        <w:rPr>
          <w:rFonts w:asciiTheme="minorHAnsi" w:hAnsiTheme="minorHAnsi" w:cstheme="minorHAnsi"/>
          <w:b/>
        </w:rPr>
        <w:t xml:space="preserve">t de guide à l’utilisation de la </w:t>
      </w:r>
      <w:r w:rsidR="00134CAC" w:rsidRPr="00C26F80">
        <w:rPr>
          <w:rFonts w:asciiTheme="minorHAnsi" w:hAnsiTheme="minorHAnsi" w:cstheme="minorHAnsi"/>
          <w:b/>
        </w:rPr>
        <w:t>Note</w:t>
      </w:r>
      <w:r w:rsidR="00150357" w:rsidRPr="00C26F80">
        <w:rPr>
          <w:rFonts w:asciiTheme="minorHAnsi" w:hAnsiTheme="minorHAnsi" w:cstheme="minorHAnsi"/>
          <w:b/>
        </w:rPr>
        <w:t xml:space="preserve"> et doi</w:t>
      </w:r>
      <w:r w:rsidRPr="00C26F80">
        <w:rPr>
          <w:rFonts w:asciiTheme="minorHAnsi" w:hAnsiTheme="minorHAnsi" w:cstheme="minorHAnsi"/>
          <w:b/>
        </w:rPr>
        <w:t>ven</w:t>
      </w:r>
      <w:r w:rsidR="00150357" w:rsidRPr="00C26F80">
        <w:rPr>
          <w:rFonts w:asciiTheme="minorHAnsi" w:hAnsiTheme="minorHAnsi" w:cstheme="minorHAnsi"/>
          <w:b/>
        </w:rPr>
        <w:t>t être supprimé</w:t>
      </w:r>
      <w:r w:rsidRPr="00C26F80">
        <w:rPr>
          <w:rFonts w:asciiTheme="minorHAnsi" w:hAnsiTheme="minorHAnsi" w:cstheme="minorHAnsi"/>
          <w:b/>
        </w:rPr>
        <w:t>s</w:t>
      </w:r>
      <w:r w:rsidR="00150357" w:rsidRPr="00C26F80">
        <w:rPr>
          <w:rFonts w:asciiTheme="minorHAnsi" w:hAnsiTheme="minorHAnsi" w:cstheme="minorHAnsi"/>
          <w:b/>
        </w:rPr>
        <w:t xml:space="preserve"> au fur et à mesure de sa rédaction.</w:t>
      </w:r>
    </w:p>
    <w:p w14:paraId="1B3A53F9" w14:textId="77777777" w:rsidR="00960B26" w:rsidRPr="00C26F80" w:rsidRDefault="00960B26" w:rsidP="00960B26">
      <w:pPr>
        <w:pStyle w:val="Paragraphedeliste"/>
        <w:rPr>
          <w:rFonts w:asciiTheme="minorHAnsi" w:hAnsiTheme="minorHAnsi" w:cstheme="minorHAnsi"/>
          <w:b/>
          <w:lang w:eastAsia="fr-FR"/>
        </w:rPr>
      </w:pPr>
    </w:p>
    <w:p w14:paraId="447B069F" w14:textId="18762044" w:rsidR="00960B26" w:rsidRPr="00C26F80" w:rsidRDefault="0008217D" w:rsidP="00335428">
      <w:pPr>
        <w:pStyle w:val="Paragraphedeliste"/>
        <w:numPr>
          <w:ilvl w:val="0"/>
          <w:numId w:val="8"/>
        </w:numPr>
        <w:suppressAutoHyphens w:val="0"/>
        <w:spacing w:after="200" w:line="276" w:lineRule="auto"/>
        <w:rPr>
          <w:rFonts w:asciiTheme="minorHAnsi" w:hAnsiTheme="minorHAnsi" w:cstheme="minorHAnsi"/>
          <w:b/>
          <w:lang w:eastAsia="fr-FR"/>
        </w:rPr>
      </w:pPr>
      <w:r>
        <w:rPr>
          <w:rFonts w:asciiTheme="minorHAnsi" w:hAnsiTheme="minorHAnsi" w:cstheme="minorHAnsi"/>
          <w:b/>
          <w:lang w:eastAsia="fr-FR"/>
        </w:rPr>
        <w:t>Plusieurs</w:t>
      </w:r>
      <w:r w:rsidR="00960B26" w:rsidRPr="00C26F80">
        <w:rPr>
          <w:rFonts w:asciiTheme="minorHAnsi" w:hAnsiTheme="minorHAnsi" w:cstheme="minorHAnsi"/>
          <w:b/>
          <w:lang w:eastAsia="fr-FR"/>
        </w:rPr>
        <w:t xml:space="preserve"> documents de référence </w:t>
      </w:r>
      <w:r>
        <w:rPr>
          <w:rFonts w:asciiTheme="minorHAnsi" w:hAnsiTheme="minorHAnsi" w:cstheme="minorHAnsi"/>
          <w:b/>
          <w:lang w:eastAsia="fr-FR"/>
        </w:rPr>
        <w:t xml:space="preserve">sont </w:t>
      </w:r>
      <w:r w:rsidR="00960B26" w:rsidRPr="00C26F80">
        <w:rPr>
          <w:rFonts w:asciiTheme="minorHAnsi" w:hAnsiTheme="minorHAnsi" w:cstheme="minorHAnsi"/>
          <w:b/>
          <w:lang w:eastAsia="fr-FR"/>
        </w:rPr>
        <w:t>adjoint</w:t>
      </w:r>
      <w:r w:rsidR="00985F8F">
        <w:rPr>
          <w:rFonts w:asciiTheme="minorHAnsi" w:hAnsiTheme="minorHAnsi" w:cstheme="minorHAnsi"/>
          <w:b/>
          <w:lang w:eastAsia="fr-FR"/>
        </w:rPr>
        <w:t>s à la NE</w:t>
      </w:r>
      <w:r>
        <w:rPr>
          <w:rFonts w:asciiTheme="minorHAnsi" w:hAnsiTheme="minorHAnsi" w:cstheme="minorHAnsi"/>
          <w:b/>
          <w:lang w:eastAsia="fr-FR"/>
        </w:rPr>
        <w:t>P</w:t>
      </w:r>
      <w:r w:rsidR="00960B26" w:rsidRPr="00C26F80">
        <w:rPr>
          <w:rFonts w:asciiTheme="minorHAnsi" w:hAnsiTheme="minorHAnsi" w:cstheme="minorHAnsi"/>
          <w:b/>
          <w:lang w:eastAsia="fr-FR"/>
        </w:rPr>
        <w:t xml:space="preserve"> </w:t>
      </w:r>
      <w:r w:rsidR="00C26F80" w:rsidRPr="00C26F80">
        <w:rPr>
          <w:rFonts w:asciiTheme="minorHAnsi" w:hAnsiTheme="minorHAnsi" w:cstheme="minorHAnsi"/>
          <w:b/>
          <w:lang w:eastAsia="fr-FR"/>
        </w:rPr>
        <w:t xml:space="preserve">comme guides </w:t>
      </w:r>
      <w:r>
        <w:rPr>
          <w:rFonts w:asciiTheme="minorHAnsi" w:hAnsiTheme="minorHAnsi" w:cstheme="minorHAnsi"/>
          <w:b/>
          <w:lang w:eastAsia="fr-FR"/>
        </w:rPr>
        <w:t>de facilitation de</w:t>
      </w:r>
      <w:r w:rsidR="00960B26" w:rsidRPr="00C26F80">
        <w:rPr>
          <w:rFonts w:asciiTheme="minorHAnsi" w:hAnsiTheme="minorHAnsi" w:cstheme="minorHAnsi"/>
          <w:b/>
          <w:lang w:eastAsia="fr-FR"/>
        </w:rPr>
        <w:t xml:space="preserve"> la préparatio</w:t>
      </w:r>
      <w:r w:rsidR="001975DD" w:rsidRPr="00C26F80">
        <w:rPr>
          <w:rFonts w:asciiTheme="minorHAnsi" w:hAnsiTheme="minorHAnsi" w:cstheme="minorHAnsi"/>
          <w:b/>
          <w:lang w:eastAsia="fr-FR"/>
        </w:rPr>
        <w:t>n de</w:t>
      </w:r>
      <w:r w:rsidR="00C26F80" w:rsidRPr="00C26F80">
        <w:rPr>
          <w:rFonts w:asciiTheme="minorHAnsi" w:hAnsiTheme="minorHAnsi" w:cstheme="minorHAnsi"/>
          <w:b/>
          <w:lang w:eastAsia="fr-FR"/>
        </w:rPr>
        <w:t xml:space="preserve"> la</w:t>
      </w:r>
      <w:r w:rsidR="001975DD" w:rsidRPr="00C26F80">
        <w:rPr>
          <w:rFonts w:asciiTheme="minorHAnsi" w:hAnsiTheme="minorHAnsi" w:cstheme="minorHAnsi"/>
          <w:b/>
          <w:lang w:eastAsia="fr-FR"/>
        </w:rPr>
        <w:t xml:space="preserve"> </w:t>
      </w:r>
      <w:r w:rsidR="00134CAC" w:rsidRPr="00C26F80">
        <w:rPr>
          <w:rFonts w:asciiTheme="minorHAnsi" w:hAnsiTheme="minorHAnsi" w:cstheme="minorHAnsi"/>
          <w:b/>
          <w:lang w:eastAsia="fr-FR"/>
        </w:rPr>
        <w:t>Note</w:t>
      </w:r>
      <w:r>
        <w:rPr>
          <w:rFonts w:asciiTheme="minorHAnsi" w:hAnsiTheme="minorHAnsi" w:cstheme="minorHAnsi"/>
          <w:b/>
          <w:lang w:eastAsia="fr-FR"/>
        </w:rPr>
        <w:t>, notamment</w:t>
      </w:r>
      <w:r w:rsidR="001975DD" w:rsidRPr="00C26F80">
        <w:rPr>
          <w:rFonts w:asciiTheme="minorHAnsi" w:hAnsiTheme="minorHAnsi" w:cstheme="minorHAnsi"/>
          <w:b/>
          <w:lang w:eastAsia="fr-FR"/>
        </w:rPr>
        <w:t> :</w:t>
      </w:r>
    </w:p>
    <w:p w14:paraId="52F7157E" w14:textId="77777777" w:rsidR="001975DD" w:rsidRPr="00C26F80" w:rsidRDefault="001975DD" w:rsidP="001975DD">
      <w:pPr>
        <w:pStyle w:val="Paragraphedeliste"/>
        <w:rPr>
          <w:rFonts w:asciiTheme="minorHAnsi" w:hAnsiTheme="minorHAnsi" w:cstheme="minorHAnsi"/>
          <w:b/>
          <w:lang w:eastAsia="fr-FR"/>
        </w:rPr>
      </w:pPr>
    </w:p>
    <w:p w14:paraId="3413EF7D" w14:textId="757C612A" w:rsidR="001975DD" w:rsidRPr="00C26F80" w:rsidRDefault="001975DD" w:rsidP="001975DD">
      <w:pPr>
        <w:pStyle w:val="Paragraphedeliste"/>
        <w:numPr>
          <w:ilvl w:val="0"/>
          <w:numId w:val="16"/>
        </w:numPr>
        <w:tabs>
          <w:tab w:val="left" w:pos="993"/>
        </w:tabs>
        <w:ind w:hanging="11"/>
        <w:rPr>
          <w:rFonts w:cs="Arial"/>
          <w:b/>
          <w:bCs/>
        </w:rPr>
      </w:pPr>
      <w:r w:rsidRPr="00C26F80">
        <w:rPr>
          <w:rFonts w:cs="Arial"/>
          <w:b/>
          <w:bCs/>
        </w:rPr>
        <w:t>M</w:t>
      </w:r>
      <w:r w:rsidR="00C26F80" w:rsidRPr="00C26F80">
        <w:rPr>
          <w:rFonts w:cs="Arial"/>
          <w:b/>
          <w:bCs/>
        </w:rPr>
        <w:t>odèle-type de</w:t>
      </w:r>
      <w:r w:rsidRPr="00C26F80">
        <w:rPr>
          <w:rFonts w:cs="Arial"/>
          <w:b/>
          <w:bCs/>
        </w:rPr>
        <w:t xml:space="preserve"> cadre de logique</w:t>
      </w:r>
      <w:r w:rsidR="00C3056D">
        <w:rPr>
          <w:rFonts w:cs="Arial"/>
          <w:b/>
          <w:bCs/>
        </w:rPr>
        <w:t xml:space="preserve"> (Annexe </w:t>
      </w:r>
      <w:r w:rsidR="004449F5">
        <w:rPr>
          <w:rFonts w:cs="Arial"/>
          <w:b/>
          <w:bCs/>
        </w:rPr>
        <w:t>3</w:t>
      </w:r>
      <w:r w:rsidR="00C3056D">
        <w:rPr>
          <w:rFonts w:cs="Arial"/>
          <w:b/>
          <w:bCs/>
        </w:rPr>
        <w:t>)</w:t>
      </w:r>
    </w:p>
    <w:p w14:paraId="1DFDFE7D" w14:textId="0CB88225" w:rsidR="001975DD" w:rsidRDefault="001975DD" w:rsidP="001975DD">
      <w:pPr>
        <w:pStyle w:val="Paragraphedeliste"/>
        <w:numPr>
          <w:ilvl w:val="0"/>
          <w:numId w:val="16"/>
        </w:numPr>
        <w:tabs>
          <w:tab w:val="left" w:pos="993"/>
        </w:tabs>
        <w:ind w:hanging="11"/>
        <w:rPr>
          <w:rFonts w:cs="Arial"/>
          <w:b/>
          <w:bCs/>
        </w:rPr>
      </w:pPr>
      <w:r w:rsidRPr="00C26F80">
        <w:rPr>
          <w:rFonts w:cs="Arial"/>
          <w:b/>
          <w:bCs/>
        </w:rPr>
        <w:t xml:space="preserve">Méthodologie de suivi et de maîtrise des risques socio-environnementaux </w:t>
      </w:r>
      <w:r w:rsidR="00C3056D">
        <w:rPr>
          <w:rFonts w:cs="Arial"/>
          <w:b/>
          <w:bCs/>
        </w:rPr>
        <w:t>(hors annexes)</w:t>
      </w:r>
    </w:p>
    <w:p w14:paraId="1D656F07" w14:textId="70276896" w:rsidR="00323679" w:rsidRPr="00C26F80" w:rsidRDefault="00323679" w:rsidP="001975DD">
      <w:pPr>
        <w:pStyle w:val="Paragraphedeliste"/>
        <w:numPr>
          <w:ilvl w:val="0"/>
          <w:numId w:val="16"/>
        </w:numPr>
        <w:tabs>
          <w:tab w:val="left" w:pos="993"/>
        </w:tabs>
        <w:ind w:hanging="11"/>
        <w:rPr>
          <w:rFonts w:cs="Arial"/>
          <w:b/>
          <w:bCs/>
        </w:rPr>
      </w:pPr>
      <w:r>
        <w:rPr>
          <w:rFonts w:cs="Arial"/>
          <w:b/>
          <w:bCs/>
        </w:rPr>
        <w:t>Liste des indicateurs FFEM (hors annexes)</w:t>
      </w:r>
    </w:p>
    <w:p w14:paraId="07F40B69" w14:textId="471A98FD" w:rsidR="00C26F80" w:rsidRPr="00C26F80" w:rsidRDefault="00C26F80" w:rsidP="00C26F80">
      <w:pPr>
        <w:tabs>
          <w:tab w:val="left" w:pos="993"/>
        </w:tabs>
        <w:rPr>
          <w:rFonts w:cs="Arial"/>
          <w:b/>
          <w:bCs/>
        </w:rPr>
      </w:pPr>
    </w:p>
    <w:p w14:paraId="626BF36E" w14:textId="6C7A4DA7" w:rsidR="00C26F80" w:rsidRDefault="00C26F80" w:rsidP="00C26F80">
      <w:pPr>
        <w:pStyle w:val="Paragraphedeliste"/>
        <w:numPr>
          <w:ilvl w:val="0"/>
          <w:numId w:val="36"/>
        </w:numPr>
        <w:tabs>
          <w:tab w:val="left" w:pos="993"/>
        </w:tabs>
        <w:rPr>
          <w:rFonts w:cs="Arial"/>
          <w:b/>
          <w:bCs/>
        </w:rPr>
      </w:pPr>
      <w:r w:rsidRPr="00C26F80">
        <w:rPr>
          <w:rFonts w:cs="Arial"/>
          <w:b/>
          <w:bCs/>
        </w:rPr>
        <w:t>Tous les tableaux, schémas, graphiques, cartes, photos ou autres, insérés dans le corps de la Note, doivent être référencés avec légendes et sources.</w:t>
      </w:r>
    </w:p>
    <w:p w14:paraId="2B01F921" w14:textId="77777777" w:rsidR="00C26F80" w:rsidRDefault="00C26F80" w:rsidP="00C26F80">
      <w:pPr>
        <w:pStyle w:val="Paragraphedeliste"/>
        <w:tabs>
          <w:tab w:val="left" w:pos="993"/>
        </w:tabs>
        <w:rPr>
          <w:rFonts w:cs="Arial"/>
          <w:b/>
          <w:bCs/>
        </w:rPr>
      </w:pPr>
    </w:p>
    <w:p w14:paraId="11A99F5D" w14:textId="139725C2" w:rsidR="00C26F80" w:rsidRPr="00C26F80" w:rsidRDefault="00C26F80" w:rsidP="00C26F80">
      <w:pPr>
        <w:pStyle w:val="Paragraphedeliste"/>
        <w:numPr>
          <w:ilvl w:val="0"/>
          <w:numId w:val="36"/>
        </w:numPr>
        <w:tabs>
          <w:tab w:val="left" w:pos="993"/>
        </w:tabs>
        <w:rPr>
          <w:rFonts w:cs="Arial"/>
          <w:b/>
          <w:bCs/>
        </w:rPr>
      </w:pPr>
      <w:r>
        <w:rPr>
          <w:rFonts w:cs="Arial"/>
          <w:b/>
          <w:bCs/>
        </w:rPr>
        <w:t xml:space="preserve">Tous les tableaux doivent être sous format Excel et l’ensemble des insertions hors texte </w:t>
      </w:r>
      <w:r w:rsidR="00E20EA6">
        <w:rPr>
          <w:rFonts w:cs="Arial"/>
          <w:b/>
          <w:bCs/>
        </w:rPr>
        <w:t xml:space="preserve">dans la Note </w:t>
      </w:r>
      <w:r>
        <w:rPr>
          <w:rFonts w:cs="Arial"/>
          <w:b/>
          <w:bCs/>
        </w:rPr>
        <w:t>sous un format modifiable.</w:t>
      </w:r>
    </w:p>
    <w:p w14:paraId="5831427D" w14:textId="1C5FE44C" w:rsidR="00335428" w:rsidRDefault="00335428" w:rsidP="00937BBC">
      <w:pPr>
        <w:tabs>
          <w:tab w:val="left" w:pos="993"/>
        </w:tabs>
        <w:rPr>
          <w:rFonts w:cs="Arial"/>
          <w:b/>
          <w:bCs/>
        </w:rPr>
      </w:pPr>
    </w:p>
    <w:p w14:paraId="47C91299" w14:textId="77777777" w:rsidR="001975DD" w:rsidRPr="00E20EA6" w:rsidRDefault="001975DD" w:rsidP="00E20EA6">
      <w:pPr>
        <w:tabs>
          <w:tab w:val="left" w:pos="993"/>
        </w:tabs>
        <w:suppressAutoHyphens w:val="0"/>
        <w:spacing w:after="200" w:line="276" w:lineRule="auto"/>
        <w:rPr>
          <w:rFonts w:asciiTheme="minorHAnsi" w:hAnsiTheme="minorHAnsi" w:cstheme="minorHAnsi"/>
          <w:lang w:eastAsia="fr-FR"/>
        </w:rPr>
      </w:pPr>
    </w:p>
    <w:p w14:paraId="54380D0A" w14:textId="676F7095" w:rsidR="00150357" w:rsidRPr="00FB112A" w:rsidRDefault="00150357">
      <w:pPr>
        <w:rPr>
          <w:rFonts w:cs="Arial"/>
          <w:lang w:val="de-DE"/>
        </w:rPr>
      </w:pPr>
    </w:p>
    <w:p w14:paraId="393EE3E3" w14:textId="7E0051CA" w:rsidR="00150357" w:rsidRDefault="00150357">
      <w:pPr>
        <w:rPr>
          <w:rFonts w:cs="Arial"/>
          <w:lang w:val="de-DE"/>
        </w:rPr>
      </w:pPr>
    </w:p>
    <w:p w14:paraId="6D4EA89E" w14:textId="3DFD5826" w:rsidR="00150357" w:rsidRDefault="00150357">
      <w:pPr>
        <w:rPr>
          <w:rFonts w:cs="Arial"/>
          <w:lang w:val="de-DE"/>
        </w:rPr>
      </w:pPr>
    </w:p>
    <w:p w14:paraId="3B2B7E2D" w14:textId="09478DD8" w:rsidR="00150357" w:rsidRDefault="00150357">
      <w:pPr>
        <w:rPr>
          <w:rFonts w:cs="Arial"/>
          <w:lang w:val="de-DE"/>
        </w:rPr>
      </w:pPr>
    </w:p>
    <w:p w14:paraId="191950DE" w14:textId="506FF7A7" w:rsidR="00150357" w:rsidRDefault="00150357">
      <w:pPr>
        <w:rPr>
          <w:rFonts w:cs="Arial"/>
          <w:lang w:val="de-DE"/>
        </w:rPr>
      </w:pPr>
    </w:p>
    <w:p w14:paraId="727C92BD" w14:textId="19DDCD8C" w:rsidR="00150357" w:rsidRDefault="00150357">
      <w:pPr>
        <w:rPr>
          <w:rFonts w:cs="Arial"/>
          <w:lang w:val="de-DE"/>
        </w:rPr>
      </w:pPr>
    </w:p>
    <w:p w14:paraId="6D233545" w14:textId="6CD31C47" w:rsidR="00150357" w:rsidRDefault="00150357">
      <w:pPr>
        <w:rPr>
          <w:rFonts w:cs="Arial"/>
          <w:lang w:val="de-DE"/>
        </w:rPr>
      </w:pPr>
    </w:p>
    <w:p w14:paraId="79F0AE59" w14:textId="188F01E4" w:rsidR="00150357" w:rsidRDefault="00150357">
      <w:pPr>
        <w:rPr>
          <w:rFonts w:cs="Arial"/>
          <w:lang w:val="de-DE"/>
        </w:rPr>
      </w:pPr>
    </w:p>
    <w:p w14:paraId="41483EE7" w14:textId="6590D6DD" w:rsidR="00150357" w:rsidRDefault="00150357">
      <w:pPr>
        <w:rPr>
          <w:rFonts w:cs="Arial"/>
          <w:lang w:val="de-DE"/>
        </w:rPr>
      </w:pPr>
    </w:p>
    <w:p w14:paraId="008FC5F0" w14:textId="2E62308F" w:rsidR="00150357" w:rsidRDefault="00150357">
      <w:pPr>
        <w:rPr>
          <w:rFonts w:cs="Arial"/>
          <w:lang w:val="de-DE"/>
        </w:rPr>
      </w:pPr>
    </w:p>
    <w:p w14:paraId="07EDB864" w14:textId="50E1DFA6" w:rsidR="00150357" w:rsidRDefault="00150357">
      <w:pPr>
        <w:rPr>
          <w:rFonts w:cs="Arial"/>
          <w:lang w:val="de-DE"/>
        </w:rPr>
      </w:pPr>
    </w:p>
    <w:p w14:paraId="044DB9A0" w14:textId="6D2D3142" w:rsidR="00150357" w:rsidRDefault="00150357">
      <w:pPr>
        <w:rPr>
          <w:rFonts w:cs="Arial"/>
          <w:lang w:val="de-DE"/>
        </w:rPr>
      </w:pPr>
    </w:p>
    <w:p w14:paraId="79C7A496" w14:textId="354D5072" w:rsidR="00150357" w:rsidRDefault="00150357">
      <w:pPr>
        <w:rPr>
          <w:rFonts w:cs="Arial"/>
          <w:lang w:val="de-DE"/>
        </w:rPr>
      </w:pPr>
    </w:p>
    <w:p w14:paraId="7213EF5E" w14:textId="5FA1C8DF" w:rsidR="00150357" w:rsidRDefault="00150357">
      <w:pPr>
        <w:rPr>
          <w:rFonts w:cs="Arial"/>
          <w:lang w:val="de-DE"/>
        </w:rPr>
      </w:pPr>
    </w:p>
    <w:p w14:paraId="5CA40A72" w14:textId="2560A7F5" w:rsidR="00150357" w:rsidRDefault="00150357">
      <w:pPr>
        <w:rPr>
          <w:rFonts w:cs="Arial"/>
          <w:lang w:val="de-DE"/>
        </w:rPr>
      </w:pPr>
    </w:p>
    <w:p w14:paraId="081834BA" w14:textId="62497C1B" w:rsidR="00150357" w:rsidRDefault="00150357">
      <w:pPr>
        <w:rPr>
          <w:rFonts w:cs="Arial"/>
          <w:lang w:val="de-DE"/>
        </w:rPr>
      </w:pPr>
    </w:p>
    <w:p w14:paraId="382B1218" w14:textId="618623AF" w:rsidR="00150357" w:rsidRDefault="00150357">
      <w:pPr>
        <w:rPr>
          <w:rFonts w:cs="Arial"/>
          <w:lang w:val="de-DE"/>
        </w:rPr>
      </w:pPr>
    </w:p>
    <w:p w14:paraId="7213DFFD" w14:textId="4EEB9AA6" w:rsidR="00150357" w:rsidRDefault="00150357">
      <w:pPr>
        <w:rPr>
          <w:rFonts w:cs="Arial"/>
          <w:lang w:val="de-DE"/>
        </w:rPr>
      </w:pPr>
    </w:p>
    <w:p w14:paraId="3F98BEA7" w14:textId="30CDFE6A" w:rsidR="00150357" w:rsidRDefault="00150357">
      <w:pPr>
        <w:rPr>
          <w:rFonts w:cs="Arial"/>
          <w:lang w:val="de-DE"/>
        </w:rPr>
      </w:pPr>
    </w:p>
    <w:p w14:paraId="69A5E798" w14:textId="385B2F89" w:rsidR="00150357" w:rsidRDefault="00150357">
      <w:pPr>
        <w:rPr>
          <w:rFonts w:cs="Arial"/>
          <w:lang w:val="de-DE"/>
        </w:rPr>
      </w:pPr>
    </w:p>
    <w:p w14:paraId="1D3B5B5C" w14:textId="6ACF9E13" w:rsidR="00150357" w:rsidRDefault="00150357">
      <w:pPr>
        <w:rPr>
          <w:rFonts w:cs="Arial"/>
          <w:lang w:val="de-DE"/>
        </w:rPr>
      </w:pPr>
    </w:p>
    <w:p w14:paraId="39F02568" w14:textId="77B2037D" w:rsidR="00150357" w:rsidRDefault="00150357">
      <w:pPr>
        <w:rPr>
          <w:rFonts w:cs="Arial"/>
          <w:lang w:val="de-DE"/>
        </w:rPr>
      </w:pPr>
    </w:p>
    <w:p w14:paraId="539E2879" w14:textId="681D8557" w:rsidR="00150357" w:rsidRDefault="00150357">
      <w:pPr>
        <w:rPr>
          <w:rFonts w:cs="Arial"/>
          <w:lang w:val="de-DE"/>
        </w:rPr>
      </w:pPr>
    </w:p>
    <w:tbl>
      <w:tblPr>
        <w:tblW w:w="10225" w:type="dxa"/>
        <w:tblInd w:w="-5" w:type="dxa"/>
        <w:tblBorders>
          <w:top w:val="single" w:sz="4" w:space="0" w:color="7F7F7F"/>
          <w:bottom w:val="single" w:sz="4" w:space="0" w:color="7F7F7F"/>
          <w:insideH w:val="single" w:sz="4" w:space="0" w:color="7F7F7F"/>
        </w:tblBorders>
        <w:tblLayout w:type="fixed"/>
        <w:tblLook w:val="0000" w:firstRow="0" w:lastRow="0" w:firstColumn="0" w:lastColumn="0" w:noHBand="0" w:noVBand="0"/>
      </w:tblPr>
      <w:tblGrid>
        <w:gridCol w:w="2807"/>
        <w:gridCol w:w="33"/>
        <w:gridCol w:w="993"/>
        <w:gridCol w:w="992"/>
        <w:gridCol w:w="5386"/>
        <w:gridCol w:w="14"/>
      </w:tblGrid>
      <w:tr w:rsidR="00B11775" w14:paraId="5ACA1EBB" w14:textId="77777777" w:rsidTr="00EB0B1A">
        <w:trPr>
          <w:gridAfter w:val="1"/>
          <w:wAfter w:w="14" w:type="dxa"/>
          <w:trHeight w:hRule="exact" w:val="794"/>
        </w:trPr>
        <w:tc>
          <w:tcPr>
            <w:tcW w:w="2807" w:type="dxa"/>
            <w:vAlign w:val="center"/>
          </w:tcPr>
          <w:p w14:paraId="15443313" w14:textId="67136050" w:rsidR="00B11775" w:rsidRPr="00E54E1A" w:rsidRDefault="00B11775" w:rsidP="009D789F">
            <w:pPr>
              <w:snapToGrid w:val="0"/>
              <w:jc w:val="right"/>
              <w:rPr>
                <w:rFonts w:cs="Arial"/>
                <w:b/>
                <w:bCs/>
              </w:rPr>
            </w:pPr>
            <w:r w:rsidRPr="00E54E1A">
              <w:rPr>
                <w:rFonts w:cs="Arial"/>
                <w:b/>
                <w:bCs/>
              </w:rPr>
              <w:t xml:space="preserve">TITRE </w:t>
            </w:r>
            <w:r w:rsidR="00FB670B">
              <w:rPr>
                <w:rFonts w:cs="Arial"/>
                <w:b/>
                <w:bCs/>
              </w:rPr>
              <w:t xml:space="preserve">ET CODE </w:t>
            </w:r>
            <w:r w:rsidRPr="00E54E1A">
              <w:rPr>
                <w:rFonts w:cs="Arial"/>
                <w:b/>
                <w:bCs/>
              </w:rPr>
              <w:t>DU PROJET</w:t>
            </w:r>
          </w:p>
        </w:tc>
        <w:tc>
          <w:tcPr>
            <w:tcW w:w="7404" w:type="dxa"/>
            <w:gridSpan w:val="4"/>
            <w:vAlign w:val="center"/>
          </w:tcPr>
          <w:p w14:paraId="746827C1" w14:textId="77777777" w:rsidR="00B90E2D" w:rsidRPr="00E54E1A" w:rsidRDefault="00B90E2D" w:rsidP="00856EFB">
            <w:pPr>
              <w:snapToGrid w:val="0"/>
              <w:jc w:val="left"/>
              <w:rPr>
                <w:rFonts w:cs="Arial"/>
              </w:rPr>
            </w:pPr>
          </w:p>
        </w:tc>
      </w:tr>
      <w:tr w:rsidR="00B90E2D" w14:paraId="2529D00A" w14:textId="77777777" w:rsidTr="00EB0B1A">
        <w:trPr>
          <w:gridAfter w:val="1"/>
          <w:wAfter w:w="14" w:type="dxa"/>
          <w:trHeight w:hRule="exact" w:val="794"/>
        </w:trPr>
        <w:tc>
          <w:tcPr>
            <w:tcW w:w="2807" w:type="dxa"/>
            <w:vAlign w:val="center"/>
          </w:tcPr>
          <w:p w14:paraId="1709E372" w14:textId="77777777" w:rsidR="00B90E2D" w:rsidRPr="00E54E1A" w:rsidRDefault="00B90E2D" w:rsidP="009D789F">
            <w:pPr>
              <w:snapToGrid w:val="0"/>
              <w:jc w:val="right"/>
              <w:rPr>
                <w:rFonts w:cs="Arial"/>
                <w:b/>
                <w:bCs/>
              </w:rPr>
            </w:pPr>
            <w:r>
              <w:rPr>
                <w:rFonts w:cs="Arial"/>
                <w:b/>
                <w:bCs/>
              </w:rPr>
              <w:t>LIBELLE COURT DU PROJET</w:t>
            </w:r>
          </w:p>
        </w:tc>
        <w:tc>
          <w:tcPr>
            <w:tcW w:w="7404" w:type="dxa"/>
            <w:gridSpan w:val="4"/>
            <w:vAlign w:val="center"/>
          </w:tcPr>
          <w:p w14:paraId="71675B63" w14:textId="77777777" w:rsidR="00B90E2D" w:rsidRPr="00E54E1A" w:rsidRDefault="00B90E2D" w:rsidP="00856EFB">
            <w:pPr>
              <w:snapToGrid w:val="0"/>
              <w:jc w:val="left"/>
            </w:pPr>
          </w:p>
        </w:tc>
      </w:tr>
      <w:tr w:rsidR="005C0762" w14:paraId="47C038B6" w14:textId="77777777" w:rsidTr="00EB0B1A">
        <w:trPr>
          <w:gridAfter w:val="1"/>
          <w:wAfter w:w="14" w:type="dxa"/>
          <w:trHeight w:hRule="exact" w:val="794"/>
        </w:trPr>
        <w:tc>
          <w:tcPr>
            <w:tcW w:w="2840" w:type="dxa"/>
            <w:gridSpan w:val="2"/>
            <w:vAlign w:val="center"/>
          </w:tcPr>
          <w:p w14:paraId="435F0E82" w14:textId="5B1A45E0" w:rsidR="005C0762" w:rsidRDefault="005C0762" w:rsidP="00937BBC">
            <w:pPr>
              <w:snapToGrid w:val="0"/>
              <w:rPr>
                <w:rFonts w:cs="Arial"/>
                <w:b/>
                <w:bCs/>
              </w:rPr>
            </w:pPr>
            <w:r>
              <w:rPr>
                <w:rFonts w:cs="Arial"/>
                <w:b/>
                <w:bCs/>
              </w:rPr>
              <w:t>LIEN AVEC UN APPEL A PROJETS</w:t>
            </w:r>
          </w:p>
        </w:tc>
        <w:sdt>
          <w:sdtPr>
            <w:id w:val="-1696381160"/>
            <w:placeholder>
              <w:docPart w:val="1A34DE123B394341BB50A375FD11B7D9"/>
            </w:placeholder>
            <w:showingPlcHdr/>
            <w:comboBox>
              <w:listItem w:value="Oui"/>
              <w:listItem w:displayText="Non" w:value="Non"/>
            </w:comboBox>
          </w:sdtPr>
          <w:sdtEndPr/>
          <w:sdtContent>
            <w:tc>
              <w:tcPr>
                <w:tcW w:w="7371" w:type="dxa"/>
                <w:gridSpan w:val="3"/>
                <w:vAlign w:val="center"/>
              </w:tcPr>
              <w:p w14:paraId="30BC6D77" w14:textId="4FD5BF20" w:rsidR="005C0762" w:rsidRDefault="005C0762" w:rsidP="005C0762">
                <w:pPr>
                  <w:snapToGrid w:val="0"/>
                  <w:jc w:val="left"/>
                </w:pPr>
                <w:r w:rsidRPr="00665FB6">
                  <w:rPr>
                    <w:rStyle w:val="Textedelespacerserv"/>
                  </w:rPr>
                  <w:t>Choisissez un élément.</w:t>
                </w:r>
              </w:p>
            </w:tc>
          </w:sdtContent>
        </w:sdt>
      </w:tr>
      <w:tr w:rsidR="007D7FB1" w14:paraId="0C4CBBAD" w14:textId="77777777" w:rsidTr="00EB0B1A">
        <w:trPr>
          <w:gridAfter w:val="1"/>
          <w:wAfter w:w="14" w:type="dxa"/>
          <w:trHeight w:hRule="exact" w:val="794"/>
        </w:trPr>
        <w:tc>
          <w:tcPr>
            <w:tcW w:w="3833" w:type="dxa"/>
            <w:gridSpan w:val="3"/>
            <w:vAlign w:val="center"/>
          </w:tcPr>
          <w:p w14:paraId="22466A37" w14:textId="1E8CBE8B" w:rsidR="007D7FB1" w:rsidRDefault="007D7FB1" w:rsidP="00E22CFD">
            <w:pPr>
              <w:snapToGrid w:val="0"/>
              <w:rPr>
                <w:rFonts w:cs="Arial"/>
                <w:b/>
                <w:bCs/>
              </w:rPr>
            </w:pPr>
            <w:r>
              <w:rPr>
                <w:rFonts w:cs="Arial"/>
                <w:b/>
                <w:bCs/>
              </w:rPr>
              <w:t>SI OUI : TITRE DE L’APPEL A PROJETS</w:t>
            </w:r>
          </w:p>
        </w:tc>
        <w:tc>
          <w:tcPr>
            <w:tcW w:w="6378" w:type="dxa"/>
            <w:gridSpan w:val="2"/>
            <w:vAlign w:val="center"/>
          </w:tcPr>
          <w:p w14:paraId="02658931" w14:textId="77777777" w:rsidR="007D7FB1" w:rsidRDefault="007D7FB1" w:rsidP="005C0762">
            <w:pPr>
              <w:snapToGrid w:val="0"/>
              <w:jc w:val="left"/>
            </w:pPr>
          </w:p>
        </w:tc>
      </w:tr>
      <w:tr w:rsidR="00B11775" w14:paraId="7DAF5E26" w14:textId="77777777" w:rsidTr="00EB0B1A">
        <w:trPr>
          <w:gridAfter w:val="1"/>
          <w:wAfter w:w="14" w:type="dxa"/>
          <w:trHeight w:hRule="exact" w:val="794"/>
        </w:trPr>
        <w:tc>
          <w:tcPr>
            <w:tcW w:w="2807" w:type="dxa"/>
            <w:vAlign w:val="center"/>
          </w:tcPr>
          <w:p w14:paraId="501ED8D6" w14:textId="77777777" w:rsidR="00B11775" w:rsidRPr="00440DBD" w:rsidRDefault="00B11775" w:rsidP="009D789F">
            <w:pPr>
              <w:snapToGrid w:val="0"/>
              <w:jc w:val="right"/>
              <w:rPr>
                <w:rFonts w:cs="Arial"/>
                <w:b/>
                <w:bCs/>
              </w:rPr>
            </w:pPr>
            <w:r w:rsidRPr="00440DBD">
              <w:rPr>
                <w:rFonts w:cs="Arial"/>
                <w:b/>
                <w:bCs/>
              </w:rPr>
              <w:t>PAYS</w:t>
            </w:r>
            <w:r w:rsidR="00814CA5" w:rsidRPr="00440DBD">
              <w:rPr>
                <w:rFonts w:cs="Arial"/>
                <w:b/>
                <w:bCs/>
              </w:rPr>
              <w:t xml:space="preserve"> / REGION</w:t>
            </w:r>
          </w:p>
        </w:tc>
        <w:tc>
          <w:tcPr>
            <w:tcW w:w="7404" w:type="dxa"/>
            <w:gridSpan w:val="4"/>
            <w:vAlign w:val="center"/>
          </w:tcPr>
          <w:p w14:paraId="4A717557" w14:textId="77777777" w:rsidR="00B11775" w:rsidRPr="00E54E1A" w:rsidRDefault="00B11775" w:rsidP="00856EFB">
            <w:pPr>
              <w:snapToGrid w:val="0"/>
              <w:jc w:val="left"/>
            </w:pPr>
          </w:p>
        </w:tc>
      </w:tr>
      <w:tr w:rsidR="00B11775" w14:paraId="5E04B089" w14:textId="77777777" w:rsidTr="00EB0B1A">
        <w:trPr>
          <w:gridAfter w:val="1"/>
          <w:wAfter w:w="14" w:type="dxa"/>
          <w:trHeight w:hRule="exact" w:val="1157"/>
        </w:trPr>
        <w:tc>
          <w:tcPr>
            <w:tcW w:w="2807" w:type="dxa"/>
            <w:shd w:val="clear" w:color="auto" w:fill="auto"/>
            <w:vAlign w:val="center"/>
          </w:tcPr>
          <w:p w14:paraId="6EBDE6F3" w14:textId="5F18FD98" w:rsidR="00B11775" w:rsidRDefault="00B11775" w:rsidP="00EB0B1A">
            <w:pPr>
              <w:snapToGrid w:val="0"/>
              <w:jc w:val="right"/>
              <w:rPr>
                <w:rFonts w:cs="Arial"/>
                <w:b/>
                <w:bCs/>
              </w:rPr>
            </w:pPr>
            <w:r w:rsidRPr="00CD3B81">
              <w:rPr>
                <w:rFonts w:cs="Arial"/>
                <w:b/>
                <w:bCs/>
              </w:rPr>
              <w:lastRenderedPageBreak/>
              <w:t>INSTITUTION</w:t>
            </w:r>
            <w:r w:rsidR="00112B70" w:rsidRPr="00CD3B81">
              <w:rPr>
                <w:rFonts w:cs="Arial"/>
                <w:b/>
                <w:bCs/>
              </w:rPr>
              <w:t>(S)</w:t>
            </w:r>
            <w:r w:rsidRPr="00CD3B81">
              <w:rPr>
                <w:rFonts w:cs="Arial"/>
                <w:b/>
                <w:bCs/>
              </w:rPr>
              <w:t xml:space="preserve"> </w:t>
            </w:r>
            <w:r w:rsidR="00814CA5" w:rsidRPr="00CD3B81">
              <w:rPr>
                <w:rFonts w:cs="Arial"/>
                <w:b/>
                <w:bCs/>
              </w:rPr>
              <w:t>MEMBRE</w:t>
            </w:r>
            <w:r w:rsidR="00112B70" w:rsidRPr="00CD3B81">
              <w:rPr>
                <w:rFonts w:cs="Arial"/>
                <w:b/>
                <w:bCs/>
              </w:rPr>
              <w:t>(S)</w:t>
            </w:r>
            <w:r w:rsidR="00814CA5" w:rsidRPr="00CD3B81">
              <w:rPr>
                <w:rFonts w:cs="Arial"/>
                <w:b/>
                <w:bCs/>
              </w:rPr>
              <w:t xml:space="preserve"> </w:t>
            </w:r>
            <w:r w:rsidR="006022D5" w:rsidRPr="00CD3B81">
              <w:rPr>
                <w:rFonts w:cs="Arial"/>
                <w:b/>
                <w:bCs/>
              </w:rPr>
              <w:t>SOUTIEN</w:t>
            </w:r>
            <w:r w:rsidR="00EB0B1A">
              <w:rPr>
                <w:rFonts w:cs="Arial"/>
                <w:b/>
                <w:bCs/>
              </w:rPr>
              <w:t>(S)</w:t>
            </w:r>
            <w:r w:rsidR="00F77CFF" w:rsidRPr="00CD3B81">
              <w:rPr>
                <w:rFonts w:cs="Arial"/>
                <w:b/>
                <w:bCs/>
              </w:rPr>
              <w:t xml:space="preserve"> DU </w:t>
            </w:r>
            <w:r w:rsidRPr="00CD3B81">
              <w:rPr>
                <w:rFonts w:cs="Arial"/>
                <w:b/>
                <w:bCs/>
              </w:rPr>
              <w:t>PROJET</w:t>
            </w:r>
          </w:p>
          <w:p w14:paraId="798545F2" w14:textId="1DC205FC" w:rsidR="00EB0B1A" w:rsidRDefault="00EB0B1A" w:rsidP="00EB0B1A">
            <w:pPr>
              <w:snapToGrid w:val="0"/>
              <w:jc w:val="right"/>
            </w:pPr>
          </w:p>
          <w:p w14:paraId="4BBBC5F3" w14:textId="3F4B6E4E" w:rsidR="00EB0B1A" w:rsidRPr="00CD3B81" w:rsidRDefault="00EB0B1A" w:rsidP="00EB0B1A">
            <w:pPr>
              <w:snapToGrid w:val="0"/>
              <w:jc w:val="right"/>
              <w:rPr>
                <w:rFonts w:cs="Arial"/>
                <w:b/>
                <w:bCs/>
              </w:rPr>
            </w:pPr>
          </w:p>
        </w:tc>
        <w:tc>
          <w:tcPr>
            <w:tcW w:w="7404" w:type="dxa"/>
            <w:gridSpan w:val="4"/>
          </w:tcPr>
          <w:p w14:paraId="7DA5D5B6" w14:textId="6C888276" w:rsidR="00EB0B1A" w:rsidRDefault="0067075E" w:rsidP="00EB0B1A">
            <w:pPr>
              <w:snapToGrid w:val="0"/>
              <w:jc w:val="left"/>
            </w:pPr>
            <w:sdt>
              <w:sdtPr>
                <w:id w:val="1338108618"/>
                <w:placeholder>
                  <w:docPart w:val="C454201939074BFEA0D0A8C41B723B56"/>
                </w:placeholder>
                <w:showingPlcHdr/>
                <w:dropDownList>
                  <w:listItem w:value="Choisissez un élément."/>
                  <w:listItem w:displayText="Agence Française de Développement" w:value="Agence Française de Développement"/>
                  <w:listItem w:displayText="Ministère de l'Economie et des Finances" w:value="Ministère de l'Economie et des Finances"/>
                  <w:listItem w:displayText="Ministère de l'Europe et des Affaires étrangères" w:value="Ministère de l'Europe et des Affaires étrangères"/>
                  <w:listItem w:displayText="Ministère de la Transition écologique" w:value="Ministère de la Transition écologique"/>
                  <w:listItem w:displayText="Ministère de l'Agriculture et de l'Alimentation" w:value="Ministère de l'Agriculture et de l'Alimentation"/>
                  <w:listItem w:displayText="Ministère de l'Enseignement supérieur, de la Recherche et de l'Innovation" w:value="Ministère de l'Enseignement supérieur, de la Recherche et de l'Innovation"/>
                </w:dropDownList>
              </w:sdtPr>
              <w:sdtEndPr/>
              <w:sdtContent>
                <w:r w:rsidR="00235C19" w:rsidRPr="00665FB6">
                  <w:rPr>
                    <w:rStyle w:val="Textedelespacerserv"/>
                  </w:rPr>
                  <w:t>Choisissez un élément.</w:t>
                </w:r>
              </w:sdtContent>
            </w:sdt>
          </w:p>
          <w:sdt>
            <w:sdtPr>
              <w:id w:val="94372974"/>
              <w:placeholder>
                <w:docPart w:val="43E571B7114140B79551CB26FFC919B2"/>
              </w:placeholder>
              <w:showingPlcHdr/>
              <w:dropDownList>
                <w:listItem w:value="Choisissez un élément."/>
                <w:listItem w:displayText="Agence Française de Développement" w:value="Agence Française de Développement"/>
                <w:listItem w:displayText="Ministère de l'Economie et des Finances" w:value="Ministère de l'Economie et des Finances"/>
                <w:listItem w:displayText="Ministère de l'Europe et des Affaires étrangères" w:value="Ministère de l'Europe et des Affaires étrangères"/>
                <w:listItem w:displayText="Ministère de la Transition écologique" w:value="Ministère de la Transition écologique"/>
                <w:listItem w:displayText="Ministère de l'Agriculture et de l'Alimentation" w:value="Ministère de l'Agriculture et de l'Alimentation"/>
                <w:listItem w:displayText="Ministère de l'Enseignement supérieur, de la Recherche et de l'Innovation" w:value="Ministère de l'Enseignement supérieur, de la Recherche et de l'Innovation"/>
              </w:dropDownList>
            </w:sdtPr>
            <w:sdtEndPr/>
            <w:sdtContent>
              <w:p w14:paraId="2A6A453A" w14:textId="77777777" w:rsidR="00EB0B1A" w:rsidRDefault="00EB0B1A" w:rsidP="00EB0B1A">
                <w:pPr>
                  <w:snapToGrid w:val="0"/>
                  <w:jc w:val="left"/>
                </w:pPr>
                <w:r w:rsidRPr="00665FB6">
                  <w:rPr>
                    <w:rStyle w:val="Textedelespacerserv"/>
                  </w:rPr>
                  <w:t>Choisissez un élément.</w:t>
                </w:r>
              </w:p>
            </w:sdtContent>
          </w:sdt>
          <w:sdt>
            <w:sdtPr>
              <w:id w:val="-1604337072"/>
              <w:placeholder>
                <w:docPart w:val="83F488B7078A499D84470762BE5A153C"/>
              </w:placeholder>
              <w:showingPlcHdr/>
              <w:dropDownList>
                <w:listItem w:value="Choisissez un élément."/>
                <w:listItem w:displayText="Agence Française de Développement" w:value="Agence Française de Développement"/>
                <w:listItem w:displayText="Ministère de l'Economie et des Finances" w:value="Ministère de l'Economie et des Finances"/>
                <w:listItem w:displayText="Ministère de l'Europe et des Affaires étrangères" w:value="Ministère de l'Europe et des Affaires étrangères"/>
                <w:listItem w:displayText="Ministère de la Transition écologique" w:value="Ministère de la Transition écologique"/>
                <w:listItem w:displayText="Ministère de l'Agriculture et de l'Alimentation" w:value="Ministère de l'Agriculture et de l'Alimentation"/>
                <w:listItem w:displayText="Ministère de l'Enseignement supérieur, de la Recherche et de l'Innovation" w:value="Ministère de l'Enseignement supérieur, de la Recherche et de l'Innovation"/>
              </w:dropDownList>
            </w:sdtPr>
            <w:sdtEndPr/>
            <w:sdtContent>
              <w:p w14:paraId="7265CC0B" w14:textId="77777777" w:rsidR="00EB0B1A" w:rsidRDefault="00EB0B1A" w:rsidP="00EB0B1A">
                <w:pPr>
                  <w:snapToGrid w:val="0"/>
                  <w:jc w:val="left"/>
                </w:pPr>
                <w:r w:rsidRPr="00665FB6">
                  <w:rPr>
                    <w:rStyle w:val="Textedelespacerserv"/>
                  </w:rPr>
                  <w:t>Choisissez un élément.</w:t>
                </w:r>
              </w:p>
            </w:sdtContent>
          </w:sdt>
          <w:p w14:paraId="4A5EA4DC" w14:textId="77777777" w:rsidR="00B11775" w:rsidRPr="00EB0B1A" w:rsidRDefault="00B11775" w:rsidP="00EB0B1A"/>
        </w:tc>
      </w:tr>
      <w:tr w:rsidR="00B11775" w14:paraId="01C9ED14" w14:textId="77777777" w:rsidTr="00EB0B1A">
        <w:trPr>
          <w:gridAfter w:val="1"/>
          <w:wAfter w:w="14" w:type="dxa"/>
          <w:trHeight w:hRule="exact" w:val="794"/>
        </w:trPr>
        <w:tc>
          <w:tcPr>
            <w:tcW w:w="2807" w:type="dxa"/>
            <w:vAlign w:val="center"/>
          </w:tcPr>
          <w:p w14:paraId="74F556B3" w14:textId="77777777" w:rsidR="00B11775" w:rsidRPr="00440DBD" w:rsidRDefault="00E1537D" w:rsidP="009D789F">
            <w:pPr>
              <w:snapToGrid w:val="0"/>
              <w:jc w:val="right"/>
              <w:rPr>
                <w:rFonts w:cs="Arial"/>
                <w:b/>
                <w:bCs/>
              </w:rPr>
            </w:pPr>
            <w:r w:rsidRPr="00440DBD">
              <w:rPr>
                <w:rFonts w:cs="Arial"/>
                <w:b/>
                <w:bCs/>
              </w:rPr>
              <w:t>DATE D</w:t>
            </w:r>
            <w:r w:rsidR="00B11775" w:rsidRPr="00440DBD">
              <w:rPr>
                <w:rFonts w:cs="Arial"/>
                <w:b/>
                <w:bCs/>
              </w:rPr>
              <w:t>’IDENTIFICATION</w:t>
            </w:r>
          </w:p>
        </w:tc>
        <w:tc>
          <w:tcPr>
            <w:tcW w:w="7404" w:type="dxa"/>
            <w:gridSpan w:val="4"/>
            <w:vAlign w:val="center"/>
          </w:tcPr>
          <w:p w14:paraId="030C168E" w14:textId="50DE8851" w:rsidR="00B11775" w:rsidRPr="00E54E1A" w:rsidRDefault="00B11775" w:rsidP="00856EFB">
            <w:pPr>
              <w:snapToGrid w:val="0"/>
              <w:jc w:val="left"/>
            </w:pPr>
          </w:p>
        </w:tc>
      </w:tr>
      <w:tr w:rsidR="00B90E2D" w14:paraId="25A3C2C3" w14:textId="77777777" w:rsidTr="00EB0B1A">
        <w:trPr>
          <w:gridAfter w:val="1"/>
          <w:wAfter w:w="14" w:type="dxa"/>
          <w:trHeight w:hRule="exact" w:val="761"/>
        </w:trPr>
        <w:tc>
          <w:tcPr>
            <w:tcW w:w="2807" w:type="dxa"/>
          </w:tcPr>
          <w:p w14:paraId="3A98C12E" w14:textId="4D5700E9" w:rsidR="00B90E2D" w:rsidRPr="00440DBD" w:rsidRDefault="00B90E2D" w:rsidP="00EB0B1A">
            <w:pPr>
              <w:snapToGrid w:val="0"/>
              <w:jc w:val="right"/>
              <w:rPr>
                <w:rFonts w:cs="Arial"/>
                <w:b/>
                <w:bCs/>
              </w:rPr>
            </w:pPr>
            <w:r w:rsidRPr="00CD3B81">
              <w:rPr>
                <w:rFonts w:cs="Arial"/>
                <w:b/>
                <w:bCs/>
              </w:rPr>
              <w:t>DOMAINE</w:t>
            </w:r>
            <w:r w:rsidR="00EB0B1A">
              <w:rPr>
                <w:rFonts w:cs="Arial"/>
                <w:b/>
                <w:bCs/>
              </w:rPr>
              <w:t>(S)</w:t>
            </w:r>
            <w:r w:rsidRPr="00CD3B81">
              <w:rPr>
                <w:rFonts w:cs="Arial"/>
                <w:b/>
                <w:bCs/>
              </w:rPr>
              <w:t xml:space="preserve"> D’APPLICATION</w:t>
            </w:r>
            <w:r w:rsidR="00C94562" w:rsidRPr="00440DBD">
              <w:rPr>
                <w:rFonts w:cs="Arial"/>
                <w:b/>
                <w:bCs/>
              </w:rPr>
              <w:t xml:space="preserve"> </w:t>
            </w:r>
          </w:p>
        </w:tc>
        <w:tc>
          <w:tcPr>
            <w:tcW w:w="7404" w:type="dxa"/>
            <w:gridSpan w:val="4"/>
          </w:tcPr>
          <w:sdt>
            <w:sdtPr>
              <w:id w:val="13049255"/>
              <w:placeholder>
                <w:docPart w:val="2C3E5B4ABC0B43F5A0CA70E88DA5F164"/>
              </w:placeholder>
              <w:showingPlcHdr/>
              <w:dropDownList>
                <w:listItem w:value="Choisissez un élément."/>
                <w:listItem w:displayText="Biodiversité" w:value="Biodiversité"/>
                <w:listItem w:displayText="Climat" w:value="Climat"/>
                <w:listItem w:displayText="Eaux internationales" w:value="Eaux internationales"/>
                <w:listItem w:displayText="Dégradation des sols dont déforestation" w:value="Dégradation des sols dont déforestation"/>
                <w:listItem w:displayText="Polluants chimiques" w:value="Polluants chimiques"/>
                <w:listItem w:displayText="Couche d'ozone stratosphérique" w:value="Couche d'ozone stratosphérique"/>
              </w:dropDownList>
            </w:sdtPr>
            <w:sdtEndPr/>
            <w:sdtContent>
              <w:p w14:paraId="1137D2EF" w14:textId="6A961E5B" w:rsidR="00EB0B1A" w:rsidRDefault="00C94562" w:rsidP="00EB0B1A">
                <w:pPr>
                  <w:snapToGrid w:val="0"/>
                  <w:jc w:val="left"/>
                </w:pPr>
                <w:r w:rsidRPr="00665FB6">
                  <w:rPr>
                    <w:rStyle w:val="Textedelespacerserv"/>
                  </w:rPr>
                  <w:t>Choisissez un élément.</w:t>
                </w:r>
              </w:p>
            </w:sdtContent>
          </w:sdt>
          <w:sdt>
            <w:sdtPr>
              <w:id w:val="-661930830"/>
              <w:placeholder>
                <w:docPart w:val="E8DB9F098B4E4F35BF78528A9FF928D8"/>
              </w:placeholder>
              <w:showingPlcHdr/>
              <w:dropDownList>
                <w:listItem w:value="Choisissez un élément."/>
                <w:listItem w:displayText="Biodiversité" w:value="Biodiversité"/>
                <w:listItem w:displayText="Climat" w:value="Climat"/>
                <w:listItem w:displayText="Eaux internationales" w:value="Eaux internationales"/>
                <w:listItem w:displayText="Dégradation des sols dont déforestation" w:value="Dégradation des sols dont déforestation"/>
                <w:listItem w:displayText="Polluants chimiques" w:value="Polluants chimiques"/>
                <w:listItem w:displayText="Couche d'ozone stratosphérique" w:value="Couche d'ozone stratosphérique"/>
              </w:dropDownList>
            </w:sdtPr>
            <w:sdtEndPr/>
            <w:sdtContent>
              <w:p w14:paraId="0178ECAF" w14:textId="77777777" w:rsidR="00B90E2D" w:rsidRDefault="00EB0B1A" w:rsidP="00EB0B1A">
                <w:r w:rsidRPr="00665FB6">
                  <w:rPr>
                    <w:rStyle w:val="Textedelespacerserv"/>
                  </w:rPr>
                  <w:t>Choisissez un élément.</w:t>
                </w:r>
              </w:p>
            </w:sdtContent>
          </w:sdt>
          <w:p w14:paraId="1C1780A6" w14:textId="3A815131" w:rsidR="00EB0B1A" w:rsidRPr="00EB0B1A" w:rsidRDefault="00EB0B1A" w:rsidP="00EB0B1A"/>
        </w:tc>
      </w:tr>
      <w:tr w:rsidR="00B11775" w14:paraId="351B2BE1" w14:textId="77777777" w:rsidTr="00EB0B1A">
        <w:trPr>
          <w:gridAfter w:val="1"/>
          <w:wAfter w:w="14" w:type="dxa"/>
          <w:trHeight w:hRule="exact" w:val="794"/>
        </w:trPr>
        <w:tc>
          <w:tcPr>
            <w:tcW w:w="2807" w:type="dxa"/>
            <w:vAlign w:val="center"/>
          </w:tcPr>
          <w:p w14:paraId="16738590" w14:textId="20519B13" w:rsidR="00B11775" w:rsidRPr="00CD3B81" w:rsidRDefault="00B90E2D" w:rsidP="00EB0B1A">
            <w:pPr>
              <w:snapToGrid w:val="0"/>
              <w:jc w:val="right"/>
              <w:rPr>
                <w:rFonts w:cs="Arial"/>
                <w:b/>
                <w:bCs/>
              </w:rPr>
            </w:pPr>
            <w:r w:rsidRPr="00CD3B81">
              <w:rPr>
                <w:rFonts w:cs="Arial"/>
                <w:b/>
                <w:bCs/>
              </w:rPr>
              <w:t xml:space="preserve">THEMATIQUE </w:t>
            </w:r>
            <w:r w:rsidR="006022D5" w:rsidRPr="00CD3B81">
              <w:rPr>
                <w:rFonts w:cs="Arial"/>
                <w:b/>
                <w:bCs/>
              </w:rPr>
              <w:t>PRIORITAIRE</w:t>
            </w:r>
          </w:p>
        </w:tc>
        <w:sdt>
          <w:sdtPr>
            <w:id w:val="1737895404"/>
            <w:placeholder>
              <w:docPart w:val="11BDA496BE62424083BFFDB11339701F"/>
            </w:placeholder>
            <w:showingPlcHdr/>
            <w:dropDownList>
              <w:listItem w:displayText="Protection et valorisation de la biodiversité" w:value="Protection et valorisation de la biodiversité"/>
              <w:listItem w:displayText="Forêts et terres agricoles durables" w:value="Forêts et terres agricoles durables"/>
              <w:listItem w:displayText="Résilience des écosystèmes aquatiques" w:value="Résilience des écosystèmes aquatiques"/>
              <w:listItem w:displayText="Transition énergétique et villes résilientes" w:value="Transition énergétique et villes résilientes"/>
              <w:listItem w:displayText="Cycle de vie des produits, pollution et déchets" w:value="Cycle de vie des produits, pollution et déchets"/>
            </w:dropDownList>
          </w:sdtPr>
          <w:sdtEndPr/>
          <w:sdtContent>
            <w:tc>
              <w:tcPr>
                <w:tcW w:w="7404" w:type="dxa"/>
                <w:gridSpan w:val="4"/>
                <w:vAlign w:val="center"/>
              </w:tcPr>
              <w:p w14:paraId="68D7AD2B" w14:textId="7B34366A" w:rsidR="00B11775" w:rsidRPr="00E54E1A" w:rsidRDefault="006022D5" w:rsidP="00856EFB">
                <w:pPr>
                  <w:snapToGrid w:val="0"/>
                  <w:jc w:val="left"/>
                </w:pPr>
                <w:r w:rsidRPr="00665FB6">
                  <w:rPr>
                    <w:rStyle w:val="Textedelespacerserv"/>
                  </w:rPr>
                  <w:t>Choisissez un élément.</w:t>
                </w:r>
              </w:p>
            </w:tc>
          </w:sdtContent>
        </w:sdt>
      </w:tr>
      <w:tr w:rsidR="00A94F89" w14:paraId="3FC72D47" w14:textId="77777777" w:rsidTr="00EB0B1A">
        <w:trPr>
          <w:gridAfter w:val="1"/>
          <w:wAfter w:w="14" w:type="dxa"/>
          <w:trHeight w:hRule="exact" w:val="794"/>
        </w:trPr>
        <w:tc>
          <w:tcPr>
            <w:tcW w:w="2807" w:type="dxa"/>
            <w:vAlign w:val="center"/>
          </w:tcPr>
          <w:p w14:paraId="0FE5EB80" w14:textId="48980F75" w:rsidR="00A94F89" w:rsidRPr="00CD3B81" w:rsidRDefault="00A94F89" w:rsidP="0075705A">
            <w:pPr>
              <w:snapToGrid w:val="0"/>
              <w:jc w:val="right"/>
              <w:rPr>
                <w:rFonts w:cs="Arial"/>
                <w:b/>
                <w:bCs/>
              </w:rPr>
            </w:pPr>
            <w:r>
              <w:rPr>
                <w:rFonts w:cs="Arial"/>
                <w:b/>
                <w:bCs/>
              </w:rPr>
              <w:t>CO-BENEFICES</w:t>
            </w:r>
            <w:r w:rsidR="00A24C27">
              <w:rPr>
                <w:rFonts w:cs="Arial"/>
                <w:b/>
                <w:bCs/>
              </w:rPr>
              <w:t xml:space="preserve"> </w:t>
            </w:r>
          </w:p>
        </w:tc>
        <w:tc>
          <w:tcPr>
            <w:tcW w:w="7404" w:type="dxa"/>
            <w:gridSpan w:val="4"/>
            <w:vAlign w:val="center"/>
          </w:tcPr>
          <w:p w14:paraId="02883E35" w14:textId="315A4C8B" w:rsidR="00A94F89" w:rsidRDefault="0067075E" w:rsidP="00856EFB">
            <w:pPr>
              <w:snapToGrid w:val="0"/>
              <w:jc w:val="left"/>
            </w:pPr>
            <w:sdt>
              <w:sdtPr>
                <w:id w:val="-545995144"/>
                <w:placeholder>
                  <w:docPart w:val="06A365F51C114986BD83632936E4171B"/>
                </w:placeholder>
                <w:showingPlcHdr/>
                <w:dropDownList>
                  <w:listItem w:value="Choisissez un élément."/>
                  <w:listItem w:displayText="Biodiversité" w:value="Biodiversité"/>
                  <w:listItem w:displayText="Climat" w:value="Climat"/>
                  <w:listItem w:displayText="Eaux internationales" w:value="Eaux internationales"/>
                  <w:listItem w:displayText="Dégradation des sols dont déforestation" w:value="Dégradation des sols dont déforestation"/>
                  <w:listItem w:displayText="Polluants chimiques" w:value="Polluants chimiques"/>
                  <w:listItem w:displayText="Couche d'ozone stratosphérique" w:value="Couche d'ozone stratosphérique"/>
                </w:dropDownList>
              </w:sdtPr>
              <w:sdtEndPr/>
              <w:sdtContent>
                <w:r w:rsidR="00A94F89" w:rsidRPr="00665FB6">
                  <w:rPr>
                    <w:rStyle w:val="Textedelespacerserv"/>
                  </w:rPr>
                  <w:t>Choisissez un élément.</w:t>
                </w:r>
              </w:sdtContent>
            </w:sdt>
          </w:p>
        </w:tc>
      </w:tr>
      <w:tr w:rsidR="00B11775" w14:paraId="6FF625FA" w14:textId="77777777" w:rsidTr="00EB0B1A">
        <w:trPr>
          <w:gridAfter w:val="1"/>
          <w:wAfter w:w="14" w:type="dxa"/>
          <w:trHeight w:hRule="exact" w:val="794"/>
        </w:trPr>
        <w:tc>
          <w:tcPr>
            <w:tcW w:w="2807" w:type="dxa"/>
            <w:vAlign w:val="center"/>
          </w:tcPr>
          <w:p w14:paraId="6E6F27BC" w14:textId="77777777" w:rsidR="00B11775" w:rsidRPr="00440DBD" w:rsidRDefault="00B11775" w:rsidP="009D789F">
            <w:pPr>
              <w:snapToGrid w:val="0"/>
              <w:jc w:val="right"/>
              <w:rPr>
                <w:rFonts w:cs="Arial"/>
                <w:b/>
                <w:bCs/>
              </w:rPr>
            </w:pPr>
            <w:r w:rsidRPr="00440DBD">
              <w:rPr>
                <w:rFonts w:cs="Arial"/>
                <w:b/>
                <w:bCs/>
              </w:rPr>
              <w:t>MONTANT DU PROJET</w:t>
            </w:r>
          </w:p>
        </w:tc>
        <w:tc>
          <w:tcPr>
            <w:tcW w:w="7404" w:type="dxa"/>
            <w:gridSpan w:val="4"/>
            <w:vAlign w:val="center"/>
          </w:tcPr>
          <w:p w14:paraId="39543EB3" w14:textId="77777777" w:rsidR="00B11775" w:rsidRPr="00E54E1A" w:rsidRDefault="00B11775" w:rsidP="00856EFB">
            <w:pPr>
              <w:snapToGrid w:val="0"/>
              <w:jc w:val="left"/>
            </w:pPr>
          </w:p>
        </w:tc>
      </w:tr>
      <w:tr w:rsidR="00B11775" w14:paraId="7B7386CC" w14:textId="77777777" w:rsidTr="00EB0B1A">
        <w:trPr>
          <w:gridAfter w:val="1"/>
          <w:wAfter w:w="14" w:type="dxa"/>
          <w:trHeight w:hRule="exact" w:val="794"/>
        </w:trPr>
        <w:tc>
          <w:tcPr>
            <w:tcW w:w="2807" w:type="dxa"/>
            <w:vAlign w:val="center"/>
          </w:tcPr>
          <w:p w14:paraId="511BD690" w14:textId="347AE841" w:rsidR="00B11775" w:rsidRPr="00E54E1A" w:rsidRDefault="00B11775" w:rsidP="009D789F">
            <w:pPr>
              <w:snapToGrid w:val="0"/>
              <w:jc w:val="right"/>
              <w:rPr>
                <w:rFonts w:cs="Arial"/>
                <w:b/>
                <w:bCs/>
              </w:rPr>
            </w:pPr>
            <w:r w:rsidRPr="00E54E1A">
              <w:rPr>
                <w:rFonts w:cs="Arial"/>
                <w:b/>
                <w:bCs/>
              </w:rPr>
              <w:t>CO-FINANC</w:t>
            </w:r>
            <w:r w:rsidR="00B06A9C">
              <w:rPr>
                <w:rFonts w:cs="Arial"/>
                <w:b/>
                <w:bCs/>
              </w:rPr>
              <w:t>EUR</w:t>
            </w:r>
            <w:r w:rsidRPr="00E54E1A">
              <w:rPr>
                <w:rFonts w:cs="Arial"/>
                <w:b/>
                <w:bCs/>
              </w:rPr>
              <w:t>S</w:t>
            </w:r>
          </w:p>
        </w:tc>
        <w:tc>
          <w:tcPr>
            <w:tcW w:w="7404" w:type="dxa"/>
            <w:gridSpan w:val="4"/>
            <w:vAlign w:val="center"/>
          </w:tcPr>
          <w:p w14:paraId="34033E23" w14:textId="77777777" w:rsidR="00B11775" w:rsidRPr="00E54E1A" w:rsidRDefault="00B11775" w:rsidP="00856EFB">
            <w:pPr>
              <w:snapToGrid w:val="0"/>
              <w:jc w:val="left"/>
            </w:pPr>
          </w:p>
        </w:tc>
      </w:tr>
      <w:tr w:rsidR="00B11775" w14:paraId="54DBD3F7" w14:textId="77777777" w:rsidTr="00EB0B1A">
        <w:trPr>
          <w:gridAfter w:val="1"/>
          <w:wAfter w:w="14" w:type="dxa"/>
          <w:trHeight w:hRule="exact" w:val="794"/>
        </w:trPr>
        <w:tc>
          <w:tcPr>
            <w:tcW w:w="4825" w:type="dxa"/>
            <w:gridSpan w:val="4"/>
            <w:vAlign w:val="center"/>
          </w:tcPr>
          <w:p w14:paraId="4EA3F4CF" w14:textId="77777777" w:rsidR="00B06A9C" w:rsidRDefault="00B11775" w:rsidP="00937BBC">
            <w:pPr>
              <w:snapToGrid w:val="0"/>
              <w:jc w:val="left"/>
              <w:rPr>
                <w:rFonts w:cs="Arial"/>
                <w:b/>
                <w:bCs/>
              </w:rPr>
            </w:pPr>
            <w:r w:rsidRPr="00E54E1A">
              <w:rPr>
                <w:rFonts w:cs="Arial"/>
                <w:b/>
                <w:bCs/>
              </w:rPr>
              <w:t>CONTRIBUTION DU FFEM</w:t>
            </w:r>
            <w:r w:rsidR="00B06A9C">
              <w:rPr>
                <w:rFonts w:cs="Arial"/>
                <w:b/>
                <w:bCs/>
              </w:rPr>
              <w:t xml:space="preserve"> EN DEVISE </w:t>
            </w:r>
          </w:p>
          <w:p w14:paraId="1A074842" w14:textId="7026D34D" w:rsidR="00B06A9C" w:rsidRPr="00E54E1A" w:rsidRDefault="00B06A9C" w:rsidP="00937BBC">
            <w:pPr>
              <w:snapToGrid w:val="0"/>
              <w:jc w:val="left"/>
              <w:rPr>
                <w:rFonts w:cs="Arial"/>
                <w:b/>
                <w:bCs/>
              </w:rPr>
            </w:pPr>
            <w:r>
              <w:rPr>
                <w:rFonts w:cs="Arial"/>
                <w:b/>
                <w:bCs/>
              </w:rPr>
              <w:t>ET EN POURCENTAGE DU MONTANT TOTAL DU PROJET</w:t>
            </w:r>
          </w:p>
        </w:tc>
        <w:tc>
          <w:tcPr>
            <w:tcW w:w="5386" w:type="dxa"/>
            <w:vAlign w:val="center"/>
          </w:tcPr>
          <w:p w14:paraId="246BC11A" w14:textId="3B2B4AF2" w:rsidR="00B11775" w:rsidRPr="00E54E1A" w:rsidRDefault="00B11775" w:rsidP="00E22CFD">
            <w:pPr>
              <w:snapToGrid w:val="0"/>
              <w:jc w:val="left"/>
            </w:pPr>
          </w:p>
        </w:tc>
      </w:tr>
      <w:tr w:rsidR="00B11775" w14:paraId="50A5CA85" w14:textId="77777777" w:rsidTr="00EB0B1A">
        <w:trPr>
          <w:gridAfter w:val="1"/>
          <w:wAfter w:w="14" w:type="dxa"/>
          <w:trHeight w:hRule="exact" w:val="794"/>
        </w:trPr>
        <w:tc>
          <w:tcPr>
            <w:tcW w:w="2807" w:type="dxa"/>
            <w:vAlign w:val="center"/>
          </w:tcPr>
          <w:p w14:paraId="105F9C8D" w14:textId="77777777" w:rsidR="00B11775" w:rsidRPr="00E54E1A" w:rsidRDefault="00B11775" w:rsidP="009D789F">
            <w:pPr>
              <w:snapToGrid w:val="0"/>
              <w:jc w:val="right"/>
              <w:rPr>
                <w:b/>
                <w:bCs/>
              </w:rPr>
            </w:pPr>
            <w:r w:rsidRPr="00E54E1A">
              <w:rPr>
                <w:b/>
                <w:bCs/>
              </w:rPr>
              <w:t>BENEFICIAIRE</w:t>
            </w:r>
          </w:p>
        </w:tc>
        <w:tc>
          <w:tcPr>
            <w:tcW w:w="7404" w:type="dxa"/>
            <w:gridSpan w:val="4"/>
            <w:vAlign w:val="center"/>
          </w:tcPr>
          <w:p w14:paraId="3F057D54" w14:textId="77777777" w:rsidR="00B11775" w:rsidRPr="00E54E1A" w:rsidRDefault="00B11775" w:rsidP="00856EFB">
            <w:pPr>
              <w:snapToGrid w:val="0"/>
              <w:jc w:val="left"/>
            </w:pPr>
          </w:p>
        </w:tc>
      </w:tr>
      <w:tr w:rsidR="00B11775" w14:paraId="58348A3B" w14:textId="77777777" w:rsidTr="00EB0B1A">
        <w:trPr>
          <w:gridAfter w:val="1"/>
          <w:wAfter w:w="14" w:type="dxa"/>
          <w:trHeight w:hRule="exact" w:val="794"/>
        </w:trPr>
        <w:tc>
          <w:tcPr>
            <w:tcW w:w="2807" w:type="dxa"/>
            <w:vAlign w:val="center"/>
          </w:tcPr>
          <w:p w14:paraId="03572357" w14:textId="77777777" w:rsidR="00B11775" w:rsidRPr="00E54E1A" w:rsidRDefault="00B11775" w:rsidP="009D789F">
            <w:pPr>
              <w:snapToGrid w:val="0"/>
              <w:jc w:val="right"/>
              <w:rPr>
                <w:b/>
                <w:bCs/>
              </w:rPr>
            </w:pPr>
            <w:r w:rsidRPr="00E54E1A">
              <w:rPr>
                <w:b/>
                <w:bCs/>
              </w:rPr>
              <w:t>BENEFICIAIRE FINAL</w:t>
            </w:r>
          </w:p>
        </w:tc>
        <w:tc>
          <w:tcPr>
            <w:tcW w:w="7404" w:type="dxa"/>
            <w:gridSpan w:val="4"/>
            <w:vAlign w:val="center"/>
          </w:tcPr>
          <w:p w14:paraId="40F37DF9" w14:textId="77777777" w:rsidR="00B11775" w:rsidRPr="00E54E1A" w:rsidRDefault="00B11775" w:rsidP="00856EFB">
            <w:pPr>
              <w:snapToGrid w:val="0"/>
              <w:jc w:val="left"/>
            </w:pPr>
          </w:p>
        </w:tc>
      </w:tr>
      <w:tr w:rsidR="00B11775" w14:paraId="0AD9938E" w14:textId="77777777" w:rsidTr="00EB0B1A">
        <w:trPr>
          <w:trHeight w:hRule="exact" w:val="794"/>
        </w:trPr>
        <w:tc>
          <w:tcPr>
            <w:tcW w:w="2840" w:type="dxa"/>
            <w:gridSpan w:val="2"/>
            <w:vAlign w:val="center"/>
          </w:tcPr>
          <w:p w14:paraId="72A7CBED" w14:textId="41FF2737" w:rsidR="00B11775" w:rsidRPr="00E54E1A" w:rsidRDefault="00B11775" w:rsidP="009D789F">
            <w:pPr>
              <w:snapToGrid w:val="0"/>
              <w:jc w:val="right"/>
              <w:rPr>
                <w:b/>
                <w:bCs/>
              </w:rPr>
            </w:pPr>
            <w:r w:rsidRPr="00E54E1A">
              <w:rPr>
                <w:b/>
                <w:bCs/>
              </w:rPr>
              <w:t>D</w:t>
            </w:r>
            <w:r w:rsidR="00B06A9C">
              <w:rPr>
                <w:b/>
                <w:bCs/>
              </w:rPr>
              <w:t>ATE DE D</w:t>
            </w:r>
            <w:r w:rsidRPr="00E54E1A">
              <w:rPr>
                <w:b/>
                <w:bCs/>
              </w:rPr>
              <w:t>EMARRAGE DU PROJET</w:t>
            </w:r>
          </w:p>
        </w:tc>
        <w:tc>
          <w:tcPr>
            <w:tcW w:w="7385" w:type="dxa"/>
            <w:gridSpan w:val="4"/>
            <w:vAlign w:val="center"/>
          </w:tcPr>
          <w:p w14:paraId="2A4742C7" w14:textId="77777777" w:rsidR="00B11775" w:rsidRPr="00E54E1A" w:rsidRDefault="00B11775" w:rsidP="00856EFB">
            <w:pPr>
              <w:snapToGrid w:val="0"/>
              <w:jc w:val="left"/>
            </w:pPr>
          </w:p>
        </w:tc>
      </w:tr>
      <w:tr w:rsidR="00B11775" w14:paraId="6A5057FA" w14:textId="77777777" w:rsidTr="00EB0B1A">
        <w:trPr>
          <w:gridAfter w:val="1"/>
          <w:wAfter w:w="14" w:type="dxa"/>
          <w:trHeight w:hRule="exact" w:val="794"/>
        </w:trPr>
        <w:tc>
          <w:tcPr>
            <w:tcW w:w="2807" w:type="dxa"/>
            <w:vAlign w:val="center"/>
          </w:tcPr>
          <w:p w14:paraId="57FE5818" w14:textId="77777777" w:rsidR="00B11775" w:rsidRPr="00E54E1A" w:rsidRDefault="00B11775" w:rsidP="009D789F">
            <w:pPr>
              <w:snapToGrid w:val="0"/>
              <w:jc w:val="right"/>
              <w:rPr>
                <w:b/>
                <w:bCs/>
              </w:rPr>
            </w:pPr>
            <w:r w:rsidRPr="00E54E1A">
              <w:rPr>
                <w:b/>
                <w:bCs/>
              </w:rPr>
              <w:t>DUREE DU PROJET</w:t>
            </w:r>
          </w:p>
        </w:tc>
        <w:tc>
          <w:tcPr>
            <w:tcW w:w="7404" w:type="dxa"/>
            <w:gridSpan w:val="4"/>
            <w:vAlign w:val="center"/>
          </w:tcPr>
          <w:p w14:paraId="538682AF" w14:textId="77777777" w:rsidR="00B11775" w:rsidRPr="00E54E1A" w:rsidRDefault="00B11775" w:rsidP="00856EFB">
            <w:pPr>
              <w:snapToGrid w:val="0"/>
              <w:jc w:val="left"/>
            </w:pPr>
          </w:p>
        </w:tc>
      </w:tr>
    </w:tbl>
    <w:p w14:paraId="274BFAF2" w14:textId="32685D83" w:rsidR="00AB4812" w:rsidRDefault="00AB4812" w:rsidP="00AB4812">
      <w:pPr>
        <w:tabs>
          <w:tab w:val="left" w:pos="7952"/>
        </w:tabs>
        <w:rPr>
          <w:rFonts w:cs="Arial"/>
        </w:rPr>
      </w:pPr>
      <w:r>
        <w:rPr>
          <w:rFonts w:cs="Arial"/>
        </w:rPr>
        <w:tab/>
      </w:r>
    </w:p>
    <w:p w14:paraId="64F115A3" w14:textId="723989FB" w:rsidR="003433F6" w:rsidRPr="00444679" w:rsidRDefault="003433F6" w:rsidP="00937BBC">
      <w:pPr>
        <w:suppressAutoHyphens w:val="0"/>
        <w:spacing w:after="0"/>
        <w:jc w:val="left"/>
        <w:rPr>
          <w:b/>
          <w:color w:val="FFFFFF" w:themeColor="background1"/>
          <w:sz w:val="24"/>
        </w:rPr>
      </w:pPr>
      <w:bookmarkStart w:id="0" w:name="_Toc52962461"/>
      <w:r w:rsidRPr="00444679">
        <w:rPr>
          <w:b/>
          <w:color w:val="FFFFFF" w:themeColor="background1"/>
          <w:sz w:val="44"/>
        </w:rPr>
        <w:sym w:font="Wingdings 2" w:char="F052"/>
      </w:r>
      <w:r w:rsidRPr="00444679">
        <w:rPr>
          <w:b/>
          <w:color w:val="FFFFFF" w:themeColor="background1"/>
          <w:sz w:val="24"/>
        </w:rPr>
        <w:t>IQUEMENT AU STADE NEP - NOTE D’ENGAGEMENT DE PROJET</w:t>
      </w:r>
    </w:p>
    <w:bookmarkEnd w:id="0"/>
    <w:p w14:paraId="5305D271" w14:textId="4EBE1E41" w:rsidR="00B11775" w:rsidRDefault="00074700" w:rsidP="00074700">
      <w:pPr>
        <w:pStyle w:val="Titrepage"/>
      </w:pPr>
      <w:r>
        <w:lastRenderedPageBreak/>
        <w:t xml:space="preserve">                                                                                    </w:t>
      </w:r>
      <w:r w:rsidR="00527AE1">
        <w:t>RÉ</w:t>
      </w:r>
      <w:r w:rsidR="00121B50">
        <w:t>SUME</w:t>
      </w:r>
      <w:r w:rsidR="00E1537D">
        <w:t xml:space="preserve"> EX</w:t>
      </w:r>
      <w:r w:rsidR="00527AE1">
        <w:t>É</w:t>
      </w:r>
      <w:r w:rsidR="00E1537D">
        <w:t>CUTIF</w:t>
      </w:r>
    </w:p>
    <w:p w14:paraId="21672626" w14:textId="77777777" w:rsidR="00121B50" w:rsidRDefault="00121B50" w:rsidP="00A523CB">
      <w:pPr>
        <w:pStyle w:val="En-tte"/>
        <w:tabs>
          <w:tab w:val="clear" w:pos="4536"/>
          <w:tab w:val="clear" w:pos="9072"/>
          <w:tab w:val="left" w:pos="284"/>
        </w:tabs>
        <w:rPr>
          <w:rFonts w:cs="Arial"/>
          <w:i/>
        </w:rPr>
      </w:pPr>
    </w:p>
    <w:p w14:paraId="0D2F4544" w14:textId="770045C1" w:rsidR="001F3657" w:rsidRPr="00001507" w:rsidRDefault="00A523CB" w:rsidP="00A523CB">
      <w:pPr>
        <w:pStyle w:val="En-tte"/>
        <w:tabs>
          <w:tab w:val="clear" w:pos="4536"/>
          <w:tab w:val="clear" w:pos="9072"/>
          <w:tab w:val="left" w:pos="284"/>
        </w:tabs>
        <w:rPr>
          <w:rFonts w:cs="Arial"/>
          <w:i/>
        </w:rPr>
      </w:pPr>
      <w:r w:rsidRPr="00001507">
        <w:rPr>
          <w:rFonts w:cs="Arial"/>
          <w:i/>
        </w:rPr>
        <w:t>Le résumé ne doit pas dépasser</w:t>
      </w:r>
      <w:r w:rsidR="00121B50">
        <w:rPr>
          <w:rFonts w:cs="Arial"/>
          <w:i/>
        </w:rPr>
        <w:t xml:space="preserve"> </w:t>
      </w:r>
      <w:r w:rsidR="001F3657" w:rsidRPr="00CD3B81">
        <w:rPr>
          <w:rFonts w:cs="Arial"/>
          <w:i/>
        </w:rPr>
        <w:t>1 page recto/verso</w:t>
      </w:r>
      <w:r w:rsidR="00121B50" w:rsidRPr="00CD3B81">
        <w:rPr>
          <w:rFonts w:cs="Arial"/>
          <w:i/>
        </w:rPr>
        <w:t>.</w:t>
      </w:r>
      <w:r w:rsidR="00773164">
        <w:rPr>
          <w:rFonts w:cs="Arial"/>
          <w:i/>
        </w:rPr>
        <w:t xml:space="preserve"> Il est rédigé en français </w:t>
      </w:r>
      <w:r w:rsidR="001F3657">
        <w:rPr>
          <w:rFonts w:cs="Arial"/>
          <w:i/>
        </w:rPr>
        <w:t>sur la base du plan</w:t>
      </w:r>
      <w:r w:rsidR="001F3657" w:rsidRPr="00001507">
        <w:rPr>
          <w:rFonts w:cs="Arial"/>
          <w:i/>
        </w:rPr>
        <w:t xml:space="preserve"> d</w:t>
      </w:r>
      <w:r w:rsidR="001F3657">
        <w:rPr>
          <w:rFonts w:cs="Arial"/>
          <w:i/>
        </w:rPr>
        <w:t xml:space="preserve">e la présente </w:t>
      </w:r>
      <w:r w:rsidR="00134CAC">
        <w:rPr>
          <w:rFonts w:cs="Arial"/>
          <w:i/>
        </w:rPr>
        <w:t>Note</w:t>
      </w:r>
      <w:r w:rsidR="001F3657">
        <w:rPr>
          <w:rFonts w:cs="Arial"/>
          <w:i/>
        </w:rPr>
        <w:t>, avec sous-titres apparents</w:t>
      </w:r>
      <w:r w:rsidR="001F3657" w:rsidRPr="00001507">
        <w:rPr>
          <w:rFonts w:cs="Arial"/>
          <w:i/>
        </w:rPr>
        <w:t>.</w:t>
      </w:r>
      <w:r w:rsidR="001F3657">
        <w:rPr>
          <w:rFonts w:cs="Arial"/>
          <w:i/>
        </w:rPr>
        <w:t xml:space="preserve"> : </w:t>
      </w:r>
    </w:p>
    <w:p w14:paraId="698103CA" w14:textId="5B9A4E27" w:rsidR="001F3657" w:rsidRPr="00FB112A" w:rsidRDefault="00D031FF" w:rsidP="0096413D">
      <w:pPr>
        <w:pStyle w:val="En-tte"/>
        <w:numPr>
          <w:ilvl w:val="0"/>
          <w:numId w:val="7"/>
        </w:numPr>
        <w:tabs>
          <w:tab w:val="clear" w:pos="4536"/>
          <w:tab w:val="clear" w:pos="9072"/>
          <w:tab w:val="left" w:pos="284"/>
        </w:tabs>
        <w:rPr>
          <w:rFonts w:cs="Arial"/>
          <w:i/>
        </w:rPr>
      </w:pPr>
      <w:r>
        <w:rPr>
          <w:rFonts w:cs="Arial"/>
          <w:i/>
        </w:rPr>
        <w:t>C</w:t>
      </w:r>
      <w:r w:rsidR="001F3657" w:rsidRPr="001F3657">
        <w:rPr>
          <w:rFonts w:cs="Arial"/>
          <w:i/>
        </w:rPr>
        <w:t xml:space="preserve">ontexte </w:t>
      </w:r>
      <w:r w:rsidR="001F3657" w:rsidRPr="00FB112A">
        <w:rPr>
          <w:rFonts w:cs="Arial"/>
          <w:i/>
        </w:rPr>
        <w:t>et enjeux</w:t>
      </w:r>
      <w:r w:rsidRPr="00FB112A">
        <w:rPr>
          <w:rFonts w:cs="Arial"/>
          <w:i/>
        </w:rPr>
        <w:t xml:space="preserve"> stratégiques du projet/programme</w:t>
      </w:r>
    </w:p>
    <w:p w14:paraId="06147485" w14:textId="3D5C62D7" w:rsidR="00334ACB" w:rsidRPr="00FB112A" w:rsidRDefault="00D031FF" w:rsidP="0096413D">
      <w:pPr>
        <w:pStyle w:val="En-tte"/>
        <w:numPr>
          <w:ilvl w:val="0"/>
          <w:numId w:val="7"/>
        </w:numPr>
        <w:tabs>
          <w:tab w:val="clear" w:pos="4536"/>
          <w:tab w:val="clear" w:pos="9072"/>
          <w:tab w:val="left" w:pos="284"/>
        </w:tabs>
        <w:rPr>
          <w:rFonts w:cs="Arial"/>
          <w:i/>
        </w:rPr>
      </w:pPr>
      <w:r w:rsidRPr="00FB112A">
        <w:rPr>
          <w:rFonts w:cs="Arial"/>
          <w:i/>
        </w:rPr>
        <w:t>O</w:t>
      </w:r>
      <w:r w:rsidR="001F3657" w:rsidRPr="00FB112A">
        <w:rPr>
          <w:rFonts w:cs="Arial"/>
          <w:i/>
        </w:rPr>
        <w:t>bjectifs</w:t>
      </w:r>
      <w:r w:rsidR="00D527C8" w:rsidRPr="00FB112A">
        <w:rPr>
          <w:rFonts w:cs="Arial"/>
          <w:i/>
        </w:rPr>
        <w:t xml:space="preserve"> et </w:t>
      </w:r>
      <w:r w:rsidR="001F3657" w:rsidRPr="00FB112A">
        <w:rPr>
          <w:rFonts w:cs="Arial"/>
          <w:i/>
        </w:rPr>
        <w:t xml:space="preserve">contenu du </w:t>
      </w:r>
      <w:r w:rsidR="00D527C8" w:rsidRPr="00FB112A">
        <w:rPr>
          <w:rFonts w:cs="Arial"/>
          <w:i/>
        </w:rPr>
        <w:t>projet</w:t>
      </w:r>
    </w:p>
    <w:p w14:paraId="727B63BD" w14:textId="77777777" w:rsidR="00242B45" w:rsidRPr="00FB112A" w:rsidRDefault="00D031FF" w:rsidP="00242B45">
      <w:pPr>
        <w:pStyle w:val="En-tte"/>
        <w:numPr>
          <w:ilvl w:val="0"/>
          <w:numId w:val="7"/>
        </w:numPr>
        <w:tabs>
          <w:tab w:val="clear" w:pos="4536"/>
          <w:tab w:val="clear" w:pos="9072"/>
          <w:tab w:val="left" w:pos="284"/>
        </w:tabs>
        <w:rPr>
          <w:rFonts w:cs="Arial"/>
          <w:i/>
        </w:rPr>
      </w:pPr>
      <w:r w:rsidRPr="00CD3B81">
        <w:rPr>
          <w:rFonts w:cs="Arial"/>
          <w:i/>
        </w:rPr>
        <w:t>I</w:t>
      </w:r>
      <w:r w:rsidR="00334ACB" w:rsidRPr="00CD3B81">
        <w:rPr>
          <w:rFonts w:cs="Arial"/>
          <w:i/>
        </w:rPr>
        <w:t>ntervenants, mode opératoire</w:t>
      </w:r>
      <w:r w:rsidR="00334ACB" w:rsidRPr="00FB112A">
        <w:rPr>
          <w:rFonts w:cs="Arial"/>
          <w:i/>
        </w:rPr>
        <w:t xml:space="preserve"> et </w:t>
      </w:r>
      <w:r w:rsidR="001F3657" w:rsidRPr="00FB112A">
        <w:rPr>
          <w:rFonts w:cs="Arial"/>
          <w:i/>
        </w:rPr>
        <w:t>montage institutionnel</w:t>
      </w:r>
    </w:p>
    <w:p w14:paraId="08BC24D0" w14:textId="70A18E23" w:rsidR="00D527C8" w:rsidRPr="00FB112A" w:rsidRDefault="00D031FF" w:rsidP="00242B45">
      <w:pPr>
        <w:pStyle w:val="En-tte"/>
        <w:numPr>
          <w:ilvl w:val="0"/>
          <w:numId w:val="7"/>
        </w:numPr>
        <w:tabs>
          <w:tab w:val="clear" w:pos="4536"/>
          <w:tab w:val="clear" w:pos="9072"/>
          <w:tab w:val="left" w:pos="284"/>
        </w:tabs>
        <w:rPr>
          <w:rFonts w:cs="Arial"/>
          <w:i/>
        </w:rPr>
      </w:pPr>
      <w:r w:rsidRPr="00FB112A">
        <w:rPr>
          <w:rFonts w:cs="Arial"/>
          <w:i/>
        </w:rPr>
        <w:t>D</w:t>
      </w:r>
      <w:r w:rsidR="00D527C8" w:rsidRPr="00FB112A">
        <w:rPr>
          <w:rFonts w:cs="Arial"/>
          <w:i/>
        </w:rPr>
        <w:t>urée, coût et financement</w:t>
      </w:r>
      <w:r w:rsidR="00A24C27">
        <w:rPr>
          <w:rStyle w:val="Appelnotedebasdep"/>
          <w:rFonts w:cs="Arial"/>
          <w:i/>
        </w:rPr>
        <w:footnoteReference w:id="1"/>
      </w:r>
    </w:p>
    <w:p w14:paraId="4CB35E78" w14:textId="04674F84" w:rsidR="001D34FA" w:rsidRPr="00CD3B81" w:rsidRDefault="00D031FF" w:rsidP="0096413D">
      <w:pPr>
        <w:pStyle w:val="En-tte"/>
        <w:numPr>
          <w:ilvl w:val="0"/>
          <w:numId w:val="7"/>
        </w:numPr>
        <w:tabs>
          <w:tab w:val="clear" w:pos="4536"/>
          <w:tab w:val="clear" w:pos="9072"/>
          <w:tab w:val="left" w:pos="284"/>
        </w:tabs>
        <w:rPr>
          <w:rFonts w:cs="Arial"/>
          <w:i/>
        </w:rPr>
      </w:pPr>
      <w:r w:rsidRPr="00CD3B81">
        <w:rPr>
          <w:rFonts w:cs="Arial"/>
          <w:i/>
        </w:rPr>
        <w:t>P</w:t>
      </w:r>
      <w:r w:rsidR="007729CA" w:rsidRPr="00CD3B81">
        <w:rPr>
          <w:rFonts w:cs="Arial"/>
          <w:i/>
        </w:rPr>
        <w:t>rincipaux effets</w:t>
      </w:r>
      <w:r w:rsidR="00334ACB" w:rsidRPr="00CD3B81">
        <w:rPr>
          <w:rFonts w:cs="Arial"/>
          <w:i/>
        </w:rPr>
        <w:t xml:space="preserve"> attendus</w:t>
      </w:r>
      <w:r w:rsidR="00D527C8" w:rsidRPr="00CD3B81">
        <w:rPr>
          <w:rStyle w:val="Appelnotedebasdep"/>
          <w:rFonts w:cs="Arial"/>
          <w:i/>
        </w:rPr>
        <w:footnoteReference w:id="2"/>
      </w:r>
    </w:p>
    <w:p w14:paraId="00BF64B3" w14:textId="42EE56FC" w:rsidR="001D34FA" w:rsidRPr="00CD3B81" w:rsidRDefault="00D031FF" w:rsidP="0096413D">
      <w:pPr>
        <w:pStyle w:val="En-tte"/>
        <w:numPr>
          <w:ilvl w:val="0"/>
          <w:numId w:val="7"/>
        </w:numPr>
        <w:tabs>
          <w:tab w:val="clear" w:pos="4536"/>
          <w:tab w:val="clear" w:pos="9072"/>
          <w:tab w:val="left" w:pos="284"/>
        </w:tabs>
        <w:rPr>
          <w:rFonts w:cs="Arial"/>
          <w:i/>
        </w:rPr>
      </w:pPr>
      <w:r w:rsidRPr="00CD3B81">
        <w:rPr>
          <w:rFonts w:cs="Arial"/>
          <w:i/>
        </w:rPr>
        <w:t>J</w:t>
      </w:r>
      <w:r w:rsidR="001D34FA" w:rsidRPr="00CD3B81">
        <w:rPr>
          <w:rFonts w:cs="Arial"/>
          <w:i/>
        </w:rPr>
        <w:t>ustification d’une intervention du FFEM</w:t>
      </w:r>
      <w:r w:rsidR="00D527C8" w:rsidRPr="00CD3B81">
        <w:rPr>
          <w:rStyle w:val="Appelnotedebasdep"/>
          <w:rFonts w:cs="Arial"/>
          <w:i/>
        </w:rPr>
        <w:footnoteReference w:id="3"/>
      </w:r>
    </w:p>
    <w:p w14:paraId="6F1E342F" w14:textId="56DA8A08" w:rsidR="00B11775" w:rsidRPr="00FB112A" w:rsidRDefault="00D031FF" w:rsidP="0096413D">
      <w:pPr>
        <w:pStyle w:val="En-tte"/>
        <w:numPr>
          <w:ilvl w:val="0"/>
          <w:numId w:val="7"/>
        </w:numPr>
        <w:tabs>
          <w:tab w:val="clear" w:pos="4536"/>
          <w:tab w:val="clear" w:pos="9072"/>
          <w:tab w:val="left" w:pos="284"/>
        </w:tabs>
        <w:rPr>
          <w:rFonts w:cs="Arial"/>
          <w:i/>
        </w:rPr>
      </w:pPr>
      <w:r w:rsidRPr="00FB112A">
        <w:rPr>
          <w:rFonts w:cs="Arial"/>
          <w:i/>
        </w:rPr>
        <w:t>P</w:t>
      </w:r>
      <w:r w:rsidR="00D527C8" w:rsidRPr="00FB112A">
        <w:rPr>
          <w:rFonts w:cs="Arial"/>
          <w:i/>
        </w:rPr>
        <w:t xml:space="preserve">rincipaux </w:t>
      </w:r>
      <w:r w:rsidR="001F3657" w:rsidRPr="00FB112A">
        <w:rPr>
          <w:rFonts w:cs="Arial"/>
          <w:i/>
        </w:rPr>
        <w:t>risques</w:t>
      </w:r>
      <w:r w:rsidR="00D527C8" w:rsidRPr="00FB112A">
        <w:rPr>
          <w:rFonts w:cs="Arial"/>
          <w:i/>
        </w:rPr>
        <w:t xml:space="preserve"> anticipés</w:t>
      </w:r>
      <w:r w:rsidR="00D527C8" w:rsidRPr="00FB112A">
        <w:rPr>
          <w:rStyle w:val="Appelnotedebasdep"/>
          <w:rFonts w:cs="Arial"/>
          <w:i/>
        </w:rPr>
        <w:footnoteReference w:id="4"/>
      </w:r>
    </w:p>
    <w:p w14:paraId="74C4D0ED" w14:textId="77777777" w:rsidR="001F3657" w:rsidRPr="001F3657" w:rsidRDefault="001F3657" w:rsidP="001F3657">
      <w:pPr>
        <w:pStyle w:val="En-tte"/>
        <w:tabs>
          <w:tab w:val="clear" w:pos="4536"/>
          <w:tab w:val="clear" w:pos="9072"/>
          <w:tab w:val="left" w:pos="284"/>
        </w:tabs>
        <w:rPr>
          <w:rFonts w:cs="Arial"/>
          <w:i/>
        </w:rPr>
      </w:pPr>
    </w:p>
    <w:p w14:paraId="3D901CFE" w14:textId="77777777" w:rsidR="00A313CA" w:rsidRDefault="00A313CA" w:rsidP="00A313CA">
      <w:pPr>
        <w:pStyle w:val="En-tte"/>
        <w:tabs>
          <w:tab w:val="clear" w:pos="4536"/>
          <w:tab w:val="clear" w:pos="9072"/>
          <w:tab w:val="left" w:pos="284"/>
        </w:tabs>
        <w:rPr>
          <w:rFonts w:cs="Arial"/>
          <w:b/>
          <w:u w:val="single"/>
        </w:rPr>
      </w:pPr>
    </w:p>
    <w:p w14:paraId="5CB510B7" w14:textId="77777777" w:rsidR="00A313CA" w:rsidRDefault="00074700" w:rsidP="00527AE1">
      <w:pPr>
        <w:pStyle w:val="Titrepage"/>
      </w:pPr>
      <w:r>
        <w:lastRenderedPageBreak/>
        <w:t xml:space="preserve">                                                                             </w:t>
      </w:r>
      <w:r w:rsidR="00A313CA">
        <w:t>EXECUTIVE SUMMARY</w:t>
      </w:r>
    </w:p>
    <w:p w14:paraId="294F3185" w14:textId="77777777" w:rsidR="00A313CA" w:rsidRDefault="00A313CA" w:rsidP="00A313CA">
      <w:pPr>
        <w:pStyle w:val="En-tte"/>
        <w:tabs>
          <w:tab w:val="clear" w:pos="4536"/>
          <w:tab w:val="clear" w:pos="9072"/>
          <w:tab w:val="left" w:pos="284"/>
        </w:tabs>
        <w:rPr>
          <w:rFonts w:cs="Arial"/>
          <w:i/>
        </w:rPr>
      </w:pPr>
    </w:p>
    <w:p w14:paraId="66E74E85" w14:textId="77777777" w:rsidR="00A24C27" w:rsidRDefault="00A313CA" w:rsidP="00937BBC">
      <w:pPr>
        <w:pStyle w:val="En-tte"/>
        <w:tabs>
          <w:tab w:val="clear" w:pos="4536"/>
          <w:tab w:val="clear" w:pos="9072"/>
          <w:tab w:val="left" w:pos="284"/>
        </w:tabs>
        <w:rPr>
          <w:rFonts w:cs="Arial"/>
          <w:i/>
        </w:rPr>
      </w:pPr>
      <w:r w:rsidRPr="00CD3B81">
        <w:rPr>
          <w:rFonts w:cs="Arial"/>
          <w:i/>
        </w:rPr>
        <w:t>Le résumé version anglaise ne doit pas dépasser</w:t>
      </w:r>
      <w:r w:rsidR="008B67E2" w:rsidRPr="00CD3B81">
        <w:rPr>
          <w:rFonts w:cs="Arial"/>
          <w:i/>
        </w:rPr>
        <w:t xml:space="preserve"> </w:t>
      </w:r>
      <w:r w:rsidR="00FB112A" w:rsidRPr="00CD3B81">
        <w:rPr>
          <w:rFonts w:cs="Arial"/>
          <w:i/>
        </w:rPr>
        <w:t>(</w:t>
      </w:r>
      <w:r w:rsidR="008B67E2" w:rsidRPr="00CD3B81">
        <w:rPr>
          <w:rFonts w:cs="Arial"/>
          <w:i/>
        </w:rPr>
        <w:t>1 page recto/verso</w:t>
      </w:r>
      <w:r w:rsidR="00FB112A">
        <w:rPr>
          <w:rFonts w:cs="Arial"/>
          <w:i/>
        </w:rPr>
        <w:t>)</w:t>
      </w:r>
      <w:r w:rsidR="008B67E2" w:rsidRPr="00CD3B81">
        <w:rPr>
          <w:rFonts w:cs="Arial"/>
          <w:i/>
        </w:rPr>
        <w:t>.</w:t>
      </w:r>
      <w:r w:rsidR="00A24C27" w:rsidRPr="00A24C27">
        <w:rPr>
          <w:rFonts w:cs="Arial"/>
          <w:i/>
        </w:rPr>
        <w:t xml:space="preserve"> </w:t>
      </w:r>
      <w:r w:rsidR="00A24C27">
        <w:rPr>
          <w:rFonts w:cs="Arial"/>
          <w:i/>
        </w:rPr>
        <w:t>Ce résumé est rédigé sur la base du même plan que le résumé en français et avec les sous-titres apparents :</w:t>
      </w:r>
    </w:p>
    <w:p w14:paraId="14DA4CBF" w14:textId="6D3A0BE5" w:rsidR="00A24C27" w:rsidRPr="00FB112A" w:rsidRDefault="00A24C27" w:rsidP="00A24C27">
      <w:pPr>
        <w:pStyle w:val="En-tte"/>
        <w:numPr>
          <w:ilvl w:val="0"/>
          <w:numId w:val="35"/>
        </w:numPr>
        <w:tabs>
          <w:tab w:val="clear" w:pos="4536"/>
          <w:tab w:val="clear" w:pos="9072"/>
          <w:tab w:val="left" w:pos="284"/>
        </w:tabs>
        <w:rPr>
          <w:rFonts w:cs="Arial"/>
          <w:i/>
        </w:rPr>
      </w:pPr>
      <w:r>
        <w:rPr>
          <w:rFonts w:cs="Arial"/>
          <w:i/>
        </w:rPr>
        <w:t>C</w:t>
      </w:r>
      <w:r w:rsidRPr="001F3657">
        <w:rPr>
          <w:rFonts w:cs="Arial"/>
          <w:i/>
        </w:rPr>
        <w:t xml:space="preserve">ontexte </w:t>
      </w:r>
      <w:r w:rsidRPr="00FB112A">
        <w:rPr>
          <w:rFonts w:cs="Arial"/>
          <w:i/>
        </w:rPr>
        <w:t>et enjeux stratégiques du projet/programme</w:t>
      </w:r>
    </w:p>
    <w:p w14:paraId="15BEE9EC" w14:textId="77777777" w:rsidR="00A24C27" w:rsidRPr="00FB112A" w:rsidRDefault="00A24C27" w:rsidP="00A24C27">
      <w:pPr>
        <w:pStyle w:val="En-tte"/>
        <w:numPr>
          <w:ilvl w:val="0"/>
          <w:numId w:val="35"/>
        </w:numPr>
        <w:tabs>
          <w:tab w:val="clear" w:pos="4536"/>
          <w:tab w:val="clear" w:pos="9072"/>
          <w:tab w:val="left" w:pos="284"/>
        </w:tabs>
        <w:rPr>
          <w:rFonts w:cs="Arial"/>
          <w:i/>
        </w:rPr>
      </w:pPr>
      <w:r w:rsidRPr="00FB112A">
        <w:rPr>
          <w:rFonts w:cs="Arial"/>
          <w:i/>
        </w:rPr>
        <w:t>Objectifs et contenu du projet</w:t>
      </w:r>
    </w:p>
    <w:p w14:paraId="5820AE7E" w14:textId="77777777" w:rsidR="00A24C27" w:rsidRPr="00FB112A" w:rsidRDefault="00A24C27" w:rsidP="00A24C27">
      <w:pPr>
        <w:pStyle w:val="En-tte"/>
        <w:numPr>
          <w:ilvl w:val="0"/>
          <w:numId w:val="35"/>
        </w:numPr>
        <w:tabs>
          <w:tab w:val="clear" w:pos="4536"/>
          <w:tab w:val="clear" w:pos="9072"/>
          <w:tab w:val="left" w:pos="284"/>
        </w:tabs>
        <w:rPr>
          <w:rFonts w:cs="Arial"/>
          <w:i/>
        </w:rPr>
      </w:pPr>
      <w:r w:rsidRPr="00CD3B81">
        <w:rPr>
          <w:rFonts w:cs="Arial"/>
          <w:i/>
        </w:rPr>
        <w:t>Intervenants, mode opératoire</w:t>
      </w:r>
      <w:r w:rsidRPr="00FB112A">
        <w:rPr>
          <w:rFonts w:cs="Arial"/>
          <w:i/>
        </w:rPr>
        <w:t xml:space="preserve"> et montage institutionnel</w:t>
      </w:r>
    </w:p>
    <w:p w14:paraId="78D2F49B" w14:textId="77777777" w:rsidR="00A24C27" w:rsidRPr="00FB112A" w:rsidRDefault="00A24C27" w:rsidP="00A24C27">
      <w:pPr>
        <w:pStyle w:val="En-tte"/>
        <w:numPr>
          <w:ilvl w:val="0"/>
          <w:numId w:val="35"/>
        </w:numPr>
        <w:tabs>
          <w:tab w:val="clear" w:pos="4536"/>
          <w:tab w:val="clear" w:pos="9072"/>
          <w:tab w:val="left" w:pos="284"/>
        </w:tabs>
        <w:rPr>
          <w:rFonts w:cs="Arial"/>
          <w:i/>
        </w:rPr>
      </w:pPr>
      <w:r w:rsidRPr="00FB112A">
        <w:rPr>
          <w:rFonts w:cs="Arial"/>
          <w:i/>
        </w:rPr>
        <w:t>Durée, coût et financement</w:t>
      </w:r>
    </w:p>
    <w:p w14:paraId="4FFEE089" w14:textId="77777777" w:rsidR="00A24C27" w:rsidRPr="00CD3B81" w:rsidRDefault="00A24C27" w:rsidP="00A24C27">
      <w:pPr>
        <w:pStyle w:val="En-tte"/>
        <w:numPr>
          <w:ilvl w:val="0"/>
          <w:numId w:val="35"/>
        </w:numPr>
        <w:tabs>
          <w:tab w:val="clear" w:pos="4536"/>
          <w:tab w:val="clear" w:pos="9072"/>
          <w:tab w:val="left" w:pos="284"/>
        </w:tabs>
        <w:rPr>
          <w:rFonts w:cs="Arial"/>
          <w:i/>
        </w:rPr>
      </w:pPr>
      <w:r w:rsidRPr="00CD3B81">
        <w:rPr>
          <w:rFonts w:cs="Arial"/>
          <w:i/>
        </w:rPr>
        <w:t>Principaux effets attendus</w:t>
      </w:r>
    </w:p>
    <w:p w14:paraId="7FF8B5EB" w14:textId="77777777" w:rsidR="00A24C27" w:rsidRPr="00CD3B81" w:rsidRDefault="00A24C27" w:rsidP="00A24C27">
      <w:pPr>
        <w:pStyle w:val="En-tte"/>
        <w:numPr>
          <w:ilvl w:val="0"/>
          <w:numId w:val="35"/>
        </w:numPr>
        <w:tabs>
          <w:tab w:val="clear" w:pos="4536"/>
          <w:tab w:val="clear" w:pos="9072"/>
          <w:tab w:val="left" w:pos="284"/>
        </w:tabs>
        <w:rPr>
          <w:rFonts w:cs="Arial"/>
          <w:i/>
        </w:rPr>
      </w:pPr>
      <w:r w:rsidRPr="00CD3B81">
        <w:rPr>
          <w:rFonts w:cs="Arial"/>
          <w:i/>
        </w:rPr>
        <w:t>Justification d’une intervention du FFEM</w:t>
      </w:r>
    </w:p>
    <w:p w14:paraId="0367E386" w14:textId="77777777" w:rsidR="00A24C27" w:rsidRPr="00FB112A" w:rsidRDefault="00A24C27" w:rsidP="00A24C27">
      <w:pPr>
        <w:pStyle w:val="En-tte"/>
        <w:numPr>
          <w:ilvl w:val="0"/>
          <w:numId w:val="35"/>
        </w:numPr>
        <w:tabs>
          <w:tab w:val="clear" w:pos="4536"/>
          <w:tab w:val="clear" w:pos="9072"/>
          <w:tab w:val="left" w:pos="284"/>
        </w:tabs>
        <w:rPr>
          <w:rFonts w:cs="Arial"/>
          <w:i/>
        </w:rPr>
      </w:pPr>
      <w:r w:rsidRPr="00FB112A">
        <w:rPr>
          <w:rFonts w:cs="Arial"/>
          <w:i/>
        </w:rPr>
        <w:t>Principaux risques anticipés</w:t>
      </w:r>
    </w:p>
    <w:p w14:paraId="5E2B8A84" w14:textId="05FE2574" w:rsidR="00A313CA" w:rsidRDefault="00A313CA" w:rsidP="00A313CA">
      <w:pPr>
        <w:pStyle w:val="En-tte"/>
        <w:tabs>
          <w:tab w:val="clear" w:pos="4536"/>
          <w:tab w:val="clear" w:pos="9072"/>
          <w:tab w:val="left" w:pos="284"/>
        </w:tabs>
        <w:rPr>
          <w:rFonts w:cs="Arial"/>
          <w:i/>
        </w:rPr>
      </w:pPr>
    </w:p>
    <w:p w14:paraId="476DC391" w14:textId="77777777" w:rsidR="00A523CB" w:rsidRDefault="00A523CB" w:rsidP="00434C5D">
      <w:pPr>
        <w:pStyle w:val="En-tte"/>
        <w:tabs>
          <w:tab w:val="clear" w:pos="4536"/>
          <w:tab w:val="clear" w:pos="9072"/>
          <w:tab w:val="left" w:pos="284"/>
        </w:tabs>
        <w:rPr>
          <w:rFonts w:cs="Arial"/>
        </w:rPr>
      </w:pPr>
    </w:p>
    <w:p w14:paraId="58F474CE" w14:textId="3FC52E93" w:rsidR="00A523CB" w:rsidRDefault="00A523CB">
      <w:pPr>
        <w:pStyle w:val="En-tte"/>
        <w:tabs>
          <w:tab w:val="clear" w:pos="4536"/>
          <w:tab w:val="clear" w:pos="9072"/>
          <w:tab w:val="left" w:pos="284"/>
        </w:tabs>
        <w:spacing w:line="360" w:lineRule="auto"/>
        <w:rPr>
          <w:rFonts w:cs="Arial"/>
        </w:rPr>
      </w:pPr>
    </w:p>
    <w:p w14:paraId="0A9883D7" w14:textId="6B109A54" w:rsidR="00A24C27" w:rsidRDefault="00A24C27">
      <w:pPr>
        <w:pStyle w:val="En-tte"/>
        <w:tabs>
          <w:tab w:val="clear" w:pos="4536"/>
          <w:tab w:val="clear" w:pos="9072"/>
          <w:tab w:val="left" w:pos="284"/>
        </w:tabs>
        <w:spacing w:line="360" w:lineRule="auto"/>
        <w:rPr>
          <w:rFonts w:cs="Arial"/>
        </w:rPr>
      </w:pPr>
    </w:p>
    <w:p w14:paraId="1A4E8A7E" w14:textId="77777777" w:rsidR="00B11775" w:rsidRDefault="00074700" w:rsidP="00527AE1">
      <w:pPr>
        <w:pStyle w:val="Titrepage"/>
      </w:pPr>
      <w:r>
        <w:t xml:space="preserve">                                                                                          </w:t>
      </w:r>
      <w:r w:rsidR="00B11775">
        <w:t>ABR</w:t>
      </w:r>
      <w:r w:rsidR="00B04653">
        <w:t>É</w:t>
      </w:r>
      <w:r w:rsidR="00B11775">
        <w:t>VIATIONS</w:t>
      </w:r>
    </w:p>
    <w:p w14:paraId="0CD0B660" w14:textId="77777777" w:rsidR="00A24C27" w:rsidRDefault="00A24C27" w:rsidP="00A24C27">
      <w:pPr>
        <w:pStyle w:val="Commentaire"/>
      </w:pPr>
    </w:p>
    <w:p w14:paraId="4DD6B99E" w14:textId="477B0C08" w:rsidR="00A24C27" w:rsidRDefault="00A24C27" w:rsidP="00A24C27">
      <w:pPr>
        <w:pStyle w:val="Commentaire"/>
      </w:pPr>
      <w:r>
        <w:t>A noter, il s’agira de :</w:t>
      </w:r>
    </w:p>
    <w:p w14:paraId="1C1ABAF8" w14:textId="56F80D73" w:rsidR="00A24C27" w:rsidRDefault="00A24C27" w:rsidP="00A24C27">
      <w:pPr>
        <w:pStyle w:val="Commentaire"/>
      </w:pPr>
      <w:r>
        <w:lastRenderedPageBreak/>
        <w:t xml:space="preserve">(i) traduire la signification des acronymes </w:t>
      </w:r>
      <w:r w:rsidR="00742E1A">
        <w:t>et</w:t>
      </w:r>
      <w:r>
        <w:t xml:space="preserve"> des abréviations de langue étrangère en français l</w:t>
      </w:r>
      <w:r w:rsidR="00742E1A">
        <w:t xml:space="preserve">orsque ceux-ci </w:t>
      </w:r>
      <w:r>
        <w:t>n’existe</w:t>
      </w:r>
      <w:r w:rsidR="00742E1A">
        <w:t>nt</w:t>
      </w:r>
      <w:r>
        <w:t xml:space="preserve"> pas en français</w:t>
      </w:r>
      <w:r w:rsidR="00742E1A">
        <w:t xml:space="preserve"> afin d’assurer une bonne compréhension des termes</w:t>
      </w:r>
    </w:p>
    <w:p w14:paraId="3B326E66" w14:textId="28359761" w:rsidR="00A24C27" w:rsidRDefault="00A24C27" w:rsidP="00A24C27">
      <w:pPr>
        <w:pStyle w:val="Commentaire"/>
      </w:pPr>
      <w:r>
        <w:t>(ii) préciser la signification des</w:t>
      </w:r>
      <w:r w:rsidR="00742E1A">
        <w:t xml:space="preserve"> acronymes et des </w:t>
      </w:r>
      <w:r>
        <w:t xml:space="preserve">abréviations </w:t>
      </w:r>
      <w:r w:rsidR="00742E1A">
        <w:t xml:space="preserve">lors de leur première occurrence dans le corps de la Note </w:t>
      </w:r>
    </w:p>
    <w:p w14:paraId="5223BE71" w14:textId="77777777" w:rsidR="00B11775" w:rsidRDefault="00B11775">
      <w:pPr>
        <w:pStyle w:val="En-tte"/>
        <w:tabs>
          <w:tab w:val="clear" w:pos="4536"/>
          <w:tab w:val="clear" w:pos="9072"/>
          <w:tab w:val="left" w:pos="284"/>
        </w:tabs>
        <w:spacing w:line="360" w:lineRule="auto"/>
        <w:rPr>
          <w:rFonts w:cs="Arial"/>
        </w:rPr>
      </w:pPr>
    </w:p>
    <w:tbl>
      <w:tblPr>
        <w:tblpPr w:leftFromText="141" w:rightFromText="141" w:vertAnchor="page" w:horzAnchor="margin" w:tblpY="3467"/>
        <w:tblW w:w="0" w:type="auto"/>
        <w:tblLayout w:type="fixed"/>
        <w:tblLook w:val="0000" w:firstRow="0" w:lastRow="0" w:firstColumn="0" w:lastColumn="0" w:noHBand="0" w:noVBand="0"/>
      </w:tblPr>
      <w:tblGrid>
        <w:gridCol w:w="1350"/>
        <w:gridCol w:w="7443"/>
      </w:tblGrid>
      <w:tr w:rsidR="00B11775" w14:paraId="12886D60" w14:textId="77777777" w:rsidTr="00937BBC">
        <w:tc>
          <w:tcPr>
            <w:tcW w:w="1350" w:type="dxa"/>
          </w:tcPr>
          <w:p w14:paraId="4DCCC037" w14:textId="77777777" w:rsidR="00B11775" w:rsidRDefault="00B11775" w:rsidP="00A24C27">
            <w:pPr>
              <w:pStyle w:val="En-tte"/>
              <w:tabs>
                <w:tab w:val="clear" w:pos="4536"/>
                <w:tab w:val="clear" w:pos="9072"/>
                <w:tab w:val="left" w:pos="284"/>
              </w:tabs>
              <w:snapToGrid w:val="0"/>
              <w:spacing w:after="0" w:line="360" w:lineRule="auto"/>
              <w:rPr>
                <w:rFonts w:cs="Arial"/>
              </w:rPr>
            </w:pPr>
          </w:p>
          <w:p w14:paraId="055163A2" w14:textId="3E0B2D11" w:rsidR="00A24C27" w:rsidRDefault="00A24C27" w:rsidP="00A24C27">
            <w:pPr>
              <w:pStyle w:val="En-tte"/>
              <w:tabs>
                <w:tab w:val="clear" w:pos="4536"/>
                <w:tab w:val="clear" w:pos="9072"/>
                <w:tab w:val="left" w:pos="284"/>
              </w:tabs>
              <w:snapToGrid w:val="0"/>
              <w:spacing w:after="0" w:line="360" w:lineRule="auto"/>
              <w:rPr>
                <w:rFonts w:cs="Arial"/>
              </w:rPr>
            </w:pPr>
          </w:p>
        </w:tc>
        <w:tc>
          <w:tcPr>
            <w:tcW w:w="7443" w:type="dxa"/>
          </w:tcPr>
          <w:p w14:paraId="1E67E351"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A24C27" w14:paraId="4516D69D" w14:textId="77777777" w:rsidTr="00937BBC">
        <w:tc>
          <w:tcPr>
            <w:tcW w:w="1350" w:type="dxa"/>
          </w:tcPr>
          <w:p w14:paraId="478E6A5A" w14:textId="77777777" w:rsidR="00A24C27" w:rsidRDefault="00A24C27" w:rsidP="00A24C27">
            <w:pPr>
              <w:pStyle w:val="En-tte"/>
              <w:tabs>
                <w:tab w:val="clear" w:pos="4536"/>
                <w:tab w:val="clear" w:pos="9072"/>
                <w:tab w:val="left" w:pos="284"/>
              </w:tabs>
              <w:snapToGrid w:val="0"/>
              <w:spacing w:after="0" w:line="360" w:lineRule="auto"/>
              <w:rPr>
                <w:rFonts w:cs="Arial"/>
              </w:rPr>
            </w:pPr>
          </w:p>
        </w:tc>
        <w:tc>
          <w:tcPr>
            <w:tcW w:w="7443" w:type="dxa"/>
          </w:tcPr>
          <w:p w14:paraId="3D92D58A" w14:textId="77777777" w:rsidR="00A24C27" w:rsidRDefault="00A24C27" w:rsidP="00A24C27">
            <w:pPr>
              <w:pStyle w:val="En-tte"/>
              <w:tabs>
                <w:tab w:val="clear" w:pos="4536"/>
                <w:tab w:val="clear" w:pos="9072"/>
                <w:tab w:val="left" w:pos="284"/>
              </w:tabs>
              <w:snapToGrid w:val="0"/>
              <w:spacing w:after="0" w:line="360" w:lineRule="auto"/>
              <w:rPr>
                <w:rFonts w:cs="Arial"/>
              </w:rPr>
            </w:pPr>
          </w:p>
        </w:tc>
      </w:tr>
      <w:tr w:rsidR="00B11775" w14:paraId="224BCE47" w14:textId="77777777" w:rsidTr="00937BBC">
        <w:tc>
          <w:tcPr>
            <w:tcW w:w="1350" w:type="dxa"/>
          </w:tcPr>
          <w:p w14:paraId="16D8B247"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123BFC54"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357C94AD" w14:textId="77777777" w:rsidTr="00937BBC">
        <w:tc>
          <w:tcPr>
            <w:tcW w:w="1350" w:type="dxa"/>
          </w:tcPr>
          <w:p w14:paraId="51353044"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00897C92"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346DCA5B" w14:textId="77777777" w:rsidTr="00937BBC">
        <w:tc>
          <w:tcPr>
            <w:tcW w:w="1350" w:type="dxa"/>
          </w:tcPr>
          <w:p w14:paraId="07608E10"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1E36B942"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3B501444" w14:textId="77777777" w:rsidTr="00937BBC">
        <w:tc>
          <w:tcPr>
            <w:tcW w:w="1350" w:type="dxa"/>
          </w:tcPr>
          <w:p w14:paraId="72F8D36E"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4ED42303"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35F58B74" w14:textId="77777777" w:rsidTr="00937BBC">
        <w:tc>
          <w:tcPr>
            <w:tcW w:w="1350" w:type="dxa"/>
          </w:tcPr>
          <w:p w14:paraId="0A2636F1"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771684E7"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58B33FF1" w14:textId="77777777" w:rsidTr="00937BBC">
        <w:tc>
          <w:tcPr>
            <w:tcW w:w="1350" w:type="dxa"/>
          </w:tcPr>
          <w:p w14:paraId="27F3AC98"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4A3119B0"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5C38356A" w14:textId="77777777" w:rsidTr="00937BBC">
        <w:tc>
          <w:tcPr>
            <w:tcW w:w="1350" w:type="dxa"/>
          </w:tcPr>
          <w:p w14:paraId="6FA8D392"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3AC96BC5"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57FA1B60" w14:textId="77777777" w:rsidTr="00937BBC">
        <w:tc>
          <w:tcPr>
            <w:tcW w:w="1350" w:type="dxa"/>
          </w:tcPr>
          <w:p w14:paraId="7365FCF8"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2AA6B1A7"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7D9FDE11" w14:textId="77777777" w:rsidTr="00937BBC">
        <w:tc>
          <w:tcPr>
            <w:tcW w:w="1350" w:type="dxa"/>
          </w:tcPr>
          <w:p w14:paraId="30F90532"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5C492867"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B11775" w14:paraId="6B2A5481" w14:textId="77777777" w:rsidTr="00937BBC">
        <w:tc>
          <w:tcPr>
            <w:tcW w:w="1350" w:type="dxa"/>
          </w:tcPr>
          <w:p w14:paraId="79172C88" w14:textId="77777777" w:rsidR="00B11775" w:rsidRDefault="00B11775" w:rsidP="00A24C27">
            <w:pPr>
              <w:pStyle w:val="En-tte"/>
              <w:tabs>
                <w:tab w:val="clear" w:pos="4536"/>
                <w:tab w:val="clear" w:pos="9072"/>
                <w:tab w:val="left" w:pos="284"/>
              </w:tabs>
              <w:snapToGrid w:val="0"/>
              <w:spacing w:after="0" w:line="360" w:lineRule="auto"/>
              <w:rPr>
                <w:rFonts w:cs="Arial"/>
              </w:rPr>
            </w:pPr>
          </w:p>
        </w:tc>
        <w:tc>
          <w:tcPr>
            <w:tcW w:w="7443" w:type="dxa"/>
          </w:tcPr>
          <w:p w14:paraId="09144F13" w14:textId="77777777" w:rsidR="00B11775" w:rsidRDefault="00B11775" w:rsidP="00A24C27">
            <w:pPr>
              <w:pStyle w:val="En-tte"/>
              <w:tabs>
                <w:tab w:val="clear" w:pos="4536"/>
                <w:tab w:val="clear" w:pos="9072"/>
                <w:tab w:val="left" w:pos="284"/>
              </w:tabs>
              <w:snapToGrid w:val="0"/>
              <w:spacing w:after="0" w:line="360" w:lineRule="auto"/>
              <w:rPr>
                <w:rFonts w:cs="Arial"/>
              </w:rPr>
            </w:pPr>
          </w:p>
        </w:tc>
      </w:tr>
      <w:tr w:rsidR="00063C78" w14:paraId="5A8799AC" w14:textId="77777777" w:rsidTr="00937BBC">
        <w:tc>
          <w:tcPr>
            <w:tcW w:w="1350" w:type="dxa"/>
          </w:tcPr>
          <w:p w14:paraId="51F8D971"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52BA9233"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44B2B446" w14:textId="77777777" w:rsidTr="00937BBC">
        <w:tc>
          <w:tcPr>
            <w:tcW w:w="1350" w:type="dxa"/>
          </w:tcPr>
          <w:p w14:paraId="1F1F51F3"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0F97916D"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726B1D1A" w14:textId="77777777" w:rsidTr="00937BBC">
        <w:tc>
          <w:tcPr>
            <w:tcW w:w="1350" w:type="dxa"/>
          </w:tcPr>
          <w:p w14:paraId="16BACBAE"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17249B6B"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47261C44" w14:textId="77777777" w:rsidTr="00937BBC">
        <w:tc>
          <w:tcPr>
            <w:tcW w:w="1350" w:type="dxa"/>
          </w:tcPr>
          <w:p w14:paraId="1248685B"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7ED832E9"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782003B1" w14:textId="77777777" w:rsidTr="00937BBC">
        <w:tc>
          <w:tcPr>
            <w:tcW w:w="1350" w:type="dxa"/>
          </w:tcPr>
          <w:p w14:paraId="1C172DDA"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4046D32C"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7A0B369D" w14:textId="77777777" w:rsidTr="00937BBC">
        <w:tc>
          <w:tcPr>
            <w:tcW w:w="1350" w:type="dxa"/>
          </w:tcPr>
          <w:p w14:paraId="7F3A8CCA"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04382C61"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7336493C" w14:textId="77777777" w:rsidTr="00937BBC">
        <w:tc>
          <w:tcPr>
            <w:tcW w:w="1350" w:type="dxa"/>
          </w:tcPr>
          <w:p w14:paraId="1B3B19C7"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45589AC5"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1712CC67" w14:textId="77777777" w:rsidTr="00937BBC">
        <w:tc>
          <w:tcPr>
            <w:tcW w:w="1350" w:type="dxa"/>
          </w:tcPr>
          <w:p w14:paraId="04A4828E"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36312986"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581881EF" w14:textId="77777777" w:rsidTr="00937BBC">
        <w:tc>
          <w:tcPr>
            <w:tcW w:w="1350" w:type="dxa"/>
          </w:tcPr>
          <w:p w14:paraId="47385346"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56DF85AF"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6BEB718F" w14:textId="77777777" w:rsidTr="00937BBC">
        <w:tc>
          <w:tcPr>
            <w:tcW w:w="1350" w:type="dxa"/>
          </w:tcPr>
          <w:p w14:paraId="3F3D953A"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38929F06"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28CF9353" w14:textId="77777777" w:rsidTr="00937BBC">
        <w:tc>
          <w:tcPr>
            <w:tcW w:w="1350" w:type="dxa"/>
          </w:tcPr>
          <w:p w14:paraId="4270669F"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6D1DBC59"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1E9DD71E" w14:textId="77777777" w:rsidTr="00937BBC">
        <w:tc>
          <w:tcPr>
            <w:tcW w:w="1350" w:type="dxa"/>
          </w:tcPr>
          <w:p w14:paraId="3E53ADB2"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2B3B57A3" w14:textId="77777777" w:rsidR="00063C78" w:rsidRDefault="00063C78" w:rsidP="00A24C27">
            <w:pPr>
              <w:pStyle w:val="En-tte"/>
              <w:tabs>
                <w:tab w:val="clear" w:pos="4536"/>
                <w:tab w:val="clear" w:pos="9072"/>
                <w:tab w:val="left" w:pos="284"/>
              </w:tabs>
              <w:snapToGrid w:val="0"/>
              <w:spacing w:after="0" w:line="360" w:lineRule="auto"/>
              <w:rPr>
                <w:rFonts w:cs="Arial"/>
              </w:rPr>
            </w:pPr>
          </w:p>
        </w:tc>
      </w:tr>
      <w:tr w:rsidR="00063C78" w14:paraId="5FE1D845" w14:textId="77777777" w:rsidTr="00937BBC">
        <w:tc>
          <w:tcPr>
            <w:tcW w:w="1350" w:type="dxa"/>
          </w:tcPr>
          <w:p w14:paraId="285257A4" w14:textId="77777777" w:rsidR="00063C78" w:rsidRDefault="00063C78" w:rsidP="00A24C27">
            <w:pPr>
              <w:pStyle w:val="En-tte"/>
              <w:tabs>
                <w:tab w:val="clear" w:pos="4536"/>
                <w:tab w:val="clear" w:pos="9072"/>
                <w:tab w:val="left" w:pos="284"/>
              </w:tabs>
              <w:snapToGrid w:val="0"/>
              <w:spacing w:after="0" w:line="360" w:lineRule="auto"/>
              <w:rPr>
                <w:rFonts w:cs="Arial"/>
              </w:rPr>
            </w:pPr>
          </w:p>
        </w:tc>
        <w:tc>
          <w:tcPr>
            <w:tcW w:w="7443" w:type="dxa"/>
          </w:tcPr>
          <w:p w14:paraId="79F8FBD3" w14:textId="77777777" w:rsidR="00063C78" w:rsidRDefault="00063C78" w:rsidP="00A24C27">
            <w:pPr>
              <w:pStyle w:val="En-tte"/>
              <w:tabs>
                <w:tab w:val="clear" w:pos="4536"/>
                <w:tab w:val="clear" w:pos="9072"/>
                <w:tab w:val="left" w:pos="284"/>
              </w:tabs>
              <w:snapToGrid w:val="0"/>
              <w:spacing w:after="0" w:line="360" w:lineRule="auto"/>
              <w:rPr>
                <w:rFonts w:cs="Arial"/>
              </w:rPr>
            </w:pPr>
          </w:p>
        </w:tc>
      </w:tr>
    </w:tbl>
    <w:p w14:paraId="7632AA67" w14:textId="77777777" w:rsidR="00CE0865" w:rsidRDefault="00CE0865">
      <w:pPr>
        <w:jc w:val="left"/>
      </w:pPr>
    </w:p>
    <w:p w14:paraId="10C01B5F" w14:textId="77777777" w:rsidR="00486C1E" w:rsidRDefault="00486C1E" w:rsidP="00063C78">
      <w:pPr>
        <w:pStyle w:val="Titrepage"/>
        <w:sectPr w:rsidR="00486C1E" w:rsidSect="0097109A">
          <w:footerReference w:type="default" r:id="rId11"/>
          <w:footnotePr>
            <w:pos w:val="beneathText"/>
          </w:footnotePr>
          <w:pgSz w:w="11901" w:h="16817"/>
          <w:pgMar w:top="851" w:right="1134" w:bottom="1276" w:left="1134" w:header="720" w:footer="720" w:gutter="0"/>
          <w:cols w:space="720"/>
          <w:docGrid w:linePitch="360"/>
        </w:sectPr>
      </w:pPr>
    </w:p>
    <w:p w14:paraId="34E6B8FF" w14:textId="77777777" w:rsidR="00063C78" w:rsidRPr="00AD763A" w:rsidRDefault="00074700" w:rsidP="00063C78">
      <w:pPr>
        <w:pStyle w:val="Titrepage"/>
      </w:pPr>
      <w:r>
        <w:lastRenderedPageBreak/>
        <w:t xml:space="preserve">                                                                                                 </w:t>
      </w:r>
      <w:r w:rsidR="00063C78" w:rsidRPr="00AD763A">
        <w:t>SOMMAIRE</w:t>
      </w:r>
    </w:p>
    <w:p w14:paraId="188F170F" w14:textId="77777777" w:rsidR="00FB112A" w:rsidRDefault="00FB112A">
      <w:pPr>
        <w:pStyle w:val="TM1"/>
        <w:tabs>
          <w:tab w:val="left" w:pos="480"/>
          <w:tab w:val="right" w:leader="dot" w:pos="9623"/>
        </w:tabs>
      </w:pPr>
    </w:p>
    <w:p w14:paraId="455BF1B7" w14:textId="1FD243F1" w:rsidR="00D9764D" w:rsidRDefault="00B11775">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sidRPr="00CD3B81">
        <w:fldChar w:fldCharType="begin"/>
      </w:r>
      <w:r w:rsidRPr="00AD763A">
        <w:instrText xml:space="preserve"> </w:instrText>
      </w:r>
      <w:r w:rsidR="00E73865" w:rsidRPr="00AD763A">
        <w:instrText>TOC</w:instrText>
      </w:r>
      <w:r w:rsidRPr="00AD763A">
        <w:instrText xml:space="preserve"> \o "1-9" \t "Titre 3;3;Titre 2;2;Titre 1;1" </w:instrText>
      </w:r>
      <w:r w:rsidRPr="00CD3B81">
        <w:fldChar w:fldCharType="separate"/>
      </w:r>
      <w:r w:rsidR="00D9764D">
        <w:rPr>
          <w:noProof/>
        </w:rPr>
        <w:t>I</w:t>
      </w:r>
      <w:r w:rsidR="00D9764D">
        <w:rPr>
          <w:rFonts w:asciiTheme="minorHAnsi" w:eastAsiaTheme="minorEastAsia" w:hAnsiTheme="minorHAnsi" w:cstheme="minorBidi"/>
          <w:b w:val="0"/>
          <w:bCs w:val="0"/>
          <w:caps w:val="0"/>
          <w:noProof/>
          <w:sz w:val="22"/>
          <w:szCs w:val="22"/>
          <w:lang w:eastAsia="fr-FR"/>
        </w:rPr>
        <w:tab/>
      </w:r>
      <w:r w:rsidR="00D9764D">
        <w:rPr>
          <w:noProof/>
        </w:rPr>
        <w:t>CONTEXTE et enjeux</w:t>
      </w:r>
      <w:r w:rsidR="00D9764D">
        <w:rPr>
          <w:noProof/>
        </w:rPr>
        <w:tab/>
      </w:r>
      <w:r w:rsidR="00D9764D">
        <w:rPr>
          <w:noProof/>
        </w:rPr>
        <w:fldChar w:fldCharType="begin"/>
      </w:r>
      <w:r w:rsidR="00D9764D">
        <w:rPr>
          <w:noProof/>
        </w:rPr>
        <w:instrText xml:space="preserve"> PAGEREF _Toc91075375 \h </w:instrText>
      </w:r>
      <w:r w:rsidR="00D9764D">
        <w:rPr>
          <w:noProof/>
        </w:rPr>
      </w:r>
      <w:r w:rsidR="00D9764D">
        <w:rPr>
          <w:noProof/>
        </w:rPr>
        <w:fldChar w:fldCharType="separate"/>
      </w:r>
      <w:r w:rsidR="00D9764D">
        <w:rPr>
          <w:noProof/>
        </w:rPr>
        <w:t>8</w:t>
      </w:r>
      <w:r w:rsidR="00D9764D">
        <w:rPr>
          <w:noProof/>
        </w:rPr>
        <w:fldChar w:fldCharType="end"/>
      </w:r>
    </w:p>
    <w:p w14:paraId="7354D93C" w14:textId="7E260CD6"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I.1</w:t>
      </w:r>
      <w:r>
        <w:rPr>
          <w:rFonts w:asciiTheme="minorHAnsi" w:eastAsiaTheme="minorEastAsia" w:hAnsiTheme="minorHAnsi" w:cstheme="minorBidi"/>
          <w:noProof/>
          <w:color w:val="auto"/>
          <w:sz w:val="22"/>
          <w:szCs w:val="22"/>
          <w:lang w:eastAsia="fr-FR"/>
        </w:rPr>
        <w:tab/>
      </w:r>
      <w:r>
        <w:rPr>
          <w:noProof/>
        </w:rPr>
        <w:t>Contexte et enjeu géographiques, environnementaux et socio-économiques</w:t>
      </w:r>
      <w:r>
        <w:rPr>
          <w:noProof/>
        </w:rPr>
        <w:tab/>
      </w:r>
      <w:r>
        <w:rPr>
          <w:noProof/>
        </w:rPr>
        <w:fldChar w:fldCharType="begin"/>
      </w:r>
      <w:r>
        <w:rPr>
          <w:noProof/>
        </w:rPr>
        <w:instrText xml:space="preserve"> PAGEREF _Toc91075376 \h </w:instrText>
      </w:r>
      <w:r>
        <w:rPr>
          <w:noProof/>
        </w:rPr>
      </w:r>
      <w:r>
        <w:rPr>
          <w:noProof/>
        </w:rPr>
        <w:fldChar w:fldCharType="separate"/>
      </w:r>
      <w:r>
        <w:rPr>
          <w:noProof/>
        </w:rPr>
        <w:t>8</w:t>
      </w:r>
      <w:r>
        <w:rPr>
          <w:noProof/>
        </w:rPr>
        <w:fldChar w:fldCharType="end"/>
      </w:r>
    </w:p>
    <w:p w14:paraId="191ED83F" w14:textId="5DBC85BE" w:rsidR="00D9764D" w:rsidRDefault="00D9764D">
      <w:pPr>
        <w:pStyle w:val="TM3"/>
        <w:tabs>
          <w:tab w:val="left" w:pos="1200"/>
          <w:tab w:val="right" w:leader="dot" w:pos="9623"/>
        </w:tabs>
        <w:rPr>
          <w:rFonts w:asciiTheme="minorHAnsi" w:eastAsiaTheme="minorEastAsia" w:hAnsiTheme="minorHAnsi" w:cstheme="minorBidi"/>
          <w:i w:val="0"/>
          <w:iCs w:val="0"/>
          <w:noProof/>
          <w:color w:val="auto"/>
          <w:sz w:val="22"/>
          <w:szCs w:val="22"/>
          <w:lang w:eastAsia="fr-FR"/>
        </w:rPr>
      </w:pPr>
      <w:r>
        <w:rPr>
          <w:noProof/>
        </w:rPr>
        <w:t>I.1.1</w:t>
      </w:r>
      <w:r>
        <w:rPr>
          <w:rFonts w:asciiTheme="minorHAnsi" w:eastAsiaTheme="minorEastAsia" w:hAnsiTheme="minorHAnsi" w:cstheme="minorBidi"/>
          <w:i w:val="0"/>
          <w:iCs w:val="0"/>
          <w:noProof/>
          <w:color w:val="auto"/>
          <w:sz w:val="22"/>
          <w:szCs w:val="22"/>
          <w:lang w:eastAsia="fr-FR"/>
        </w:rPr>
        <w:tab/>
      </w:r>
      <w:r>
        <w:rPr>
          <w:noProof/>
        </w:rPr>
        <w:t>XX  (si besoin)…</w:t>
      </w:r>
      <w:r>
        <w:rPr>
          <w:noProof/>
        </w:rPr>
        <w:tab/>
      </w:r>
      <w:r>
        <w:rPr>
          <w:noProof/>
        </w:rPr>
        <w:fldChar w:fldCharType="begin"/>
      </w:r>
      <w:r>
        <w:rPr>
          <w:noProof/>
        </w:rPr>
        <w:instrText xml:space="preserve"> PAGEREF _Toc91075377 \h </w:instrText>
      </w:r>
      <w:r>
        <w:rPr>
          <w:noProof/>
        </w:rPr>
      </w:r>
      <w:r>
        <w:rPr>
          <w:noProof/>
        </w:rPr>
        <w:fldChar w:fldCharType="separate"/>
      </w:r>
      <w:r>
        <w:rPr>
          <w:noProof/>
        </w:rPr>
        <w:t>8</w:t>
      </w:r>
      <w:r>
        <w:rPr>
          <w:noProof/>
        </w:rPr>
        <w:fldChar w:fldCharType="end"/>
      </w:r>
    </w:p>
    <w:p w14:paraId="4F5AAFB1" w14:textId="5B94655D"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I.2</w:t>
      </w:r>
      <w:r>
        <w:rPr>
          <w:rFonts w:asciiTheme="minorHAnsi" w:eastAsiaTheme="minorEastAsia" w:hAnsiTheme="minorHAnsi" w:cstheme="minorBidi"/>
          <w:noProof/>
          <w:color w:val="auto"/>
          <w:sz w:val="22"/>
          <w:szCs w:val="22"/>
          <w:lang w:eastAsia="fr-FR"/>
        </w:rPr>
        <w:tab/>
      </w:r>
      <w:r>
        <w:rPr>
          <w:noProof/>
        </w:rPr>
        <w:t>Contexte et enjeu politiques et institutionnels – politique du gouvernement, importance pour le pays et les bénéficiaires</w:t>
      </w:r>
      <w:r>
        <w:rPr>
          <w:noProof/>
        </w:rPr>
        <w:tab/>
      </w:r>
      <w:r>
        <w:rPr>
          <w:noProof/>
        </w:rPr>
        <w:fldChar w:fldCharType="begin"/>
      </w:r>
      <w:r>
        <w:rPr>
          <w:noProof/>
        </w:rPr>
        <w:instrText xml:space="preserve"> PAGEREF _Toc91075378 \h </w:instrText>
      </w:r>
      <w:r>
        <w:rPr>
          <w:noProof/>
        </w:rPr>
      </w:r>
      <w:r>
        <w:rPr>
          <w:noProof/>
        </w:rPr>
        <w:fldChar w:fldCharType="separate"/>
      </w:r>
      <w:r>
        <w:rPr>
          <w:noProof/>
        </w:rPr>
        <w:t>8</w:t>
      </w:r>
      <w:r>
        <w:rPr>
          <w:noProof/>
        </w:rPr>
        <w:fldChar w:fldCharType="end"/>
      </w:r>
    </w:p>
    <w:p w14:paraId="65130C17" w14:textId="3986FA4D"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I.3</w:t>
      </w:r>
      <w:r>
        <w:rPr>
          <w:rFonts w:asciiTheme="minorHAnsi" w:eastAsiaTheme="minorEastAsia" w:hAnsiTheme="minorHAnsi" w:cstheme="minorBidi"/>
          <w:noProof/>
          <w:color w:val="auto"/>
          <w:sz w:val="22"/>
          <w:szCs w:val="22"/>
          <w:lang w:eastAsia="fr-FR"/>
        </w:rPr>
        <w:tab/>
      </w:r>
      <w:r>
        <w:rPr>
          <w:noProof/>
        </w:rPr>
        <w:t>Projets antérieurs pouvant servir de référence</w:t>
      </w:r>
      <w:r>
        <w:rPr>
          <w:noProof/>
        </w:rPr>
        <w:tab/>
      </w:r>
      <w:r>
        <w:rPr>
          <w:noProof/>
        </w:rPr>
        <w:fldChar w:fldCharType="begin"/>
      </w:r>
      <w:r>
        <w:rPr>
          <w:noProof/>
        </w:rPr>
        <w:instrText xml:space="preserve"> PAGEREF _Toc91075379 \h </w:instrText>
      </w:r>
      <w:r>
        <w:rPr>
          <w:noProof/>
        </w:rPr>
      </w:r>
      <w:r>
        <w:rPr>
          <w:noProof/>
        </w:rPr>
        <w:fldChar w:fldCharType="separate"/>
      </w:r>
      <w:r>
        <w:rPr>
          <w:noProof/>
        </w:rPr>
        <w:t>8</w:t>
      </w:r>
      <w:r>
        <w:rPr>
          <w:noProof/>
        </w:rPr>
        <w:fldChar w:fldCharType="end"/>
      </w:r>
    </w:p>
    <w:p w14:paraId="26C3B2B0" w14:textId="7E7D951C"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I.4</w:t>
      </w:r>
      <w:r>
        <w:rPr>
          <w:rFonts w:asciiTheme="minorHAnsi" w:eastAsiaTheme="minorEastAsia" w:hAnsiTheme="minorHAnsi" w:cstheme="minorBidi"/>
          <w:noProof/>
          <w:color w:val="auto"/>
          <w:sz w:val="22"/>
          <w:szCs w:val="22"/>
          <w:lang w:eastAsia="fr-FR"/>
        </w:rPr>
        <w:tab/>
      </w:r>
      <w:r>
        <w:rPr>
          <w:noProof/>
        </w:rPr>
        <w:t>Problématique identifiée</w:t>
      </w:r>
      <w:r>
        <w:rPr>
          <w:noProof/>
        </w:rPr>
        <w:tab/>
      </w:r>
      <w:r>
        <w:rPr>
          <w:noProof/>
        </w:rPr>
        <w:fldChar w:fldCharType="begin"/>
      </w:r>
      <w:r>
        <w:rPr>
          <w:noProof/>
        </w:rPr>
        <w:instrText xml:space="preserve"> PAGEREF _Toc91075380 \h </w:instrText>
      </w:r>
      <w:r>
        <w:rPr>
          <w:noProof/>
        </w:rPr>
      </w:r>
      <w:r>
        <w:rPr>
          <w:noProof/>
        </w:rPr>
        <w:fldChar w:fldCharType="separate"/>
      </w:r>
      <w:r>
        <w:rPr>
          <w:noProof/>
        </w:rPr>
        <w:t>8</w:t>
      </w:r>
      <w:r>
        <w:rPr>
          <w:noProof/>
        </w:rPr>
        <w:fldChar w:fldCharType="end"/>
      </w:r>
    </w:p>
    <w:p w14:paraId="3CAAC5BB" w14:textId="1A4735E4"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II</w:t>
      </w:r>
      <w:r>
        <w:rPr>
          <w:rFonts w:asciiTheme="minorHAnsi" w:eastAsiaTheme="minorEastAsia" w:hAnsiTheme="minorHAnsi" w:cstheme="minorBidi"/>
          <w:b w:val="0"/>
          <w:bCs w:val="0"/>
          <w:caps w:val="0"/>
          <w:noProof/>
          <w:sz w:val="22"/>
          <w:szCs w:val="22"/>
          <w:lang w:eastAsia="fr-FR"/>
        </w:rPr>
        <w:tab/>
      </w:r>
      <w:r>
        <w:rPr>
          <w:noProof/>
        </w:rPr>
        <w:t>OBJECTIFS, CONTENU et calendrier de mise en œuvre DU PROJET/programme</w:t>
      </w:r>
      <w:r>
        <w:rPr>
          <w:noProof/>
        </w:rPr>
        <w:tab/>
      </w:r>
      <w:r>
        <w:rPr>
          <w:noProof/>
        </w:rPr>
        <w:fldChar w:fldCharType="begin"/>
      </w:r>
      <w:r>
        <w:rPr>
          <w:noProof/>
        </w:rPr>
        <w:instrText xml:space="preserve"> PAGEREF _Toc91075381 \h </w:instrText>
      </w:r>
      <w:r>
        <w:rPr>
          <w:noProof/>
        </w:rPr>
      </w:r>
      <w:r>
        <w:rPr>
          <w:noProof/>
        </w:rPr>
        <w:fldChar w:fldCharType="separate"/>
      </w:r>
      <w:r>
        <w:rPr>
          <w:noProof/>
        </w:rPr>
        <w:t>8</w:t>
      </w:r>
      <w:r>
        <w:rPr>
          <w:noProof/>
        </w:rPr>
        <w:fldChar w:fldCharType="end"/>
      </w:r>
    </w:p>
    <w:p w14:paraId="7E706ED2" w14:textId="1F4AFF46"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II.1</w:t>
      </w:r>
      <w:r>
        <w:rPr>
          <w:rFonts w:asciiTheme="minorHAnsi" w:eastAsiaTheme="minorEastAsia" w:hAnsiTheme="minorHAnsi" w:cstheme="minorBidi"/>
          <w:noProof/>
          <w:color w:val="auto"/>
          <w:sz w:val="22"/>
          <w:szCs w:val="22"/>
          <w:lang w:eastAsia="fr-FR"/>
        </w:rPr>
        <w:tab/>
      </w:r>
      <w:r>
        <w:rPr>
          <w:noProof/>
        </w:rPr>
        <w:t>Finalité et objectifs du projet/programme</w:t>
      </w:r>
      <w:r>
        <w:rPr>
          <w:noProof/>
        </w:rPr>
        <w:tab/>
      </w:r>
      <w:r>
        <w:rPr>
          <w:noProof/>
        </w:rPr>
        <w:fldChar w:fldCharType="begin"/>
      </w:r>
      <w:r>
        <w:rPr>
          <w:noProof/>
        </w:rPr>
        <w:instrText xml:space="preserve"> PAGEREF _Toc91075382 \h </w:instrText>
      </w:r>
      <w:r>
        <w:rPr>
          <w:noProof/>
        </w:rPr>
      </w:r>
      <w:r>
        <w:rPr>
          <w:noProof/>
        </w:rPr>
        <w:fldChar w:fldCharType="separate"/>
      </w:r>
      <w:r>
        <w:rPr>
          <w:noProof/>
        </w:rPr>
        <w:t>8</w:t>
      </w:r>
      <w:r>
        <w:rPr>
          <w:noProof/>
        </w:rPr>
        <w:fldChar w:fldCharType="end"/>
      </w:r>
    </w:p>
    <w:p w14:paraId="3A5870F7" w14:textId="0FDB49C6" w:rsidR="00D9764D" w:rsidRDefault="00D9764D">
      <w:pPr>
        <w:pStyle w:val="TM3"/>
        <w:tabs>
          <w:tab w:val="left" w:pos="1200"/>
          <w:tab w:val="right" w:leader="dot" w:pos="9623"/>
        </w:tabs>
        <w:rPr>
          <w:rFonts w:asciiTheme="minorHAnsi" w:eastAsiaTheme="minorEastAsia" w:hAnsiTheme="minorHAnsi" w:cstheme="minorBidi"/>
          <w:i w:val="0"/>
          <w:iCs w:val="0"/>
          <w:noProof/>
          <w:color w:val="auto"/>
          <w:sz w:val="22"/>
          <w:szCs w:val="22"/>
          <w:lang w:eastAsia="fr-FR"/>
        </w:rPr>
      </w:pPr>
      <w:r>
        <w:rPr>
          <w:noProof/>
        </w:rPr>
        <w:t>II.1.1</w:t>
      </w:r>
      <w:r>
        <w:rPr>
          <w:rFonts w:asciiTheme="minorHAnsi" w:eastAsiaTheme="minorEastAsia" w:hAnsiTheme="minorHAnsi" w:cstheme="minorBidi"/>
          <w:i w:val="0"/>
          <w:iCs w:val="0"/>
          <w:noProof/>
          <w:color w:val="auto"/>
          <w:sz w:val="22"/>
          <w:szCs w:val="22"/>
          <w:lang w:eastAsia="fr-FR"/>
        </w:rPr>
        <w:tab/>
      </w:r>
      <w:r>
        <w:rPr>
          <w:noProof/>
        </w:rPr>
        <w:t>Objectif global</w:t>
      </w:r>
      <w:r>
        <w:rPr>
          <w:noProof/>
        </w:rPr>
        <w:tab/>
      </w:r>
      <w:r>
        <w:rPr>
          <w:noProof/>
        </w:rPr>
        <w:fldChar w:fldCharType="begin"/>
      </w:r>
      <w:r>
        <w:rPr>
          <w:noProof/>
        </w:rPr>
        <w:instrText xml:space="preserve"> PAGEREF _Toc91075383 \h </w:instrText>
      </w:r>
      <w:r>
        <w:rPr>
          <w:noProof/>
        </w:rPr>
      </w:r>
      <w:r>
        <w:rPr>
          <w:noProof/>
        </w:rPr>
        <w:fldChar w:fldCharType="separate"/>
      </w:r>
      <w:r>
        <w:rPr>
          <w:noProof/>
        </w:rPr>
        <w:t>8</w:t>
      </w:r>
      <w:r>
        <w:rPr>
          <w:noProof/>
        </w:rPr>
        <w:fldChar w:fldCharType="end"/>
      </w:r>
    </w:p>
    <w:p w14:paraId="6DF2852D" w14:textId="52A72829" w:rsidR="00D9764D" w:rsidRDefault="00D9764D">
      <w:pPr>
        <w:pStyle w:val="TM3"/>
        <w:tabs>
          <w:tab w:val="left" w:pos="1200"/>
          <w:tab w:val="right" w:leader="dot" w:pos="9623"/>
        </w:tabs>
        <w:rPr>
          <w:rFonts w:asciiTheme="minorHAnsi" w:eastAsiaTheme="minorEastAsia" w:hAnsiTheme="minorHAnsi" w:cstheme="minorBidi"/>
          <w:i w:val="0"/>
          <w:iCs w:val="0"/>
          <w:noProof/>
          <w:color w:val="auto"/>
          <w:sz w:val="22"/>
          <w:szCs w:val="22"/>
          <w:lang w:eastAsia="fr-FR"/>
        </w:rPr>
      </w:pPr>
      <w:r>
        <w:rPr>
          <w:noProof/>
        </w:rPr>
        <w:t>II.1.2</w:t>
      </w:r>
      <w:r>
        <w:rPr>
          <w:rFonts w:asciiTheme="minorHAnsi" w:eastAsiaTheme="minorEastAsia" w:hAnsiTheme="minorHAnsi" w:cstheme="minorBidi"/>
          <w:i w:val="0"/>
          <w:iCs w:val="0"/>
          <w:noProof/>
          <w:color w:val="auto"/>
          <w:sz w:val="22"/>
          <w:szCs w:val="22"/>
          <w:lang w:eastAsia="fr-FR"/>
        </w:rPr>
        <w:tab/>
      </w:r>
      <w:r>
        <w:rPr>
          <w:noProof/>
        </w:rPr>
        <w:t>Objectifs spécifiques</w:t>
      </w:r>
      <w:r>
        <w:rPr>
          <w:noProof/>
        </w:rPr>
        <w:tab/>
      </w:r>
      <w:r>
        <w:rPr>
          <w:noProof/>
        </w:rPr>
        <w:fldChar w:fldCharType="begin"/>
      </w:r>
      <w:r>
        <w:rPr>
          <w:noProof/>
        </w:rPr>
        <w:instrText xml:space="preserve"> PAGEREF _Toc91075384 \h </w:instrText>
      </w:r>
      <w:r>
        <w:rPr>
          <w:noProof/>
        </w:rPr>
      </w:r>
      <w:r>
        <w:rPr>
          <w:noProof/>
        </w:rPr>
        <w:fldChar w:fldCharType="separate"/>
      </w:r>
      <w:r>
        <w:rPr>
          <w:noProof/>
        </w:rPr>
        <w:t>9</w:t>
      </w:r>
      <w:r>
        <w:rPr>
          <w:noProof/>
        </w:rPr>
        <w:fldChar w:fldCharType="end"/>
      </w:r>
    </w:p>
    <w:p w14:paraId="0BEBFA33" w14:textId="0A2CB1A5"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II.2</w:t>
      </w:r>
      <w:r>
        <w:rPr>
          <w:rFonts w:asciiTheme="minorHAnsi" w:eastAsiaTheme="minorEastAsia" w:hAnsiTheme="minorHAnsi" w:cstheme="minorBidi"/>
          <w:noProof/>
          <w:color w:val="auto"/>
          <w:sz w:val="22"/>
          <w:szCs w:val="22"/>
          <w:lang w:eastAsia="fr-FR"/>
        </w:rPr>
        <w:tab/>
      </w:r>
      <w:r>
        <w:rPr>
          <w:noProof/>
        </w:rPr>
        <w:t>Stratégie et contenu du projet/programme</w:t>
      </w:r>
      <w:r>
        <w:rPr>
          <w:noProof/>
        </w:rPr>
        <w:tab/>
      </w:r>
      <w:r>
        <w:rPr>
          <w:noProof/>
        </w:rPr>
        <w:fldChar w:fldCharType="begin"/>
      </w:r>
      <w:r>
        <w:rPr>
          <w:noProof/>
        </w:rPr>
        <w:instrText xml:space="preserve"> PAGEREF _Toc91075385 \h </w:instrText>
      </w:r>
      <w:r>
        <w:rPr>
          <w:noProof/>
        </w:rPr>
      </w:r>
      <w:r>
        <w:rPr>
          <w:noProof/>
        </w:rPr>
        <w:fldChar w:fldCharType="separate"/>
      </w:r>
      <w:r>
        <w:rPr>
          <w:noProof/>
        </w:rPr>
        <w:t>9</w:t>
      </w:r>
      <w:r>
        <w:rPr>
          <w:noProof/>
        </w:rPr>
        <w:fldChar w:fldCharType="end"/>
      </w:r>
    </w:p>
    <w:p w14:paraId="76EA2AE6" w14:textId="5C064824" w:rsidR="00D9764D" w:rsidRDefault="00D9764D">
      <w:pPr>
        <w:pStyle w:val="TM2"/>
        <w:tabs>
          <w:tab w:val="left" w:pos="720"/>
          <w:tab w:val="right" w:leader="dot" w:pos="9623"/>
        </w:tabs>
        <w:rPr>
          <w:rFonts w:asciiTheme="minorHAnsi" w:eastAsiaTheme="minorEastAsia" w:hAnsiTheme="minorHAnsi" w:cstheme="minorBidi"/>
          <w:noProof/>
          <w:color w:val="auto"/>
          <w:sz w:val="22"/>
          <w:szCs w:val="22"/>
          <w:lang w:eastAsia="fr-FR"/>
        </w:rPr>
      </w:pPr>
      <w:r>
        <w:rPr>
          <w:noProof/>
        </w:rPr>
        <w:t>II.3</w:t>
      </w:r>
      <w:r>
        <w:rPr>
          <w:rFonts w:asciiTheme="minorHAnsi" w:eastAsiaTheme="minorEastAsia" w:hAnsiTheme="minorHAnsi" w:cstheme="minorBidi"/>
          <w:noProof/>
          <w:color w:val="auto"/>
          <w:sz w:val="22"/>
          <w:szCs w:val="22"/>
          <w:lang w:eastAsia="fr-FR"/>
        </w:rPr>
        <w:tab/>
      </w:r>
      <w:r>
        <w:rPr>
          <w:noProof/>
        </w:rPr>
        <w:t>Durée et calendrier de mise en œuvre</w:t>
      </w:r>
      <w:r>
        <w:rPr>
          <w:noProof/>
        </w:rPr>
        <w:tab/>
      </w:r>
      <w:r>
        <w:rPr>
          <w:noProof/>
        </w:rPr>
        <w:fldChar w:fldCharType="begin"/>
      </w:r>
      <w:r>
        <w:rPr>
          <w:noProof/>
        </w:rPr>
        <w:instrText xml:space="preserve"> PAGEREF _Toc91075386 \h </w:instrText>
      </w:r>
      <w:r>
        <w:rPr>
          <w:noProof/>
        </w:rPr>
      </w:r>
      <w:r>
        <w:rPr>
          <w:noProof/>
        </w:rPr>
        <w:fldChar w:fldCharType="separate"/>
      </w:r>
      <w:r>
        <w:rPr>
          <w:noProof/>
        </w:rPr>
        <w:t>9</w:t>
      </w:r>
      <w:r>
        <w:rPr>
          <w:noProof/>
        </w:rPr>
        <w:fldChar w:fldCharType="end"/>
      </w:r>
    </w:p>
    <w:p w14:paraId="1BBE3B80" w14:textId="1FFE913F"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III</w:t>
      </w:r>
      <w:r>
        <w:rPr>
          <w:rFonts w:asciiTheme="minorHAnsi" w:eastAsiaTheme="minorEastAsia" w:hAnsiTheme="minorHAnsi" w:cstheme="minorBidi"/>
          <w:b w:val="0"/>
          <w:bCs w:val="0"/>
          <w:caps w:val="0"/>
          <w:noProof/>
          <w:sz w:val="22"/>
          <w:szCs w:val="22"/>
          <w:lang w:eastAsia="fr-FR"/>
        </w:rPr>
        <w:tab/>
      </w:r>
      <w:r>
        <w:rPr>
          <w:noProof/>
        </w:rPr>
        <w:t>Intervenants, MONTage institutionnel et MODE OPERATOIRE du projet/ programme</w:t>
      </w:r>
      <w:r>
        <w:rPr>
          <w:noProof/>
        </w:rPr>
        <w:tab/>
      </w:r>
      <w:r>
        <w:rPr>
          <w:noProof/>
        </w:rPr>
        <w:fldChar w:fldCharType="begin"/>
      </w:r>
      <w:r>
        <w:rPr>
          <w:noProof/>
        </w:rPr>
        <w:instrText xml:space="preserve"> PAGEREF _Toc91075388 \h </w:instrText>
      </w:r>
      <w:r>
        <w:rPr>
          <w:noProof/>
        </w:rPr>
      </w:r>
      <w:r>
        <w:rPr>
          <w:noProof/>
        </w:rPr>
        <w:fldChar w:fldCharType="separate"/>
      </w:r>
      <w:r>
        <w:rPr>
          <w:noProof/>
        </w:rPr>
        <w:t>10</w:t>
      </w:r>
      <w:r>
        <w:rPr>
          <w:noProof/>
        </w:rPr>
        <w:fldChar w:fldCharType="end"/>
      </w:r>
    </w:p>
    <w:p w14:paraId="6BFD57CB" w14:textId="091AC1C6"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III.1</w:t>
      </w:r>
      <w:r>
        <w:rPr>
          <w:rFonts w:asciiTheme="minorHAnsi" w:eastAsiaTheme="minorEastAsia" w:hAnsiTheme="minorHAnsi" w:cstheme="minorBidi"/>
          <w:noProof/>
          <w:color w:val="auto"/>
          <w:sz w:val="22"/>
          <w:szCs w:val="22"/>
          <w:lang w:eastAsia="fr-FR"/>
        </w:rPr>
        <w:tab/>
      </w:r>
      <w:r>
        <w:rPr>
          <w:noProof/>
        </w:rPr>
        <w:t>Intervenants</w:t>
      </w:r>
      <w:r>
        <w:rPr>
          <w:noProof/>
        </w:rPr>
        <w:tab/>
      </w:r>
      <w:r>
        <w:rPr>
          <w:noProof/>
        </w:rPr>
        <w:fldChar w:fldCharType="begin"/>
      </w:r>
      <w:r>
        <w:rPr>
          <w:noProof/>
        </w:rPr>
        <w:instrText xml:space="preserve"> PAGEREF _Toc91075389 \h </w:instrText>
      </w:r>
      <w:r>
        <w:rPr>
          <w:noProof/>
        </w:rPr>
      </w:r>
      <w:r>
        <w:rPr>
          <w:noProof/>
        </w:rPr>
        <w:fldChar w:fldCharType="separate"/>
      </w:r>
      <w:r>
        <w:rPr>
          <w:noProof/>
        </w:rPr>
        <w:t>10</w:t>
      </w:r>
      <w:r>
        <w:rPr>
          <w:noProof/>
        </w:rPr>
        <w:fldChar w:fldCharType="end"/>
      </w:r>
    </w:p>
    <w:p w14:paraId="711DECB9" w14:textId="171720C2"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III.2</w:t>
      </w:r>
      <w:r>
        <w:rPr>
          <w:rFonts w:asciiTheme="minorHAnsi" w:eastAsiaTheme="minorEastAsia" w:hAnsiTheme="minorHAnsi" w:cstheme="minorBidi"/>
          <w:noProof/>
          <w:color w:val="auto"/>
          <w:sz w:val="22"/>
          <w:szCs w:val="22"/>
          <w:lang w:eastAsia="fr-FR"/>
        </w:rPr>
        <w:tab/>
      </w:r>
      <w:r>
        <w:rPr>
          <w:noProof/>
        </w:rPr>
        <w:t>Montage institutionnel, mode opératoire et pilotage du projet</w:t>
      </w:r>
      <w:r>
        <w:rPr>
          <w:noProof/>
        </w:rPr>
        <w:tab/>
      </w:r>
      <w:r>
        <w:rPr>
          <w:noProof/>
        </w:rPr>
        <w:fldChar w:fldCharType="begin"/>
      </w:r>
      <w:r>
        <w:rPr>
          <w:noProof/>
        </w:rPr>
        <w:instrText xml:space="preserve"> PAGEREF _Toc91075390 \h </w:instrText>
      </w:r>
      <w:r>
        <w:rPr>
          <w:noProof/>
        </w:rPr>
      </w:r>
      <w:r>
        <w:rPr>
          <w:noProof/>
        </w:rPr>
        <w:fldChar w:fldCharType="separate"/>
      </w:r>
      <w:r>
        <w:rPr>
          <w:noProof/>
        </w:rPr>
        <w:t>10</w:t>
      </w:r>
      <w:r>
        <w:rPr>
          <w:noProof/>
        </w:rPr>
        <w:fldChar w:fldCharType="end"/>
      </w:r>
    </w:p>
    <w:p w14:paraId="240F574A" w14:textId="6A186F92"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IV</w:t>
      </w:r>
      <w:r>
        <w:rPr>
          <w:rFonts w:asciiTheme="minorHAnsi" w:eastAsiaTheme="minorEastAsia" w:hAnsiTheme="minorHAnsi" w:cstheme="minorBidi"/>
          <w:b w:val="0"/>
          <w:bCs w:val="0"/>
          <w:caps w:val="0"/>
          <w:noProof/>
          <w:sz w:val="22"/>
          <w:szCs w:val="22"/>
          <w:lang w:eastAsia="fr-FR"/>
        </w:rPr>
        <w:tab/>
      </w:r>
      <w:r w:rsidRPr="00102C8B">
        <w:rPr>
          <w:caps w:val="0"/>
          <w:noProof/>
        </w:rPr>
        <w:t>INDICATEURS, DISPOSITIF DE SUIVI-EVALUATION DU PROJET/PROGRAMM</w:t>
      </w:r>
      <w:r>
        <w:rPr>
          <w:noProof/>
        </w:rPr>
        <w:t>E</w:t>
      </w:r>
      <w:r>
        <w:rPr>
          <w:noProof/>
        </w:rPr>
        <w:tab/>
      </w:r>
      <w:r>
        <w:rPr>
          <w:noProof/>
        </w:rPr>
        <w:fldChar w:fldCharType="begin"/>
      </w:r>
      <w:r>
        <w:rPr>
          <w:noProof/>
        </w:rPr>
        <w:instrText xml:space="preserve"> PAGEREF _Toc91075391 \h </w:instrText>
      </w:r>
      <w:r>
        <w:rPr>
          <w:noProof/>
        </w:rPr>
      </w:r>
      <w:r>
        <w:rPr>
          <w:noProof/>
        </w:rPr>
        <w:fldChar w:fldCharType="separate"/>
      </w:r>
      <w:r>
        <w:rPr>
          <w:noProof/>
        </w:rPr>
        <w:t>11</w:t>
      </w:r>
      <w:r>
        <w:rPr>
          <w:noProof/>
        </w:rPr>
        <w:fldChar w:fldCharType="end"/>
      </w:r>
    </w:p>
    <w:p w14:paraId="7B9482E1" w14:textId="68062C8F"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IV.1</w:t>
      </w:r>
      <w:r>
        <w:rPr>
          <w:rFonts w:asciiTheme="minorHAnsi" w:eastAsiaTheme="minorEastAsia" w:hAnsiTheme="minorHAnsi" w:cstheme="minorBidi"/>
          <w:noProof/>
          <w:color w:val="auto"/>
          <w:sz w:val="22"/>
          <w:szCs w:val="22"/>
          <w:lang w:eastAsia="fr-FR"/>
        </w:rPr>
        <w:tab/>
      </w:r>
      <w:r>
        <w:rPr>
          <w:noProof/>
        </w:rPr>
        <w:t>Dispositif de suivi-évaluation</w:t>
      </w:r>
      <w:r>
        <w:rPr>
          <w:noProof/>
        </w:rPr>
        <w:tab/>
      </w:r>
      <w:r>
        <w:rPr>
          <w:noProof/>
        </w:rPr>
        <w:fldChar w:fldCharType="begin"/>
      </w:r>
      <w:r>
        <w:rPr>
          <w:noProof/>
        </w:rPr>
        <w:instrText xml:space="preserve"> PAGEREF _Toc91075392 \h </w:instrText>
      </w:r>
      <w:r>
        <w:rPr>
          <w:noProof/>
        </w:rPr>
      </w:r>
      <w:r>
        <w:rPr>
          <w:noProof/>
        </w:rPr>
        <w:fldChar w:fldCharType="separate"/>
      </w:r>
      <w:r>
        <w:rPr>
          <w:noProof/>
        </w:rPr>
        <w:t>11</w:t>
      </w:r>
      <w:r>
        <w:rPr>
          <w:noProof/>
        </w:rPr>
        <w:fldChar w:fldCharType="end"/>
      </w:r>
    </w:p>
    <w:p w14:paraId="0B6DD925" w14:textId="771C4C82"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IV.2</w:t>
      </w:r>
      <w:r>
        <w:rPr>
          <w:rFonts w:asciiTheme="minorHAnsi" w:eastAsiaTheme="minorEastAsia" w:hAnsiTheme="minorHAnsi" w:cstheme="minorBidi"/>
          <w:noProof/>
          <w:color w:val="auto"/>
          <w:sz w:val="22"/>
          <w:szCs w:val="22"/>
          <w:lang w:eastAsia="fr-FR"/>
        </w:rPr>
        <w:tab/>
      </w:r>
      <w:r>
        <w:rPr>
          <w:noProof/>
        </w:rPr>
        <w:t>Evaluation des impacts attendus et indicateurs d'impact</w:t>
      </w:r>
      <w:r>
        <w:rPr>
          <w:noProof/>
        </w:rPr>
        <w:tab/>
      </w:r>
      <w:r>
        <w:rPr>
          <w:noProof/>
        </w:rPr>
        <w:fldChar w:fldCharType="begin"/>
      </w:r>
      <w:r>
        <w:rPr>
          <w:noProof/>
        </w:rPr>
        <w:instrText xml:space="preserve"> PAGEREF _Toc91075393 \h </w:instrText>
      </w:r>
      <w:r>
        <w:rPr>
          <w:noProof/>
        </w:rPr>
      </w:r>
      <w:r>
        <w:rPr>
          <w:noProof/>
        </w:rPr>
        <w:fldChar w:fldCharType="separate"/>
      </w:r>
      <w:r>
        <w:rPr>
          <w:noProof/>
        </w:rPr>
        <w:t>11</w:t>
      </w:r>
      <w:r>
        <w:rPr>
          <w:noProof/>
        </w:rPr>
        <w:fldChar w:fldCharType="end"/>
      </w:r>
    </w:p>
    <w:p w14:paraId="10300708" w14:textId="10CEF719" w:rsidR="00D9764D" w:rsidRDefault="00D9764D">
      <w:pPr>
        <w:pStyle w:val="TM3"/>
        <w:tabs>
          <w:tab w:val="left" w:pos="1200"/>
          <w:tab w:val="right" w:leader="dot" w:pos="9623"/>
        </w:tabs>
        <w:rPr>
          <w:rFonts w:asciiTheme="minorHAnsi" w:eastAsiaTheme="minorEastAsia" w:hAnsiTheme="minorHAnsi" w:cstheme="minorBidi"/>
          <w:i w:val="0"/>
          <w:iCs w:val="0"/>
          <w:noProof/>
          <w:color w:val="auto"/>
          <w:sz w:val="22"/>
          <w:szCs w:val="22"/>
          <w:lang w:eastAsia="fr-FR"/>
        </w:rPr>
      </w:pPr>
      <w:r>
        <w:rPr>
          <w:noProof/>
        </w:rPr>
        <w:lastRenderedPageBreak/>
        <w:t>IV.2.1</w:t>
      </w:r>
      <w:r>
        <w:rPr>
          <w:rFonts w:asciiTheme="minorHAnsi" w:eastAsiaTheme="minorEastAsia" w:hAnsiTheme="minorHAnsi" w:cstheme="minorBidi"/>
          <w:i w:val="0"/>
          <w:iCs w:val="0"/>
          <w:noProof/>
          <w:color w:val="auto"/>
          <w:sz w:val="22"/>
          <w:szCs w:val="22"/>
          <w:lang w:eastAsia="fr-FR"/>
        </w:rPr>
        <w:tab/>
      </w:r>
      <w:r>
        <w:rPr>
          <w:noProof/>
        </w:rPr>
        <w:t>Indicateurs agrégeables</w:t>
      </w:r>
      <w:r>
        <w:rPr>
          <w:noProof/>
        </w:rPr>
        <w:tab/>
      </w:r>
      <w:r>
        <w:rPr>
          <w:noProof/>
        </w:rPr>
        <w:fldChar w:fldCharType="begin"/>
      </w:r>
      <w:r>
        <w:rPr>
          <w:noProof/>
        </w:rPr>
        <w:instrText xml:space="preserve"> PAGEREF _Toc91075394 \h </w:instrText>
      </w:r>
      <w:r>
        <w:rPr>
          <w:noProof/>
        </w:rPr>
      </w:r>
      <w:r>
        <w:rPr>
          <w:noProof/>
        </w:rPr>
        <w:fldChar w:fldCharType="separate"/>
      </w:r>
      <w:r>
        <w:rPr>
          <w:noProof/>
        </w:rPr>
        <w:t>11</w:t>
      </w:r>
      <w:r>
        <w:rPr>
          <w:noProof/>
        </w:rPr>
        <w:fldChar w:fldCharType="end"/>
      </w:r>
    </w:p>
    <w:p w14:paraId="1D8A864A" w14:textId="21C693B0" w:rsidR="00D9764D" w:rsidRDefault="00D9764D">
      <w:pPr>
        <w:pStyle w:val="TM3"/>
        <w:tabs>
          <w:tab w:val="left" w:pos="1200"/>
          <w:tab w:val="right" w:leader="dot" w:pos="9623"/>
        </w:tabs>
        <w:rPr>
          <w:rFonts w:asciiTheme="minorHAnsi" w:eastAsiaTheme="minorEastAsia" w:hAnsiTheme="minorHAnsi" w:cstheme="minorBidi"/>
          <w:i w:val="0"/>
          <w:iCs w:val="0"/>
          <w:noProof/>
          <w:color w:val="auto"/>
          <w:sz w:val="22"/>
          <w:szCs w:val="22"/>
          <w:lang w:eastAsia="fr-FR"/>
        </w:rPr>
      </w:pPr>
      <w:r>
        <w:rPr>
          <w:noProof/>
        </w:rPr>
        <w:t>IV.2.2</w:t>
      </w:r>
      <w:r>
        <w:rPr>
          <w:rFonts w:asciiTheme="minorHAnsi" w:eastAsiaTheme="minorEastAsia" w:hAnsiTheme="minorHAnsi" w:cstheme="minorBidi"/>
          <w:i w:val="0"/>
          <w:iCs w:val="0"/>
          <w:noProof/>
          <w:color w:val="auto"/>
          <w:sz w:val="22"/>
          <w:szCs w:val="22"/>
          <w:lang w:eastAsia="fr-FR"/>
        </w:rPr>
        <w:tab/>
      </w:r>
      <w:r>
        <w:rPr>
          <w:noProof/>
        </w:rPr>
        <w:t>Autres indicateurs</w:t>
      </w:r>
      <w:r>
        <w:rPr>
          <w:noProof/>
        </w:rPr>
        <w:tab/>
      </w:r>
      <w:r>
        <w:rPr>
          <w:noProof/>
        </w:rPr>
        <w:fldChar w:fldCharType="begin"/>
      </w:r>
      <w:r>
        <w:rPr>
          <w:noProof/>
        </w:rPr>
        <w:instrText xml:space="preserve"> PAGEREF _Toc91075395 \h </w:instrText>
      </w:r>
      <w:r>
        <w:rPr>
          <w:noProof/>
        </w:rPr>
      </w:r>
      <w:r>
        <w:rPr>
          <w:noProof/>
        </w:rPr>
        <w:fldChar w:fldCharType="separate"/>
      </w:r>
      <w:r>
        <w:rPr>
          <w:noProof/>
        </w:rPr>
        <w:t>11</w:t>
      </w:r>
      <w:r>
        <w:rPr>
          <w:noProof/>
        </w:rPr>
        <w:fldChar w:fldCharType="end"/>
      </w:r>
    </w:p>
    <w:p w14:paraId="664E8A31" w14:textId="6FC837B6"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V</w:t>
      </w:r>
      <w:r>
        <w:rPr>
          <w:rFonts w:asciiTheme="minorHAnsi" w:eastAsiaTheme="minorEastAsia" w:hAnsiTheme="minorHAnsi" w:cstheme="minorBidi"/>
          <w:b w:val="0"/>
          <w:bCs w:val="0"/>
          <w:caps w:val="0"/>
          <w:noProof/>
          <w:sz w:val="22"/>
          <w:szCs w:val="22"/>
          <w:lang w:eastAsia="fr-FR"/>
        </w:rPr>
        <w:tab/>
      </w:r>
      <w:r>
        <w:rPr>
          <w:noProof/>
        </w:rPr>
        <w:t>COUT, PLAN DE FINANCEMENT ET CIRCUIT FINANCIER</w:t>
      </w:r>
      <w:r>
        <w:rPr>
          <w:noProof/>
        </w:rPr>
        <w:tab/>
      </w:r>
      <w:r>
        <w:rPr>
          <w:noProof/>
        </w:rPr>
        <w:fldChar w:fldCharType="begin"/>
      </w:r>
      <w:r>
        <w:rPr>
          <w:noProof/>
        </w:rPr>
        <w:instrText xml:space="preserve"> PAGEREF _Toc91075396 \h </w:instrText>
      </w:r>
      <w:r>
        <w:rPr>
          <w:noProof/>
        </w:rPr>
      </w:r>
      <w:r>
        <w:rPr>
          <w:noProof/>
        </w:rPr>
        <w:fldChar w:fldCharType="separate"/>
      </w:r>
      <w:r>
        <w:rPr>
          <w:noProof/>
        </w:rPr>
        <w:t>11</w:t>
      </w:r>
      <w:r>
        <w:rPr>
          <w:noProof/>
        </w:rPr>
        <w:fldChar w:fldCharType="end"/>
      </w:r>
    </w:p>
    <w:p w14:paraId="6E185450" w14:textId="2FA0D532"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V.1</w:t>
      </w:r>
      <w:r>
        <w:rPr>
          <w:rFonts w:asciiTheme="minorHAnsi" w:eastAsiaTheme="minorEastAsia" w:hAnsiTheme="minorHAnsi" w:cstheme="minorBidi"/>
          <w:noProof/>
          <w:color w:val="auto"/>
          <w:sz w:val="22"/>
          <w:szCs w:val="22"/>
          <w:lang w:eastAsia="fr-FR"/>
        </w:rPr>
        <w:tab/>
      </w:r>
      <w:r>
        <w:rPr>
          <w:noProof/>
        </w:rPr>
        <w:t>Coût &amp; financement FFEM envisagé</w:t>
      </w:r>
      <w:r>
        <w:rPr>
          <w:noProof/>
        </w:rPr>
        <w:tab/>
      </w:r>
      <w:r>
        <w:rPr>
          <w:noProof/>
        </w:rPr>
        <w:fldChar w:fldCharType="begin"/>
      </w:r>
      <w:r>
        <w:rPr>
          <w:noProof/>
        </w:rPr>
        <w:instrText xml:space="preserve"> PAGEREF _Toc91075397 \h </w:instrText>
      </w:r>
      <w:r>
        <w:rPr>
          <w:noProof/>
        </w:rPr>
      </w:r>
      <w:r>
        <w:rPr>
          <w:noProof/>
        </w:rPr>
        <w:fldChar w:fldCharType="separate"/>
      </w:r>
      <w:r>
        <w:rPr>
          <w:noProof/>
        </w:rPr>
        <w:t>11</w:t>
      </w:r>
      <w:r>
        <w:rPr>
          <w:noProof/>
        </w:rPr>
        <w:fldChar w:fldCharType="end"/>
      </w:r>
    </w:p>
    <w:p w14:paraId="36676B16" w14:textId="1A7D9F75"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V.2</w:t>
      </w:r>
      <w:r>
        <w:rPr>
          <w:rFonts w:asciiTheme="minorHAnsi" w:eastAsiaTheme="minorEastAsia" w:hAnsiTheme="minorHAnsi" w:cstheme="minorBidi"/>
          <w:noProof/>
          <w:color w:val="auto"/>
          <w:sz w:val="22"/>
          <w:szCs w:val="22"/>
          <w:lang w:eastAsia="fr-FR"/>
        </w:rPr>
        <w:tab/>
      </w:r>
      <w:r>
        <w:rPr>
          <w:noProof/>
        </w:rPr>
        <w:t>Plan de financement prévisionnel</w:t>
      </w:r>
      <w:r>
        <w:rPr>
          <w:noProof/>
        </w:rPr>
        <w:tab/>
      </w:r>
      <w:r>
        <w:rPr>
          <w:noProof/>
        </w:rPr>
        <w:fldChar w:fldCharType="begin"/>
      </w:r>
      <w:r>
        <w:rPr>
          <w:noProof/>
        </w:rPr>
        <w:instrText xml:space="preserve"> PAGEREF _Toc91075398 \h </w:instrText>
      </w:r>
      <w:r>
        <w:rPr>
          <w:noProof/>
        </w:rPr>
      </w:r>
      <w:r>
        <w:rPr>
          <w:noProof/>
        </w:rPr>
        <w:fldChar w:fldCharType="separate"/>
      </w:r>
      <w:r>
        <w:rPr>
          <w:noProof/>
        </w:rPr>
        <w:t>11</w:t>
      </w:r>
      <w:r>
        <w:rPr>
          <w:noProof/>
        </w:rPr>
        <w:fldChar w:fldCharType="end"/>
      </w:r>
    </w:p>
    <w:p w14:paraId="388405BB" w14:textId="71191CE3"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V.3</w:t>
      </w:r>
      <w:r>
        <w:rPr>
          <w:rFonts w:asciiTheme="minorHAnsi" w:eastAsiaTheme="minorEastAsia" w:hAnsiTheme="minorHAnsi" w:cstheme="minorBidi"/>
          <w:noProof/>
          <w:color w:val="auto"/>
          <w:sz w:val="22"/>
          <w:szCs w:val="22"/>
          <w:lang w:eastAsia="fr-FR"/>
        </w:rPr>
        <w:tab/>
      </w:r>
      <w:r>
        <w:rPr>
          <w:noProof/>
        </w:rPr>
        <w:t>Prévisions de décaissements du financement FFEM</w:t>
      </w:r>
      <w:r>
        <w:rPr>
          <w:noProof/>
        </w:rPr>
        <w:tab/>
      </w:r>
      <w:r>
        <w:rPr>
          <w:noProof/>
        </w:rPr>
        <w:fldChar w:fldCharType="begin"/>
      </w:r>
      <w:r>
        <w:rPr>
          <w:noProof/>
        </w:rPr>
        <w:instrText xml:space="preserve"> PAGEREF _Toc91075399 \h </w:instrText>
      </w:r>
      <w:r>
        <w:rPr>
          <w:noProof/>
        </w:rPr>
      </w:r>
      <w:r>
        <w:rPr>
          <w:noProof/>
        </w:rPr>
        <w:fldChar w:fldCharType="separate"/>
      </w:r>
      <w:r>
        <w:rPr>
          <w:noProof/>
        </w:rPr>
        <w:t>12</w:t>
      </w:r>
      <w:r>
        <w:rPr>
          <w:noProof/>
        </w:rPr>
        <w:fldChar w:fldCharType="end"/>
      </w:r>
    </w:p>
    <w:p w14:paraId="3BDCAF80" w14:textId="733462D7"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V.4</w:t>
      </w:r>
      <w:r>
        <w:rPr>
          <w:rFonts w:asciiTheme="minorHAnsi" w:eastAsiaTheme="minorEastAsia" w:hAnsiTheme="minorHAnsi" w:cstheme="minorBidi"/>
          <w:noProof/>
          <w:color w:val="auto"/>
          <w:sz w:val="22"/>
          <w:szCs w:val="22"/>
          <w:lang w:eastAsia="fr-FR"/>
        </w:rPr>
        <w:tab/>
      </w:r>
      <w:r>
        <w:rPr>
          <w:noProof/>
        </w:rPr>
        <w:t>Circuit financier et risque fiduciaire</w:t>
      </w:r>
      <w:r>
        <w:rPr>
          <w:noProof/>
        </w:rPr>
        <w:tab/>
      </w:r>
      <w:r>
        <w:rPr>
          <w:noProof/>
        </w:rPr>
        <w:fldChar w:fldCharType="begin"/>
      </w:r>
      <w:r>
        <w:rPr>
          <w:noProof/>
        </w:rPr>
        <w:instrText xml:space="preserve"> PAGEREF _Toc91075400 \h </w:instrText>
      </w:r>
      <w:r>
        <w:rPr>
          <w:noProof/>
        </w:rPr>
      </w:r>
      <w:r>
        <w:rPr>
          <w:noProof/>
        </w:rPr>
        <w:fldChar w:fldCharType="separate"/>
      </w:r>
      <w:r>
        <w:rPr>
          <w:noProof/>
        </w:rPr>
        <w:t>12</w:t>
      </w:r>
      <w:r>
        <w:rPr>
          <w:noProof/>
        </w:rPr>
        <w:fldChar w:fldCharType="end"/>
      </w:r>
    </w:p>
    <w:p w14:paraId="1C458FCD" w14:textId="1D608DA0"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VI</w:t>
      </w:r>
      <w:r>
        <w:rPr>
          <w:rFonts w:asciiTheme="minorHAnsi" w:eastAsiaTheme="minorEastAsia" w:hAnsiTheme="minorHAnsi" w:cstheme="minorBidi"/>
          <w:b w:val="0"/>
          <w:bCs w:val="0"/>
          <w:caps w:val="0"/>
          <w:noProof/>
          <w:sz w:val="22"/>
          <w:szCs w:val="22"/>
          <w:lang w:eastAsia="fr-FR"/>
        </w:rPr>
        <w:tab/>
      </w:r>
      <w:r>
        <w:rPr>
          <w:noProof/>
        </w:rPr>
        <w:t>LE BENEFICIAIRE</w:t>
      </w:r>
      <w:r>
        <w:rPr>
          <w:noProof/>
        </w:rPr>
        <w:tab/>
      </w:r>
      <w:r>
        <w:rPr>
          <w:noProof/>
        </w:rPr>
        <w:fldChar w:fldCharType="begin"/>
      </w:r>
      <w:r>
        <w:rPr>
          <w:noProof/>
        </w:rPr>
        <w:instrText xml:space="preserve"> PAGEREF _Toc91075401 \h </w:instrText>
      </w:r>
      <w:r>
        <w:rPr>
          <w:noProof/>
        </w:rPr>
      </w:r>
      <w:r>
        <w:rPr>
          <w:noProof/>
        </w:rPr>
        <w:fldChar w:fldCharType="separate"/>
      </w:r>
      <w:r>
        <w:rPr>
          <w:noProof/>
        </w:rPr>
        <w:t>13</w:t>
      </w:r>
      <w:r>
        <w:rPr>
          <w:noProof/>
        </w:rPr>
        <w:fldChar w:fldCharType="end"/>
      </w:r>
    </w:p>
    <w:p w14:paraId="33AA7E32" w14:textId="0EA81A7E"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VI.1</w:t>
      </w:r>
      <w:r>
        <w:rPr>
          <w:rFonts w:asciiTheme="minorHAnsi" w:eastAsiaTheme="minorEastAsia" w:hAnsiTheme="minorHAnsi" w:cstheme="minorBidi"/>
          <w:noProof/>
          <w:color w:val="auto"/>
          <w:sz w:val="22"/>
          <w:szCs w:val="22"/>
          <w:lang w:eastAsia="fr-FR"/>
        </w:rPr>
        <w:tab/>
      </w:r>
      <w:r>
        <w:rPr>
          <w:noProof/>
        </w:rPr>
        <w:t>Présentation du bénéficiaire</w:t>
      </w:r>
      <w:r>
        <w:rPr>
          <w:noProof/>
        </w:rPr>
        <w:tab/>
      </w:r>
      <w:r>
        <w:rPr>
          <w:noProof/>
        </w:rPr>
        <w:fldChar w:fldCharType="begin"/>
      </w:r>
      <w:r>
        <w:rPr>
          <w:noProof/>
        </w:rPr>
        <w:instrText xml:space="preserve"> PAGEREF _Toc91075402 \h </w:instrText>
      </w:r>
      <w:r>
        <w:rPr>
          <w:noProof/>
        </w:rPr>
      </w:r>
      <w:r>
        <w:rPr>
          <w:noProof/>
        </w:rPr>
        <w:fldChar w:fldCharType="separate"/>
      </w:r>
      <w:r>
        <w:rPr>
          <w:noProof/>
        </w:rPr>
        <w:t>13</w:t>
      </w:r>
      <w:r>
        <w:rPr>
          <w:noProof/>
        </w:rPr>
        <w:fldChar w:fldCharType="end"/>
      </w:r>
    </w:p>
    <w:p w14:paraId="2EB80C06" w14:textId="04ED726C"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VI.2</w:t>
      </w:r>
      <w:r>
        <w:rPr>
          <w:rFonts w:asciiTheme="minorHAnsi" w:eastAsiaTheme="minorEastAsia" w:hAnsiTheme="minorHAnsi" w:cstheme="minorBidi"/>
          <w:noProof/>
          <w:color w:val="auto"/>
          <w:sz w:val="22"/>
          <w:szCs w:val="22"/>
          <w:lang w:eastAsia="fr-FR"/>
        </w:rPr>
        <w:tab/>
      </w:r>
      <w:r>
        <w:rPr>
          <w:noProof/>
        </w:rPr>
        <w:t>Activité</w:t>
      </w:r>
      <w:r>
        <w:rPr>
          <w:noProof/>
        </w:rPr>
        <w:tab/>
      </w:r>
      <w:r>
        <w:rPr>
          <w:noProof/>
        </w:rPr>
        <w:fldChar w:fldCharType="begin"/>
      </w:r>
      <w:r>
        <w:rPr>
          <w:noProof/>
        </w:rPr>
        <w:instrText xml:space="preserve"> PAGEREF _Toc91075403 \h </w:instrText>
      </w:r>
      <w:r>
        <w:rPr>
          <w:noProof/>
        </w:rPr>
      </w:r>
      <w:r>
        <w:rPr>
          <w:noProof/>
        </w:rPr>
        <w:fldChar w:fldCharType="separate"/>
      </w:r>
      <w:r>
        <w:rPr>
          <w:noProof/>
        </w:rPr>
        <w:t>13</w:t>
      </w:r>
      <w:r>
        <w:rPr>
          <w:noProof/>
        </w:rPr>
        <w:fldChar w:fldCharType="end"/>
      </w:r>
    </w:p>
    <w:p w14:paraId="65B1FD12" w14:textId="6616761F"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VI.3</w:t>
      </w:r>
      <w:r>
        <w:rPr>
          <w:rFonts w:asciiTheme="minorHAnsi" w:eastAsiaTheme="minorEastAsia" w:hAnsiTheme="minorHAnsi" w:cstheme="minorBidi"/>
          <w:noProof/>
          <w:color w:val="auto"/>
          <w:sz w:val="22"/>
          <w:szCs w:val="22"/>
          <w:lang w:eastAsia="fr-FR"/>
        </w:rPr>
        <w:tab/>
      </w:r>
      <w:r>
        <w:rPr>
          <w:noProof/>
        </w:rPr>
        <w:t>Informations complémentaires</w:t>
      </w:r>
      <w:r>
        <w:rPr>
          <w:noProof/>
        </w:rPr>
        <w:tab/>
      </w:r>
      <w:r>
        <w:rPr>
          <w:noProof/>
        </w:rPr>
        <w:fldChar w:fldCharType="begin"/>
      </w:r>
      <w:r>
        <w:rPr>
          <w:noProof/>
        </w:rPr>
        <w:instrText xml:space="preserve"> PAGEREF _Toc91075404 \h </w:instrText>
      </w:r>
      <w:r>
        <w:rPr>
          <w:noProof/>
        </w:rPr>
      </w:r>
      <w:r>
        <w:rPr>
          <w:noProof/>
        </w:rPr>
        <w:fldChar w:fldCharType="separate"/>
      </w:r>
      <w:r>
        <w:rPr>
          <w:noProof/>
        </w:rPr>
        <w:t>13</w:t>
      </w:r>
      <w:r>
        <w:rPr>
          <w:noProof/>
        </w:rPr>
        <w:fldChar w:fldCharType="end"/>
      </w:r>
    </w:p>
    <w:p w14:paraId="467E68F5" w14:textId="0FF13D9D"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VII</w:t>
      </w:r>
      <w:r>
        <w:rPr>
          <w:rFonts w:asciiTheme="minorHAnsi" w:eastAsiaTheme="minorEastAsia" w:hAnsiTheme="minorHAnsi" w:cstheme="minorBidi"/>
          <w:b w:val="0"/>
          <w:bCs w:val="0"/>
          <w:caps w:val="0"/>
          <w:noProof/>
          <w:sz w:val="22"/>
          <w:szCs w:val="22"/>
          <w:lang w:eastAsia="fr-FR"/>
        </w:rPr>
        <w:tab/>
      </w:r>
      <w:r>
        <w:rPr>
          <w:noProof/>
        </w:rPr>
        <w:t>justification d’UNE INTERVENTION DU FFEM</w:t>
      </w:r>
      <w:r>
        <w:rPr>
          <w:noProof/>
        </w:rPr>
        <w:tab/>
      </w:r>
      <w:r>
        <w:rPr>
          <w:noProof/>
        </w:rPr>
        <w:fldChar w:fldCharType="begin"/>
      </w:r>
      <w:r>
        <w:rPr>
          <w:noProof/>
        </w:rPr>
        <w:instrText xml:space="preserve"> PAGEREF _Toc91075406 \h </w:instrText>
      </w:r>
      <w:r>
        <w:rPr>
          <w:noProof/>
        </w:rPr>
      </w:r>
      <w:r>
        <w:rPr>
          <w:noProof/>
        </w:rPr>
        <w:fldChar w:fldCharType="separate"/>
      </w:r>
      <w:r>
        <w:rPr>
          <w:noProof/>
        </w:rPr>
        <w:t>13</w:t>
      </w:r>
      <w:r>
        <w:rPr>
          <w:noProof/>
        </w:rPr>
        <w:fldChar w:fldCharType="end"/>
      </w:r>
    </w:p>
    <w:p w14:paraId="7A8D4BF4" w14:textId="0E393E32"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VII.1</w:t>
      </w:r>
      <w:r>
        <w:rPr>
          <w:rFonts w:asciiTheme="minorHAnsi" w:eastAsiaTheme="minorEastAsia" w:hAnsiTheme="minorHAnsi" w:cstheme="minorBidi"/>
          <w:noProof/>
          <w:color w:val="auto"/>
          <w:sz w:val="22"/>
          <w:szCs w:val="22"/>
          <w:lang w:eastAsia="fr-FR"/>
        </w:rPr>
        <w:tab/>
      </w:r>
      <w:r>
        <w:rPr>
          <w:noProof/>
        </w:rPr>
        <w:t>Contribution au développement local, économique et social du pays</w:t>
      </w:r>
      <w:r>
        <w:rPr>
          <w:noProof/>
        </w:rPr>
        <w:tab/>
      </w:r>
      <w:r>
        <w:rPr>
          <w:noProof/>
        </w:rPr>
        <w:fldChar w:fldCharType="begin"/>
      </w:r>
      <w:r>
        <w:rPr>
          <w:noProof/>
        </w:rPr>
        <w:instrText xml:space="preserve"> PAGEREF _Toc91075407 \h </w:instrText>
      </w:r>
      <w:r>
        <w:rPr>
          <w:noProof/>
        </w:rPr>
      </w:r>
      <w:r>
        <w:rPr>
          <w:noProof/>
        </w:rPr>
        <w:fldChar w:fldCharType="separate"/>
      </w:r>
      <w:r>
        <w:rPr>
          <w:noProof/>
        </w:rPr>
        <w:t>13</w:t>
      </w:r>
      <w:r>
        <w:rPr>
          <w:noProof/>
        </w:rPr>
        <w:fldChar w:fldCharType="end"/>
      </w:r>
    </w:p>
    <w:p w14:paraId="19A7BE63" w14:textId="12C3E7D7"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VII.2</w:t>
      </w:r>
      <w:r>
        <w:rPr>
          <w:rFonts w:asciiTheme="minorHAnsi" w:eastAsiaTheme="minorEastAsia" w:hAnsiTheme="minorHAnsi" w:cstheme="minorBidi"/>
          <w:noProof/>
          <w:color w:val="auto"/>
          <w:sz w:val="22"/>
          <w:szCs w:val="22"/>
          <w:lang w:eastAsia="fr-FR"/>
        </w:rPr>
        <w:tab/>
      </w:r>
      <w:r>
        <w:rPr>
          <w:noProof/>
        </w:rPr>
        <w:t>Contribution à la préservation de l’environnement mondial</w:t>
      </w:r>
      <w:r>
        <w:rPr>
          <w:noProof/>
        </w:rPr>
        <w:tab/>
      </w:r>
      <w:r>
        <w:rPr>
          <w:noProof/>
        </w:rPr>
        <w:fldChar w:fldCharType="begin"/>
      </w:r>
      <w:r>
        <w:rPr>
          <w:noProof/>
        </w:rPr>
        <w:instrText xml:space="preserve"> PAGEREF _Toc91075408 \h </w:instrText>
      </w:r>
      <w:r>
        <w:rPr>
          <w:noProof/>
        </w:rPr>
      </w:r>
      <w:r>
        <w:rPr>
          <w:noProof/>
        </w:rPr>
        <w:fldChar w:fldCharType="separate"/>
      </w:r>
      <w:r>
        <w:rPr>
          <w:noProof/>
        </w:rPr>
        <w:t>13</w:t>
      </w:r>
      <w:r>
        <w:rPr>
          <w:noProof/>
        </w:rPr>
        <w:fldChar w:fldCharType="end"/>
      </w:r>
    </w:p>
    <w:p w14:paraId="533FA16C" w14:textId="18C7CFC5"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VII.3</w:t>
      </w:r>
      <w:r>
        <w:rPr>
          <w:rFonts w:asciiTheme="minorHAnsi" w:eastAsiaTheme="minorEastAsia" w:hAnsiTheme="minorHAnsi" w:cstheme="minorBidi"/>
          <w:noProof/>
          <w:color w:val="auto"/>
          <w:sz w:val="22"/>
          <w:szCs w:val="22"/>
          <w:lang w:eastAsia="fr-FR"/>
        </w:rPr>
        <w:tab/>
      </w:r>
      <w:r>
        <w:rPr>
          <w:noProof/>
        </w:rPr>
        <w:t>Caractère exemplaire et innovant</w:t>
      </w:r>
      <w:r>
        <w:rPr>
          <w:noProof/>
        </w:rPr>
        <w:tab/>
      </w:r>
      <w:r>
        <w:rPr>
          <w:noProof/>
        </w:rPr>
        <w:fldChar w:fldCharType="begin"/>
      </w:r>
      <w:r>
        <w:rPr>
          <w:noProof/>
        </w:rPr>
        <w:instrText xml:space="preserve"> PAGEREF _Toc91075409 \h </w:instrText>
      </w:r>
      <w:r>
        <w:rPr>
          <w:noProof/>
        </w:rPr>
      </w:r>
      <w:r>
        <w:rPr>
          <w:noProof/>
        </w:rPr>
        <w:fldChar w:fldCharType="separate"/>
      </w:r>
      <w:r>
        <w:rPr>
          <w:noProof/>
        </w:rPr>
        <w:t>13</w:t>
      </w:r>
      <w:r>
        <w:rPr>
          <w:noProof/>
        </w:rPr>
        <w:fldChar w:fldCharType="end"/>
      </w:r>
    </w:p>
    <w:p w14:paraId="4B2094AF" w14:textId="2B5A3730"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VII.4</w:t>
      </w:r>
      <w:r>
        <w:rPr>
          <w:rFonts w:asciiTheme="minorHAnsi" w:eastAsiaTheme="minorEastAsia" w:hAnsiTheme="minorHAnsi" w:cstheme="minorBidi"/>
          <w:noProof/>
          <w:color w:val="auto"/>
          <w:sz w:val="22"/>
          <w:szCs w:val="22"/>
          <w:lang w:eastAsia="fr-FR"/>
        </w:rPr>
        <w:tab/>
      </w:r>
      <w:r>
        <w:rPr>
          <w:noProof/>
        </w:rPr>
        <w:t>Caractère démonstratif et reproductible pour un passage à l’échelle du projet/programme</w:t>
      </w:r>
      <w:r>
        <w:rPr>
          <w:noProof/>
        </w:rPr>
        <w:tab/>
      </w:r>
      <w:r>
        <w:rPr>
          <w:noProof/>
        </w:rPr>
        <w:fldChar w:fldCharType="begin"/>
      </w:r>
      <w:r>
        <w:rPr>
          <w:noProof/>
        </w:rPr>
        <w:instrText xml:space="preserve"> PAGEREF _Toc91075410 \h </w:instrText>
      </w:r>
      <w:r>
        <w:rPr>
          <w:noProof/>
        </w:rPr>
      </w:r>
      <w:r>
        <w:rPr>
          <w:noProof/>
        </w:rPr>
        <w:fldChar w:fldCharType="separate"/>
      </w:r>
      <w:r>
        <w:rPr>
          <w:noProof/>
        </w:rPr>
        <w:t>13</w:t>
      </w:r>
      <w:r>
        <w:rPr>
          <w:noProof/>
        </w:rPr>
        <w:fldChar w:fldCharType="end"/>
      </w:r>
    </w:p>
    <w:p w14:paraId="3BF4DF5B" w14:textId="574791EB"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VII.5</w:t>
      </w:r>
      <w:r>
        <w:rPr>
          <w:rFonts w:asciiTheme="minorHAnsi" w:eastAsiaTheme="minorEastAsia" w:hAnsiTheme="minorHAnsi" w:cstheme="minorBidi"/>
          <w:noProof/>
          <w:color w:val="auto"/>
          <w:sz w:val="22"/>
          <w:szCs w:val="22"/>
          <w:lang w:eastAsia="fr-FR"/>
        </w:rPr>
        <w:tab/>
      </w:r>
      <w:r>
        <w:rPr>
          <w:noProof/>
        </w:rPr>
        <w:t>Pérennité économique et financière après projet</w:t>
      </w:r>
      <w:r>
        <w:rPr>
          <w:noProof/>
        </w:rPr>
        <w:tab/>
      </w:r>
      <w:r>
        <w:rPr>
          <w:noProof/>
        </w:rPr>
        <w:fldChar w:fldCharType="begin"/>
      </w:r>
      <w:r>
        <w:rPr>
          <w:noProof/>
        </w:rPr>
        <w:instrText xml:space="preserve"> PAGEREF _Toc91075411 \h </w:instrText>
      </w:r>
      <w:r>
        <w:rPr>
          <w:noProof/>
        </w:rPr>
      </w:r>
      <w:r>
        <w:rPr>
          <w:noProof/>
        </w:rPr>
        <w:fldChar w:fldCharType="separate"/>
      </w:r>
      <w:r>
        <w:rPr>
          <w:noProof/>
        </w:rPr>
        <w:t>13</w:t>
      </w:r>
      <w:r>
        <w:rPr>
          <w:noProof/>
        </w:rPr>
        <w:fldChar w:fldCharType="end"/>
      </w:r>
    </w:p>
    <w:p w14:paraId="3C298179" w14:textId="0F5523E0"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VII.6</w:t>
      </w:r>
      <w:r>
        <w:rPr>
          <w:rFonts w:asciiTheme="minorHAnsi" w:eastAsiaTheme="minorEastAsia" w:hAnsiTheme="minorHAnsi" w:cstheme="minorBidi"/>
          <w:noProof/>
          <w:color w:val="auto"/>
          <w:sz w:val="22"/>
          <w:szCs w:val="22"/>
          <w:lang w:eastAsia="fr-FR"/>
        </w:rPr>
        <w:tab/>
      </w:r>
      <w:r>
        <w:rPr>
          <w:noProof/>
        </w:rPr>
        <w:t>Viabilité au plan écologique et environnemental</w:t>
      </w:r>
      <w:r>
        <w:rPr>
          <w:noProof/>
        </w:rPr>
        <w:tab/>
      </w:r>
      <w:r>
        <w:rPr>
          <w:noProof/>
        </w:rPr>
        <w:fldChar w:fldCharType="begin"/>
      </w:r>
      <w:r>
        <w:rPr>
          <w:noProof/>
        </w:rPr>
        <w:instrText xml:space="preserve"> PAGEREF _Toc91075412 \h </w:instrText>
      </w:r>
      <w:r>
        <w:rPr>
          <w:noProof/>
        </w:rPr>
      </w:r>
      <w:r>
        <w:rPr>
          <w:noProof/>
        </w:rPr>
        <w:fldChar w:fldCharType="separate"/>
      </w:r>
      <w:r>
        <w:rPr>
          <w:noProof/>
        </w:rPr>
        <w:t>13</w:t>
      </w:r>
      <w:r>
        <w:rPr>
          <w:noProof/>
        </w:rPr>
        <w:fldChar w:fldCharType="end"/>
      </w:r>
    </w:p>
    <w:p w14:paraId="1F58C983" w14:textId="275FEA67"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VII.7</w:t>
      </w:r>
      <w:r>
        <w:rPr>
          <w:rFonts w:asciiTheme="minorHAnsi" w:eastAsiaTheme="minorEastAsia" w:hAnsiTheme="minorHAnsi" w:cstheme="minorBidi"/>
          <w:noProof/>
          <w:color w:val="auto"/>
          <w:sz w:val="22"/>
          <w:szCs w:val="22"/>
          <w:lang w:eastAsia="fr-FR"/>
        </w:rPr>
        <w:tab/>
      </w:r>
      <w:r>
        <w:rPr>
          <w:noProof/>
        </w:rPr>
        <w:t>Acceptabilité sociale et culturelle</w:t>
      </w:r>
      <w:r>
        <w:rPr>
          <w:noProof/>
        </w:rPr>
        <w:tab/>
      </w:r>
      <w:r>
        <w:rPr>
          <w:noProof/>
        </w:rPr>
        <w:fldChar w:fldCharType="begin"/>
      </w:r>
      <w:r>
        <w:rPr>
          <w:noProof/>
        </w:rPr>
        <w:instrText xml:space="preserve"> PAGEREF _Toc91075413 \h </w:instrText>
      </w:r>
      <w:r>
        <w:rPr>
          <w:noProof/>
        </w:rPr>
      </w:r>
      <w:r>
        <w:rPr>
          <w:noProof/>
        </w:rPr>
        <w:fldChar w:fldCharType="separate"/>
      </w:r>
      <w:r>
        <w:rPr>
          <w:noProof/>
        </w:rPr>
        <w:t>13</w:t>
      </w:r>
      <w:r>
        <w:rPr>
          <w:noProof/>
        </w:rPr>
        <w:fldChar w:fldCharType="end"/>
      </w:r>
    </w:p>
    <w:p w14:paraId="2C37762A" w14:textId="5A3CDB6F" w:rsidR="00D9764D" w:rsidRDefault="00D9764D">
      <w:pPr>
        <w:pStyle w:val="TM2"/>
        <w:tabs>
          <w:tab w:val="left" w:pos="960"/>
          <w:tab w:val="right" w:leader="dot" w:pos="9623"/>
        </w:tabs>
        <w:rPr>
          <w:rFonts w:asciiTheme="minorHAnsi" w:eastAsiaTheme="minorEastAsia" w:hAnsiTheme="minorHAnsi" w:cstheme="minorBidi"/>
          <w:noProof/>
          <w:color w:val="auto"/>
          <w:sz w:val="22"/>
          <w:szCs w:val="22"/>
          <w:lang w:eastAsia="fr-FR"/>
        </w:rPr>
      </w:pPr>
      <w:r>
        <w:rPr>
          <w:noProof/>
        </w:rPr>
        <w:t>VII.8</w:t>
      </w:r>
      <w:r>
        <w:rPr>
          <w:rFonts w:asciiTheme="minorHAnsi" w:eastAsiaTheme="minorEastAsia" w:hAnsiTheme="minorHAnsi" w:cstheme="minorBidi"/>
          <w:noProof/>
          <w:color w:val="auto"/>
          <w:sz w:val="22"/>
          <w:szCs w:val="22"/>
          <w:lang w:eastAsia="fr-FR"/>
        </w:rPr>
        <w:tab/>
      </w:r>
      <w:r>
        <w:rPr>
          <w:noProof/>
        </w:rPr>
        <w:t>Cadre organisationnel et institutionnel adéquat</w:t>
      </w:r>
      <w:r>
        <w:rPr>
          <w:noProof/>
        </w:rPr>
        <w:tab/>
      </w:r>
      <w:r>
        <w:rPr>
          <w:noProof/>
        </w:rPr>
        <w:fldChar w:fldCharType="begin"/>
      </w:r>
      <w:r>
        <w:rPr>
          <w:noProof/>
        </w:rPr>
        <w:instrText xml:space="preserve"> PAGEREF _Toc91075414 \h </w:instrText>
      </w:r>
      <w:r>
        <w:rPr>
          <w:noProof/>
        </w:rPr>
      </w:r>
      <w:r>
        <w:rPr>
          <w:noProof/>
        </w:rPr>
        <w:fldChar w:fldCharType="separate"/>
      </w:r>
      <w:r>
        <w:rPr>
          <w:noProof/>
        </w:rPr>
        <w:t>13</w:t>
      </w:r>
      <w:r>
        <w:rPr>
          <w:noProof/>
        </w:rPr>
        <w:fldChar w:fldCharType="end"/>
      </w:r>
    </w:p>
    <w:p w14:paraId="66BCFF59" w14:textId="23516C72" w:rsidR="00D9764D" w:rsidRDefault="00D9764D">
      <w:pPr>
        <w:pStyle w:val="TM1"/>
        <w:tabs>
          <w:tab w:val="left" w:pos="720"/>
          <w:tab w:val="right" w:leader="dot" w:pos="9623"/>
        </w:tabs>
        <w:rPr>
          <w:rFonts w:asciiTheme="minorHAnsi" w:eastAsiaTheme="minorEastAsia" w:hAnsiTheme="minorHAnsi" w:cstheme="minorBidi"/>
          <w:b w:val="0"/>
          <w:bCs w:val="0"/>
          <w:caps w:val="0"/>
          <w:noProof/>
          <w:sz w:val="22"/>
          <w:szCs w:val="22"/>
          <w:lang w:eastAsia="fr-FR"/>
        </w:rPr>
      </w:pPr>
      <w:r>
        <w:rPr>
          <w:noProof/>
        </w:rPr>
        <w:t>VIII</w:t>
      </w:r>
      <w:r>
        <w:rPr>
          <w:rFonts w:asciiTheme="minorHAnsi" w:eastAsiaTheme="minorEastAsia" w:hAnsiTheme="minorHAnsi" w:cstheme="minorBidi"/>
          <w:b w:val="0"/>
          <w:bCs w:val="0"/>
          <w:caps w:val="0"/>
          <w:noProof/>
          <w:sz w:val="22"/>
          <w:szCs w:val="22"/>
          <w:lang w:eastAsia="fr-FR"/>
        </w:rPr>
        <w:tab/>
      </w:r>
      <w:r>
        <w:rPr>
          <w:noProof/>
        </w:rPr>
        <w:t>RISQUES, CONDITIONNALITES ET MESURES D’ACCOMPAGNEMENT</w:t>
      </w:r>
      <w:r>
        <w:rPr>
          <w:noProof/>
        </w:rPr>
        <w:tab/>
      </w:r>
      <w:r>
        <w:rPr>
          <w:noProof/>
        </w:rPr>
        <w:fldChar w:fldCharType="begin"/>
      </w:r>
      <w:r>
        <w:rPr>
          <w:noProof/>
        </w:rPr>
        <w:instrText xml:space="preserve"> PAGEREF _Toc91075415 \h </w:instrText>
      </w:r>
      <w:r>
        <w:rPr>
          <w:noProof/>
        </w:rPr>
      </w:r>
      <w:r>
        <w:rPr>
          <w:noProof/>
        </w:rPr>
        <w:fldChar w:fldCharType="separate"/>
      </w:r>
      <w:r>
        <w:rPr>
          <w:noProof/>
        </w:rPr>
        <w:t>13</w:t>
      </w:r>
      <w:r>
        <w:rPr>
          <w:noProof/>
        </w:rPr>
        <w:fldChar w:fldCharType="end"/>
      </w:r>
    </w:p>
    <w:p w14:paraId="7B9CEE38" w14:textId="72805B20"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VII.1 Risque pays</w:t>
      </w:r>
      <w:r>
        <w:rPr>
          <w:noProof/>
        </w:rPr>
        <w:tab/>
      </w:r>
      <w:r>
        <w:rPr>
          <w:noProof/>
        </w:rPr>
        <w:fldChar w:fldCharType="begin"/>
      </w:r>
      <w:r>
        <w:rPr>
          <w:noProof/>
        </w:rPr>
        <w:instrText xml:space="preserve"> PAGEREF _Toc91075416 \h </w:instrText>
      </w:r>
      <w:r>
        <w:rPr>
          <w:noProof/>
        </w:rPr>
      </w:r>
      <w:r>
        <w:rPr>
          <w:noProof/>
        </w:rPr>
        <w:fldChar w:fldCharType="separate"/>
      </w:r>
      <w:r>
        <w:rPr>
          <w:noProof/>
        </w:rPr>
        <w:t>14</w:t>
      </w:r>
      <w:r>
        <w:rPr>
          <w:noProof/>
        </w:rPr>
        <w:fldChar w:fldCharType="end"/>
      </w:r>
    </w:p>
    <w:p w14:paraId="4E6BC1F8" w14:textId="0295FF6B"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VII.2 Risques institutionnels et juridiques</w:t>
      </w:r>
      <w:r>
        <w:rPr>
          <w:noProof/>
        </w:rPr>
        <w:tab/>
      </w:r>
      <w:r>
        <w:rPr>
          <w:noProof/>
        </w:rPr>
        <w:fldChar w:fldCharType="begin"/>
      </w:r>
      <w:r>
        <w:rPr>
          <w:noProof/>
        </w:rPr>
        <w:instrText xml:space="preserve"> PAGEREF _Toc91075417 \h </w:instrText>
      </w:r>
      <w:r>
        <w:rPr>
          <w:noProof/>
        </w:rPr>
      </w:r>
      <w:r>
        <w:rPr>
          <w:noProof/>
        </w:rPr>
        <w:fldChar w:fldCharType="separate"/>
      </w:r>
      <w:r>
        <w:rPr>
          <w:noProof/>
        </w:rPr>
        <w:t>14</w:t>
      </w:r>
      <w:r>
        <w:rPr>
          <w:noProof/>
        </w:rPr>
        <w:fldChar w:fldCharType="end"/>
      </w:r>
    </w:p>
    <w:p w14:paraId="16FD2907" w14:textId="4DF19089"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lastRenderedPageBreak/>
        <w:t>VII.3 Risques techniques</w:t>
      </w:r>
      <w:r>
        <w:rPr>
          <w:noProof/>
        </w:rPr>
        <w:tab/>
      </w:r>
      <w:r>
        <w:rPr>
          <w:noProof/>
        </w:rPr>
        <w:fldChar w:fldCharType="begin"/>
      </w:r>
      <w:r>
        <w:rPr>
          <w:noProof/>
        </w:rPr>
        <w:instrText xml:space="preserve"> PAGEREF _Toc91075418 \h </w:instrText>
      </w:r>
      <w:r>
        <w:rPr>
          <w:noProof/>
        </w:rPr>
      </w:r>
      <w:r>
        <w:rPr>
          <w:noProof/>
        </w:rPr>
        <w:fldChar w:fldCharType="separate"/>
      </w:r>
      <w:r>
        <w:rPr>
          <w:noProof/>
        </w:rPr>
        <w:t>14</w:t>
      </w:r>
      <w:r>
        <w:rPr>
          <w:noProof/>
        </w:rPr>
        <w:fldChar w:fldCharType="end"/>
      </w:r>
    </w:p>
    <w:p w14:paraId="091BB488" w14:textId="355B9073"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VII.4 Risques de marché</w:t>
      </w:r>
      <w:r>
        <w:rPr>
          <w:noProof/>
        </w:rPr>
        <w:tab/>
      </w:r>
      <w:r>
        <w:rPr>
          <w:noProof/>
        </w:rPr>
        <w:fldChar w:fldCharType="begin"/>
      </w:r>
      <w:r>
        <w:rPr>
          <w:noProof/>
        </w:rPr>
        <w:instrText xml:space="preserve"> PAGEREF _Toc91075419 \h </w:instrText>
      </w:r>
      <w:r>
        <w:rPr>
          <w:noProof/>
        </w:rPr>
      </w:r>
      <w:r>
        <w:rPr>
          <w:noProof/>
        </w:rPr>
        <w:fldChar w:fldCharType="separate"/>
      </w:r>
      <w:r>
        <w:rPr>
          <w:noProof/>
        </w:rPr>
        <w:t>14</w:t>
      </w:r>
      <w:r>
        <w:rPr>
          <w:noProof/>
        </w:rPr>
        <w:fldChar w:fldCharType="end"/>
      </w:r>
    </w:p>
    <w:p w14:paraId="06E987B9" w14:textId="37019B5A"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VII.5 Risques environnementaux et sociaux</w:t>
      </w:r>
      <w:r>
        <w:rPr>
          <w:noProof/>
        </w:rPr>
        <w:tab/>
      </w:r>
      <w:r>
        <w:rPr>
          <w:noProof/>
        </w:rPr>
        <w:fldChar w:fldCharType="begin"/>
      </w:r>
      <w:r>
        <w:rPr>
          <w:noProof/>
        </w:rPr>
        <w:instrText xml:space="preserve"> PAGEREF _Toc91075420 \h </w:instrText>
      </w:r>
      <w:r>
        <w:rPr>
          <w:noProof/>
        </w:rPr>
      </w:r>
      <w:r>
        <w:rPr>
          <w:noProof/>
        </w:rPr>
        <w:fldChar w:fldCharType="separate"/>
      </w:r>
      <w:r>
        <w:rPr>
          <w:noProof/>
        </w:rPr>
        <w:t>14</w:t>
      </w:r>
      <w:r>
        <w:rPr>
          <w:noProof/>
        </w:rPr>
        <w:fldChar w:fldCharType="end"/>
      </w:r>
    </w:p>
    <w:p w14:paraId="48086E2B" w14:textId="1D39AA7F"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sidRPr="00102C8B">
        <w:rPr>
          <w:noProof/>
        </w:rPr>
        <w:t xml:space="preserve">VII.6 </w:t>
      </w:r>
      <w:r>
        <w:rPr>
          <w:noProof/>
        </w:rPr>
        <w:t>Risque climatique</w:t>
      </w:r>
      <w:r>
        <w:rPr>
          <w:noProof/>
        </w:rPr>
        <w:tab/>
      </w:r>
      <w:r>
        <w:rPr>
          <w:noProof/>
        </w:rPr>
        <w:fldChar w:fldCharType="begin"/>
      </w:r>
      <w:r>
        <w:rPr>
          <w:noProof/>
        </w:rPr>
        <w:instrText xml:space="preserve"> PAGEREF _Toc91075421 \h </w:instrText>
      </w:r>
      <w:r>
        <w:rPr>
          <w:noProof/>
        </w:rPr>
      </w:r>
      <w:r>
        <w:rPr>
          <w:noProof/>
        </w:rPr>
        <w:fldChar w:fldCharType="separate"/>
      </w:r>
      <w:r>
        <w:rPr>
          <w:noProof/>
        </w:rPr>
        <w:t>14</w:t>
      </w:r>
      <w:r>
        <w:rPr>
          <w:noProof/>
        </w:rPr>
        <w:fldChar w:fldCharType="end"/>
      </w:r>
    </w:p>
    <w:p w14:paraId="067736AD" w14:textId="629F516B"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sidRPr="00102C8B">
        <w:rPr>
          <w:noProof/>
        </w:rPr>
        <w:t xml:space="preserve">VII.7 </w:t>
      </w:r>
      <w:r>
        <w:rPr>
          <w:noProof/>
        </w:rPr>
        <w:t>Risque de non-conformité</w:t>
      </w:r>
      <w:r>
        <w:rPr>
          <w:noProof/>
        </w:rPr>
        <w:tab/>
      </w:r>
      <w:r>
        <w:rPr>
          <w:noProof/>
        </w:rPr>
        <w:fldChar w:fldCharType="begin"/>
      </w:r>
      <w:r>
        <w:rPr>
          <w:noProof/>
        </w:rPr>
        <w:instrText xml:space="preserve"> PAGEREF _Toc91075422 \h </w:instrText>
      </w:r>
      <w:r>
        <w:rPr>
          <w:noProof/>
        </w:rPr>
      </w:r>
      <w:r>
        <w:rPr>
          <w:noProof/>
        </w:rPr>
        <w:fldChar w:fldCharType="separate"/>
      </w:r>
      <w:r>
        <w:rPr>
          <w:noProof/>
        </w:rPr>
        <w:t>14</w:t>
      </w:r>
      <w:r>
        <w:rPr>
          <w:noProof/>
        </w:rPr>
        <w:fldChar w:fldCharType="end"/>
      </w:r>
    </w:p>
    <w:p w14:paraId="2679302A" w14:textId="283AFC10"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sidRPr="00102C8B">
        <w:rPr>
          <w:noProof/>
        </w:rPr>
        <w:t>VII.8 Risque de conflit d’intérêts</w:t>
      </w:r>
      <w:r>
        <w:rPr>
          <w:noProof/>
        </w:rPr>
        <w:tab/>
      </w:r>
      <w:r>
        <w:rPr>
          <w:noProof/>
        </w:rPr>
        <w:fldChar w:fldCharType="begin"/>
      </w:r>
      <w:r>
        <w:rPr>
          <w:noProof/>
        </w:rPr>
        <w:instrText xml:space="preserve"> PAGEREF _Toc91075423 \h </w:instrText>
      </w:r>
      <w:r>
        <w:rPr>
          <w:noProof/>
        </w:rPr>
      </w:r>
      <w:r>
        <w:rPr>
          <w:noProof/>
        </w:rPr>
        <w:fldChar w:fldCharType="separate"/>
      </w:r>
      <w:r>
        <w:rPr>
          <w:noProof/>
        </w:rPr>
        <w:t>15</w:t>
      </w:r>
      <w:r>
        <w:rPr>
          <w:noProof/>
        </w:rPr>
        <w:fldChar w:fldCharType="end"/>
      </w:r>
    </w:p>
    <w:p w14:paraId="12398045" w14:textId="0DF1796E"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sidRPr="00102C8B">
        <w:rPr>
          <w:noProof/>
        </w:rPr>
        <w:t>VII.9 Autres risques selon le projet/programme (change, bouclage du plan de financement, réputationnels…)</w:t>
      </w:r>
      <w:r>
        <w:rPr>
          <w:noProof/>
        </w:rPr>
        <w:tab/>
      </w:r>
      <w:r>
        <w:rPr>
          <w:noProof/>
        </w:rPr>
        <w:fldChar w:fldCharType="begin"/>
      </w:r>
      <w:r>
        <w:rPr>
          <w:noProof/>
        </w:rPr>
        <w:instrText xml:space="preserve"> PAGEREF _Toc91075424 \h </w:instrText>
      </w:r>
      <w:r>
        <w:rPr>
          <w:noProof/>
        </w:rPr>
      </w:r>
      <w:r>
        <w:rPr>
          <w:noProof/>
        </w:rPr>
        <w:fldChar w:fldCharType="separate"/>
      </w:r>
      <w:r>
        <w:rPr>
          <w:noProof/>
        </w:rPr>
        <w:t>15</w:t>
      </w:r>
      <w:r>
        <w:rPr>
          <w:noProof/>
        </w:rPr>
        <w:fldChar w:fldCharType="end"/>
      </w:r>
    </w:p>
    <w:p w14:paraId="42FA95B5" w14:textId="35F6A466" w:rsidR="00D9764D" w:rsidRDefault="00D9764D">
      <w:pPr>
        <w:pStyle w:val="TM1"/>
        <w:tabs>
          <w:tab w:val="left" w:pos="480"/>
          <w:tab w:val="right" w:leader="dot" w:pos="9623"/>
        </w:tabs>
        <w:rPr>
          <w:rFonts w:asciiTheme="minorHAnsi" w:eastAsiaTheme="minorEastAsia" w:hAnsiTheme="minorHAnsi" w:cstheme="minorBidi"/>
          <w:b w:val="0"/>
          <w:bCs w:val="0"/>
          <w:caps w:val="0"/>
          <w:noProof/>
          <w:sz w:val="22"/>
          <w:szCs w:val="22"/>
          <w:lang w:eastAsia="fr-FR"/>
        </w:rPr>
      </w:pPr>
      <w:r>
        <w:rPr>
          <w:noProof/>
        </w:rPr>
        <w:t>IX</w:t>
      </w:r>
      <w:r>
        <w:rPr>
          <w:rFonts w:asciiTheme="minorHAnsi" w:eastAsiaTheme="minorEastAsia" w:hAnsiTheme="minorHAnsi" w:cstheme="minorBidi"/>
          <w:b w:val="0"/>
          <w:bCs w:val="0"/>
          <w:caps w:val="0"/>
          <w:noProof/>
          <w:sz w:val="22"/>
          <w:szCs w:val="22"/>
          <w:lang w:eastAsia="fr-FR"/>
        </w:rPr>
        <w:tab/>
      </w:r>
      <w:r>
        <w:rPr>
          <w:noProof/>
        </w:rPr>
        <w:t>Poursuite de l'instruction du Projet/PROGRAMME</w:t>
      </w:r>
      <w:r>
        <w:rPr>
          <w:noProof/>
        </w:rPr>
        <w:tab/>
      </w:r>
      <w:r>
        <w:rPr>
          <w:noProof/>
        </w:rPr>
        <w:fldChar w:fldCharType="begin"/>
      </w:r>
      <w:r>
        <w:rPr>
          <w:noProof/>
        </w:rPr>
        <w:instrText xml:space="preserve"> PAGEREF _Toc91075425 \h </w:instrText>
      </w:r>
      <w:r>
        <w:rPr>
          <w:noProof/>
        </w:rPr>
      </w:r>
      <w:r>
        <w:rPr>
          <w:noProof/>
        </w:rPr>
        <w:fldChar w:fldCharType="separate"/>
      </w:r>
      <w:r>
        <w:rPr>
          <w:noProof/>
        </w:rPr>
        <w:t>15</w:t>
      </w:r>
      <w:r>
        <w:rPr>
          <w:noProof/>
        </w:rPr>
        <w:fldChar w:fldCharType="end"/>
      </w:r>
    </w:p>
    <w:p w14:paraId="224E14E7" w14:textId="7A1F8482"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IX.1 Calendriers de l'instruction du projet/programme et de validation du financement FFEM</w:t>
      </w:r>
      <w:r>
        <w:rPr>
          <w:noProof/>
        </w:rPr>
        <w:tab/>
      </w:r>
      <w:r>
        <w:rPr>
          <w:noProof/>
        </w:rPr>
        <w:fldChar w:fldCharType="begin"/>
      </w:r>
      <w:r>
        <w:rPr>
          <w:noProof/>
        </w:rPr>
        <w:instrText xml:space="preserve"> PAGEREF _Toc91075426 \h </w:instrText>
      </w:r>
      <w:r>
        <w:rPr>
          <w:noProof/>
        </w:rPr>
      </w:r>
      <w:r>
        <w:rPr>
          <w:noProof/>
        </w:rPr>
        <w:fldChar w:fldCharType="separate"/>
      </w:r>
      <w:r>
        <w:rPr>
          <w:noProof/>
        </w:rPr>
        <w:t>15</w:t>
      </w:r>
      <w:r>
        <w:rPr>
          <w:noProof/>
        </w:rPr>
        <w:fldChar w:fldCharType="end"/>
      </w:r>
    </w:p>
    <w:p w14:paraId="288494B9" w14:textId="3BC97D2E"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IX.2 Calendrier d’identification et d’exécution des activités et projets connexes au projet/programme</w:t>
      </w:r>
      <w:r>
        <w:rPr>
          <w:noProof/>
        </w:rPr>
        <w:tab/>
      </w:r>
      <w:r>
        <w:rPr>
          <w:noProof/>
        </w:rPr>
        <w:fldChar w:fldCharType="begin"/>
      </w:r>
      <w:r>
        <w:rPr>
          <w:noProof/>
        </w:rPr>
        <w:instrText xml:space="preserve"> PAGEREF _Toc91075427 \h </w:instrText>
      </w:r>
      <w:r>
        <w:rPr>
          <w:noProof/>
        </w:rPr>
      </w:r>
      <w:r>
        <w:rPr>
          <w:noProof/>
        </w:rPr>
        <w:fldChar w:fldCharType="separate"/>
      </w:r>
      <w:r>
        <w:rPr>
          <w:noProof/>
        </w:rPr>
        <w:t>15</w:t>
      </w:r>
      <w:r>
        <w:rPr>
          <w:noProof/>
        </w:rPr>
        <w:fldChar w:fldCharType="end"/>
      </w:r>
    </w:p>
    <w:p w14:paraId="014A3688" w14:textId="6F4AB3A2"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IX.3 Avancement des études et des diligences demandées par le Comité scientifique et technique et le COPIL</w:t>
      </w:r>
      <w:r>
        <w:rPr>
          <w:noProof/>
        </w:rPr>
        <w:tab/>
      </w:r>
      <w:r>
        <w:rPr>
          <w:noProof/>
        </w:rPr>
        <w:fldChar w:fldCharType="begin"/>
      </w:r>
      <w:r>
        <w:rPr>
          <w:noProof/>
        </w:rPr>
        <w:instrText xml:space="preserve"> PAGEREF _Toc91075428 \h </w:instrText>
      </w:r>
      <w:r>
        <w:rPr>
          <w:noProof/>
        </w:rPr>
      </w:r>
      <w:r>
        <w:rPr>
          <w:noProof/>
        </w:rPr>
        <w:fldChar w:fldCharType="separate"/>
      </w:r>
      <w:r>
        <w:rPr>
          <w:noProof/>
        </w:rPr>
        <w:t>16</w:t>
      </w:r>
      <w:r>
        <w:rPr>
          <w:noProof/>
        </w:rPr>
        <w:fldChar w:fldCharType="end"/>
      </w:r>
    </w:p>
    <w:p w14:paraId="171AB129" w14:textId="04C49F20"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r>
        <w:rPr>
          <w:noProof/>
        </w:rPr>
        <w:t>IX.4 Principales conditions suspensives et engagements du projet/programme envisagées (à titre indicatif)</w:t>
      </w:r>
      <w:r>
        <w:rPr>
          <w:noProof/>
        </w:rPr>
        <w:tab/>
      </w:r>
      <w:r>
        <w:rPr>
          <w:noProof/>
        </w:rPr>
        <w:fldChar w:fldCharType="begin"/>
      </w:r>
      <w:r>
        <w:rPr>
          <w:noProof/>
        </w:rPr>
        <w:instrText xml:space="preserve"> PAGEREF _Toc91075429 \h </w:instrText>
      </w:r>
      <w:r>
        <w:rPr>
          <w:noProof/>
        </w:rPr>
      </w:r>
      <w:r>
        <w:rPr>
          <w:noProof/>
        </w:rPr>
        <w:fldChar w:fldCharType="separate"/>
      </w:r>
      <w:r>
        <w:rPr>
          <w:noProof/>
        </w:rPr>
        <w:t>16</w:t>
      </w:r>
      <w:r>
        <w:rPr>
          <w:noProof/>
        </w:rPr>
        <w:fldChar w:fldCharType="end"/>
      </w:r>
    </w:p>
    <w:p w14:paraId="760B3CBF" w14:textId="73062093" w:rsidR="00D9764D" w:rsidRDefault="00D9764D">
      <w:pPr>
        <w:pStyle w:val="TM1"/>
        <w:tabs>
          <w:tab w:val="right" w:leader="dot" w:pos="9623"/>
        </w:tabs>
        <w:rPr>
          <w:rFonts w:asciiTheme="minorHAnsi" w:eastAsiaTheme="minorEastAsia" w:hAnsiTheme="minorHAnsi" w:cstheme="minorBidi"/>
          <w:b w:val="0"/>
          <w:bCs w:val="0"/>
          <w:caps w:val="0"/>
          <w:noProof/>
          <w:sz w:val="22"/>
          <w:szCs w:val="22"/>
          <w:lang w:eastAsia="fr-FR"/>
        </w:rPr>
      </w:pPr>
      <w:r>
        <w:rPr>
          <w:noProof/>
        </w:rPr>
        <w:t>X Dispositif de communication</w:t>
      </w:r>
      <w:r>
        <w:rPr>
          <w:noProof/>
        </w:rPr>
        <w:tab/>
      </w:r>
      <w:r>
        <w:rPr>
          <w:noProof/>
        </w:rPr>
        <w:fldChar w:fldCharType="begin"/>
      </w:r>
      <w:r>
        <w:rPr>
          <w:noProof/>
        </w:rPr>
        <w:instrText xml:space="preserve"> PAGEREF _Toc91075430 \h </w:instrText>
      </w:r>
      <w:r>
        <w:rPr>
          <w:noProof/>
        </w:rPr>
      </w:r>
      <w:r>
        <w:rPr>
          <w:noProof/>
        </w:rPr>
        <w:fldChar w:fldCharType="separate"/>
      </w:r>
      <w:r>
        <w:rPr>
          <w:noProof/>
        </w:rPr>
        <w:t>16</w:t>
      </w:r>
      <w:r>
        <w:rPr>
          <w:noProof/>
        </w:rPr>
        <w:fldChar w:fldCharType="end"/>
      </w:r>
    </w:p>
    <w:p w14:paraId="28266256" w14:textId="01420FAD" w:rsidR="00D9764D" w:rsidRDefault="00D9764D">
      <w:pPr>
        <w:pStyle w:val="TM1"/>
        <w:tabs>
          <w:tab w:val="right" w:leader="dot" w:pos="9623"/>
        </w:tabs>
        <w:rPr>
          <w:rFonts w:asciiTheme="minorHAnsi" w:eastAsiaTheme="minorEastAsia" w:hAnsiTheme="minorHAnsi" w:cstheme="minorBidi"/>
          <w:b w:val="0"/>
          <w:bCs w:val="0"/>
          <w:caps w:val="0"/>
          <w:noProof/>
          <w:sz w:val="22"/>
          <w:szCs w:val="22"/>
          <w:lang w:eastAsia="fr-FR"/>
        </w:rPr>
      </w:pPr>
      <w:r>
        <w:rPr>
          <w:noProof/>
        </w:rPr>
        <w:t>XI ANNEXES</w:t>
      </w:r>
      <w:r>
        <w:rPr>
          <w:noProof/>
        </w:rPr>
        <w:tab/>
      </w:r>
      <w:r>
        <w:rPr>
          <w:noProof/>
        </w:rPr>
        <w:fldChar w:fldCharType="begin"/>
      </w:r>
      <w:r>
        <w:rPr>
          <w:noProof/>
        </w:rPr>
        <w:instrText xml:space="preserve"> PAGEREF _Toc91075431 \h </w:instrText>
      </w:r>
      <w:r>
        <w:rPr>
          <w:noProof/>
        </w:rPr>
      </w:r>
      <w:r>
        <w:rPr>
          <w:noProof/>
        </w:rPr>
        <w:fldChar w:fldCharType="separate"/>
      </w:r>
      <w:r>
        <w:rPr>
          <w:noProof/>
        </w:rPr>
        <w:t>16</w:t>
      </w:r>
      <w:r>
        <w:rPr>
          <w:noProof/>
        </w:rPr>
        <w:fldChar w:fldCharType="end"/>
      </w:r>
    </w:p>
    <w:p w14:paraId="526A2801" w14:textId="27EC8EC4" w:rsidR="00D9764D" w:rsidRDefault="00D9764D">
      <w:pPr>
        <w:pStyle w:val="TM2"/>
        <w:tabs>
          <w:tab w:val="right" w:leader="dot" w:pos="9623"/>
        </w:tabs>
        <w:rPr>
          <w:rFonts w:asciiTheme="minorHAnsi" w:eastAsiaTheme="minorEastAsia" w:hAnsiTheme="minorHAnsi" w:cstheme="minorBidi"/>
          <w:noProof/>
          <w:color w:val="auto"/>
          <w:sz w:val="22"/>
          <w:szCs w:val="22"/>
          <w:lang w:eastAsia="fr-FR"/>
        </w:rPr>
      </w:pPr>
    </w:p>
    <w:p w14:paraId="2391F922" w14:textId="6D999769" w:rsidR="00B11775" w:rsidRDefault="00B11775">
      <w:pPr>
        <w:pStyle w:val="TM1"/>
        <w:tabs>
          <w:tab w:val="right" w:leader="dot" w:pos="9972"/>
        </w:tabs>
        <w:sectPr w:rsidR="00B11775" w:rsidSect="0097109A">
          <w:footnotePr>
            <w:pos w:val="beneathText"/>
          </w:footnotePr>
          <w:pgSz w:w="11901" w:h="16817"/>
          <w:pgMar w:top="851" w:right="1134" w:bottom="1276" w:left="1134" w:header="720" w:footer="720" w:gutter="0"/>
          <w:cols w:space="720"/>
          <w:docGrid w:linePitch="360"/>
        </w:sectPr>
      </w:pPr>
      <w:r w:rsidRPr="00CD3B81">
        <w:fldChar w:fldCharType="end"/>
      </w:r>
    </w:p>
    <w:p w14:paraId="0FC0A4F9" w14:textId="77777777" w:rsidR="00B11775" w:rsidRPr="008812C2" w:rsidRDefault="00B11775" w:rsidP="008812C2">
      <w:pPr>
        <w:pStyle w:val="Titre1"/>
      </w:pPr>
      <w:bookmarkStart w:id="1" w:name="_Toc91075375"/>
      <w:r w:rsidRPr="008812C2">
        <w:lastRenderedPageBreak/>
        <w:t>CONTEXTE et enjeux</w:t>
      </w:r>
      <w:bookmarkEnd w:id="1"/>
    </w:p>
    <w:p w14:paraId="4741A508" w14:textId="6F7D7822" w:rsidR="00402340" w:rsidRPr="00154E3E" w:rsidRDefault="00402340" w:rsidP="00154E3E">
      <w:pPr>
        <w:pStyle w:val="Commentaire"/>
        <w:rPr>
          <w:i/>
        </w:rPr>
      </w:pPr>
      <w:r>
        <w:rPr>
          <w:i/>
        </w:rPr>
        <w:t>Cette partie est réduite au stade de la Note d’Engagement de projet par rapport à la Note d’identification</w:t>
      </w:r>
      <w:r w:rsidR="009B7AEA">
        <w:rPr>
          <w:i/>
        </w:rPr>
        <w:t xml:space="preserve"> de projet</w:t>
      </w:r>
      <w:r>
        <w:rPr>
          <w:i/>
        </w:rPr>
        <w:t xml:space="preserve"> (NIP) et mettra l’accent sur la problématisation des enjeux justifiant le projet/programme tel que proposé.</w:t>
      </w:r>
    </w:p>
    <w:p w14:paraId="711FA101" w14:textId="77777777" w:rsidR="00154E3E" w:rsidRDefault="00154E3E" w:rsidP="00154E3E">
      <w:pPr>
        <w:pStyle w:val="Titre2"/>
        <w:numPr>
          <w:ilvl w:val="0"/>
          <w:numId w:val="0"/>
        </w:numPr>
        <w:tabs>
          <w:tab w:val="num" w:pos="2014"/>
        </w:tabs>
      </w:pPr>
    </w:p>
    <w:p w14:paraId="6C85A258" w14:textId="5DF3B580" w:rsidR="00B11775" w:rsidRPr="00FB112A" w:rsidRDefault="00624DDA" w:rsidP="00FB112A">
      <w:pPr>
        <w:pStyle w:val="Titre2"/>
        <w:tabs>
          <w:tab w:val="num" w:pos="426"/>
          <w:tab w:val="left" w:pos="454"/>
        </w:tabs>
        <w:ind w:hanging="2014"/>
      </w:pPr>
      <w:bookmarkStart w:id="2" w:name="_Toc91075376"/>
      <w:r w:rsidRPr="00FB112A">
        <w:t>C</w:t>
      </w:r>
      <w:r w:rsidR="000E7D01" w:rsidRPr="00FB112A">
        <w:t>ontexte</w:t>
      </w:r>
      <w:r w:rsidR="00932A7D">
        <w:t xml:space="preserve"> et enjeu</w:t>
      </w:r>
      <w:r w:rsidR="000E7D01" w:rsidRPr="00FB112A">
        <w:t> géographique</w:t>
      </w:r>
      <w:r w:rsidR="00932A7D">
        <w:t>s, environnementaux</w:t>
      </w:r>
      <w:r w:rsidR="000E7D01" w:rsidRPr="00FB112A">
        <w:t xml:space="preserve"> et socio-économique</w:t>
      </w:r>
      <w:r w:rsidR="00932A7D">
        <w:t>s</w:t>
      </w:r>
      <w:bookmarkEnd w:id="2"/>
    </w:p>
    <w:p w14:paraId="5DB20B85" w14:textId="0230E91C" w:rsidR="00B15C62" w:rsidRPr="00CD3B81" w:rsidRDefault="00B15C62" w:rsidP="00B15C62">
      <w:pPr>
        <w:pStyle w:val="Titre3"/>
      </w:pPr>
      <w:bookmarkStart w:id="3" w:name="_Toc253413435"/>
      <w:bookmarkStart w:id="4" w:name="_Toc271819065"/>
      <w:bookmarkStart w:id="5" w:name="_Toc59023011"/>
      <w:bookmarkStart w:id="6" w:name="_Toc59023143"/>
      <w:bookmarkStart w:id="7" w:name="_Toc91075377"/>
      <w:proofErr w:type="gramStart"/>
      <w:r w:rsidRPr="00CD3B81">
        <w:t>XX</w:t>
      </w:r>
      <w:bookmarkEnd w:id="3"/>
      <w:bookmarkEnd w:id="4"/>
      <w:r w:rsidR="000E7D01" w:rsidRPr="00CD3B81">
        <w:t xml:space="preserve">  (</w:t>
      </w:r>
      <w:proofErr w:type="gramEnd"/>
      <w:r w:rsidR="000E7D01" w:rsidRPr="00CD3B81">
        <w:t>si besoin)…</w:t>
      </w:r>
      <w:bookmarkEnd w:id="5"/>
      <w:bookmarkEnd w:id="6"/>
      <w:bookmarkEnd w:id="7"/>
    </w:p>
    <w:p w14:paraId="1AA4B83D" w14:textId="143CA74E" w:rsidR="000E7D01" w:rsidRPr="00CD3B81" w:rsidRDefault="000E7D01" w:rsidP="000E7D01">
      <w:pPr>
        <w:pStyle w:val="En-tte"/>
        <w:tabs>
          <w:tab w:val="clear" w:pos="4536"/>
          <w:tab w:val="clear" w:pos="9072"/>
          <w:tab w:val="left" w:pos="540"/>
          <w:tab w:val="left" w:pos="851"/>
          <w:tab w:val="left" w:pos="1134"/>
        </w:tabs>
        <w:spacing w:after="0" w:line="360" w:lineRule="auto"/>
        <w:rPr>
          <w:rFonts w:cs="Arial"/>
          <w:i/>
        </w:rPr>
      </w:pPr>
      <w:r w:rsidRPr="00CD3B81">
        <w:rPr>
          <w:rFonts w:cs="Arial"/>
          <w:i/>
        </w:rPr>
        <w:t>Les éléments à réunir concernent :</w:t>
      </w:r>
    </w:p>
    <w:p w14:paraId="3BF1873E" w14:textId="58BAD0EB" w:rsidR="000E7D01" w:rsidRPr="00CD3B81" w:rsidRDefault="000E7D01" w:rsidP="0096413D">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CD3B81">
        <w:rPr>
          <w:rFonts w:cs="Arial"/>
          <w:i/>
        </w:rPr>
        <w:t>Le contexte</w:t>
      </w:r>
      <w:r w:rsidR="00911430" w:rsidRPr="00CD3B81">
        <w:rPr>
          <w:rFonts w:cs="Arial"/>
          <w:i/>
        </w:rPr>
        <w:t xml:space="preserve"> géographique, environnemental </w:t>
      </w:r>
      <w:r w:rsidRPr="00CD3B81">
        <w:rPr>
          <w:rFonts w:cs="Arial"/>
          <w:i/>
        </w:rPr>
        <w:t xml:space="preserve">et socio-économique : renvoyer </w:t>
      </w:r>
      <w:r w:rsidR="004B2BF2" w:rsidRPr="00CD3B81">
        <w:rPr>
          <w:rFonts w:cs="Arial"/>
          <w:i/>
        </w:rPr>
        <w:t>aux</w:t>
      </w:r>
      <w:r w:rsidRPr="00CD3B81">
        <w:rPr>
          <w:rFonts w:cs="Arial"/>
          <w:i/>
        </w:rPr>
        <w:t xml:space="preserve"> carte</w:t>
      </w:r>
      <w:r w:rsidR="004B2BF2" w:rsidRPr="00CD3B81">
        <w:rPr>
          <w:rFonts w:cs="Arial"/>
          <w:i/>
        </w:rPr>
        <w:t>s et documents</w:t>
      </w:r>
      <w:r w:rsidRPr="00CD3B81">
        <w:rPr>
          <w:rFonts w:cs="Arial"/>
          <w:i/>
        </w:rPr>
        <w:t xml:space="preserve"> fourni</w:t>
      </w:r>
      <w:r w:rsidR="004B2BF2" w:rsidRPr="00CD3B81">
        <w:rPr>
          <w:rFonts w:cs="Arial"/>
          <w:i/>
        </w:rPr>
        <w:t>s</w:t>
      </w:r>
      <w:r w:rsidRPr="00CD3B81">
        <w:rPr>
          <w:rFonts w:cs="Arial"/>
          <w:i/>
        </w:rPr>
        <w:t xml:space="preserve"> en </w:t>
      </w:r>
      <w:r w:rsidR="00803679" w:rsidRPr="00CD3B81">
        <w:rPr>
          <w:rFonts w:cs="Arial"/>
          <w:i/>
        </w:rPr>
        <w:t>A</w:t>
      </w:r>
      <w:r w:rsidRPr="00CD3B81">
        <w:rPr>
          <w:rFonts w:cs="Arial"/>
          <w:i/>
        </w:rPr>
        <w:t>nnexe</w:t>
      </w:r>
      <w:r w:rsidR="00803679" w:rsidRPr="00CD3B81">
        <w:rPr>
          <w:rFonts w:cs="Arial"/>
          <w:i/>
        </w:rPr>
        <w:t>s</w:t>
      </w:r>
      <w:r w:rsidRPr="00CD3B81">
        <w:rPr>
          <w:rFonts w:cs="Arial"/>
          <w:i/>
        </w:rPr>
        <w:t xml:space="preserve"> 4</w:t>
      </w:r>
      <w:r w:rsidR="00803679" w:rsidRPr="00CD3B81">
        <w:rPr>
          <w:rFonts w:cs="Arial"/>
          <w:i/>
        </w:rPr>
        <w:t xml:space="preserve"> et 7</w:t>
      </w:r>
      <w:r w:rsidRPr="00CD3B81">
        <w:rPr>
          <w:rFonts w:cs="Arial"/>
          <w:i/>
        </w:rPr>
        <w:t xml:space="preserve">. </w:t>
      </w:r>
    </w:p>
    <w:p w14:paraId="3BF12300" w14:textId="58A79AAE" w:rsidR="004B2BF2" w:rsidRPr="00CD3B81" w:rsidRDefault="004B2BF2" w:rsidP="0096413D">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CD3B81">
        <w:rPr>
          <w:rFonts w:cs="Arial"/>
          <w:i/>
        </w:rPr>
        <w:t xml:space="preserve">Les principaux risques </w:t>
      </w:r>
      <w:r w:rsidR="00323679">
        <w:rPr>
          <w:rFonts w:cs="Arial"/>
          <w:i/>
        </w:rPr>
        <w:t xml:space="preserve">généraux </w:t>
      </w:r>
      <w:r w:rsidRPr="00CD3B81">
        <w:rPr>
          <w:rFonts w:cs="Arial"/>
          <w:i/>
        </w:rPr>
        <w:t xml:space="preserve">inhérents à ce contexte (stabilité économique, aléas climatiques récurrents, etc..). Ceux–ci seront repris plus spécifiquement </w:t>
      </w:r>
      <w:r w:rsidR="001F7DB8">
        <w:rPr>
          <w:rFonts w:cs="Arial"/>
          <w:i/>
        </w:rPr>
        <w:t>en lien avec le</w:t>
      </w:r>
      <w:r w:rsidRPr="00CD3B81">
        <w:rPr>
          <w:rFonts w:cs="Arial"/>
          <w:i/>
        </w:rPr>
        <w:t xml:space="preserve"> projet dan</w:t>
      </w:r>
      <w:r w:rsidR="00386B34" w:rsidRPr="00CD3B81">
        <w:rPr>
          <w:rFonts w:cs="Arial"/>
          <w:i/>
        </w:rPr>
        <w:t>s le chapitre risques plus bas</w:t>
      </w:r>
    </w:p>
    <w:p w14:paraId="28F3A48D" w14:textId="6EA1573E" w:rsidR="00386B34" w:rsidRPr="00CD3B81" w:rsidRDefault="00386B34" w:rsidP="0096413D">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CD3B81">
        <w:rPr>
          <w:rFonts w:cs="Arial"/>
          <w:i/>
        </w:rPr>
        <w:t>Un</w:t>
      </w:r>
      <w:r w:rsidR="00FB112A">
        <w:rPr>
          <w:rFonts w:cs="Arial"/>
          <w:i/>
        </w:rPr>
        <w:t xml:space="preserve"> h</w:t>
      </w:r>
      <w:r w:rsidRPr="00CD3B81">
        <w:rPr>
          <w:rFonts w:cs="Arial"/>
          <w:i/>
        </w:rPr>
        <w:t xml:space="preserve">istorique rapide du secteur et/ou contexte et l’identification des tendances lourdes qui caractérisent son évolution. Une ébauche de scénario prospectif est </w:t>
      </w:r>
      <w:r w:rsidR="001F7DB8">
        <w:rPr>
          <w:rFonts w:cs="Arial"/>
          <w:i/>
        </w:rPr>
        <w:t xml:space="preserve">également </w:t>
      </w:r>
      <w:r w:rsidRPr="00CD3B81">
        <w:rPr>
          <w:rFonts w:cs="Arial"/>
          <w:i/>
        </w:rPr>
        <w:t>souhaitable</w:t>
      </w:r>
    </w:p>
    <w:p w14:paraId="27583981" w14:textId="77777777" w:rsidR="00106EB8" w:rsidRPr="00CD3B81" w:rsidRDefault="00106EB8" w:rsidP="00106EB8">
      <w:pPr>
        <w:pStyle w:val="En-tte"/>
        <w:tabs>
          <w:tab w:val="clear" w:pos="4536"/>
          <w:tab w:val="clear" w:pos="9072"/>
          <w:tab w:val="left" w:pos="540"/>
          <w:tab w:val="left" w:pos="851"/>
          <w:tab w:val="left" w:pos="1134"/>
        </w:tabs>
        <w:suppressAutoHyphens w:val="0"/>
        <w:spacing w:after="0"/>
        <w:ind w:left="340"/>
        <w:rPr>
          <w:rFonts w:cs="Arial"/>
          <w:i/>
        </w:rPr>
      </w:pPr>
    </w:p>
    <w:p w14:paraId="2CC459BE" w14:textId="22DB7297" w:rsidR="00386B34" w:rsidRPr="00CD3B81" w:rsidRDefault="00624DDA" w:rsidP="003418AC">
      <w:pPr>
        <w:pStyle w:val="Titre2"/>
        <w:tabs>
          <w:tab w:val="num" w:pos="426"/>
          <w:tab w:val="left" w:pos="454"/>
        </w:tabs>
        <w:spacing w:after="0"/>
        <w:ind w:left="426" w:hanging="426"/>
      </w:pPr>
      <w:bookmarkStart w:id="8" w:name="_Toc253413436"/>
      <w:bookmarkStart w:id="9" w:name="_Toc271819066"/>
      <w:bookmarkStart w:id="10" w:name="_Toc91075378"/>
      <w:bookmarkEnd w:id="8"/>
      <w:bookmarkEnd w:id="9"/>
      <w:r w:rsidRPr="00CD3B81">
        <w:t>C</w:t>
      </w:r>
      <w:r w:rsidR="000E7D01" w:rsidRPr="00CD3B81">
        <w:t>onte</w:t>
      </w:r>
      <w:r w:rsidRPr="00CD3B81">
        <w:t>xte</w:t>
      </w:r>
      <w:r w:rsidR="00932A7D">
        <w:t xml:space="preserve"> et enjeu</w:t>
      </w:r>
      <w:r w:rsidRPr="00CD3B81">
        <w:t xml:space="preserve"> politique</w:t>
      </w:r>
      <w:r w:rsidR="00932A7D">
        <w:t>s</w:t>
      </w:r>
      <w:r w:rsidRPr="00CD3B81">
        <w:t xml:space="preserve"> et</w:t>
      </w:r>
      <w:r w:rsidR="000E7D01" w:rsidRPr="00CD3B81">
        <w:t xml:space="preserve"> institutionnel</w:t>
      </w:r>
      <w:r w:rsidR="00932A7D">
        <w:t>s</w:t>
      </w:r>
      <w:r w:rsidRPr="00CD3B81">
        <w:t xml:space="preserve"> </w:t>
      </w:r>
      <w:r w:rsidR="00932A7D">
        <w:t>–</w:t>
      </w:r>
      <w:r w:rsidR="004B2BF2" w:rsidRPr="00CD3B81">
        <w:t xml:space="preserve"> </w:t>
      </w:r>
      <w:r w:rsidR="00932A7D">
        <w:t xml:space="preserve">politique du gouvernement, </w:t>
      </w:r>
      <w:r w:rsidR="004B2BF2" w:rsidRPr="00CD3B81">
        <w:t>importance pour le pays et les bénéficiaires</w:t>
      </w:r>
      <w:bookmarkEnd w:id="10"/>
    </w:p>
    <w:p w14:paraId="36EF4FBE" w14:textId="77777777" w:rsidR="003418AC" w:rsidRPr="003418AC" w:rsidRDefault="003418AC" w:rsidP="003418AC">
      <w:pPr>
        <w:pStyle w:val="En-tte"/>
        <w:tabs>
          <w:tab w:val="clear" w:pos="4536"/>
          <w:tab w:val="clear" w:pos="9072"/>
          <w:tab w:val="left" w:pos="540"/>
          <w:tab w:val="left" w:pos="851"/>
          <w:tab w:val="left" w:pos="1134"/>
        </w:tabs>
        <w:spacing w:after="0" w:line="360" w:lineRule="auto"/>
        <w:rPr>
          <w:rFonts w:cs="Arial"/>
          <w:i/>
          <w:sz w:val="16"/>
          <w:szCs w:val="16"/>
        </w:rPr>
      </w:pPr>
    </w:p>
    <w:p w14:paraId="5E81DC00" w14:textId="6B805FFD" w:rsidR="00121B50" w:rsidRPr="00FB112A" w:rsidRDefault="00121B50" w:rsidP="003418AC">
      <w:pPr>
        <w:pStyle w:val="En-tte"/>
        <w:tabs>
          <w:tab w:val="clear" w:pos="4536"/>
          <w:tab w:val="clear" w:pos="9072"/>
          <w:tab w:val="left" w:pos="540"/>
          <w:tab w:val="left" w:pos="851"/>
          <w:tab w:val="left" w:pos="1134"/>
        </w:tabs>
        <w:spacing w:after="0" w:line="360" w:lineRule="auto"/>
        <w:rPr>
          <w:rFonts w:cs="Arial"/>
          <w:i/>
        </w:rPr>
      </w:pPr>
      <w:r w:rsidRPr="00FB112A">
        <w:rPr>
          <w:rFonts w:cs="Arial"/>
          <w:i/>
        </w:rPr>
        <w:t>Les éléments à réunir concernent :</w:t>
      </w:r>
    </w:p>
    <w:p w14:paraId="3BE56121" w14:textId="09486C63" w:rsidR="00F3416B" w:rsidRPr="00CD3B81" w:rsidRDefault="00F3416B" w:rsidP="003418AC">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CD3B81">
        <w:rPr>
          <w:rFonts w:cs="Arial"/>
          <w:i/>
        </w:rPr>
        <w:t xml:space="preserve">Un historique rapide du secteur et/ou contexte et l’identification des tendances lourdes qui caractérisent son évolution. Une ébauche de scénario prospectif est souhaitable </w:t>
      </w:r>
    </w:p>
    <w:p w14:paraId="0E613B6D" w14:textId="067007E9" w:rsidR="00121B50" w:rsidRPr="00FB112A" w:rsidRDefault="00121B50" w:rsidP="003418AC">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FB112A">
        <w:rPr>
          <w:rFonts w:cs="Arial"/>
          <w:i/>
        </w:rPr>
        <w:t>Le contexte institutionnel et les p</w:t>
      </w:r>
      <w:r w:rsidR="00106EB8" w:rsidRPr="00FB112A">
        <w:rPr>
          <w:rFonts w:cs="Arial"/>
          <w:i/>
        </w:rPr>
        <w:t xml:space="preserve">olitiques publiques du secteur </w:t>
      </w:r>
    </w:p>
    <w:p w14:paraId="43318C3B" w14:textId="62947A7F" w:rsidR="00121B50" w:rsidRPr="00FB112A" w:rsidRDefault="00121B50" w:rsidP="003418AC">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FB112A">
        <w:rPr>
          <w:rFonts w:cs="Arial"/>
          <w:i/>
        </w:rPr>
        <w:t>Les conventions internationales ratifiées par les Etats considérés et avec lesquelles le projet est cohérent (éventuellement décision et résolu</w:t>
      </w:r>
      <w:r w:rsidR="00106EB8" w:rsidRPr="00FB112A">
        <w:rPr>
          <w:rFonts w:cs="Arial"/>
          <w:i/>
        </w:rPr>
        <w:t xml:space="preserve">tions des COP correspondantes) </w:t>
      </w:r>
    </w:p>
    <w:p w14:paraId="5EDD7FC9" w14:textId="1EB72337" w:rsidR="00121B50" w:rsidRDefault="00121B50" w:rsidP="003418AC">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FB112A">
        <w:rPr>
          <w:rFonts w:cs="Arial"/>
          <w:i/>
        </w:rPr>
        <w:t>Les principaux risques</w:t>
      </w:r>
      <w:r w:rsidR="00323679">
        <w:rPr>
          <w:rFonts w:cs="Arial"/>
          <w:i/>
        </w:rPr>
        <w:t xml:space="preserve"> généraux</w:t>
      </w:r>
      <w:r w:rsidRPr="00FB112A">
        <w:rPr>
          <w:rFonts w:cs="Arial"/>
          <w:i/>
        </w:rPr>
        <w:t xml:space="preserve"> inhérents </w:t>
      </w:r>
      <w:r w:rsidR="00386B34" w:rsidRPr="00CD3B81">
        <w:rPr>
          <w:rFonts w:cs="Arial"/>
          <w:i/>
        </w:rPr>
        <w:t>à ce</w:t>
      </w:r>
      <w:r w:rsidRPr="00FB112A">
        <w:rPr>
          <w:rFonts w:cs="Arial"/>
          <w:i/>
        </w:rPr>
        <w:t xml:space="preserve"> contexte (stabilité politique, élections, etc..). Ceux–ci seront repris </w:t>
      </w:r>
      <w:r w:rsidR="007729CA" w:rsidRPr="00CD3B81">
        <w:rPr>
          <w:rFonts w:cs="Arial"/>
          <w:i/>
        </w:rPr>
        <w:t xml:space="preserve">plus spécifiquement </w:t>
      </w:r>
      <w:r w:rsidR="001F7DB8">
        <w:rPr>
          <w:rFonts w:cs="Arial"/>
          <w:i/>
        </w:rPr>
        <w:t>en lien avec le</w:t>
      </w:r>
      <w:r w:rsidR="007729CA" w:rsidRPr="00CD3B81">
        <w:rPr>
          <w:rFonts w:cs="Arial"/>
          <w:i/>
        </w:rPr>
        <w:t xml:space="preserve"> projet</w:t>
      </w:r>
      <w:r w:rsidR="007729CA" w:rsidRPr="00FB112A">
        <w:rPr>
          <w:rFonts w:cs="Arial"/>
          <w:i/>
        </w:rPr>
        <w:t xml:space="preserve"> </w:t>
      </w:r>
      <w:r w:rsidRPr="00FB112A">
        <w:rPr>
          <w:rFonts w:cs="Arial"/>
          <w:i/>
        </w:rPr>
        <w:t>dan</w:t>
      </w:r>
      <w:r w:rsidR="00106EB8" w:rsidRPr="00FB112A">
        <w:rPr>
          <w:rFonts w:cs="Arial"/>
          <w:i/>
        </w:rPr>
        <w:t xml:space="preserve">s le chapitre risques plus bas </w:t>
      </w:r>
    </w:p>
    <w:p w14:paraId="72CEBAF6" w14:textId="6141D350" w:rsidR="00984736" w:rsidRDefault="00984736" w:rsidP="00984736">
      <w:pPr>
        <w:pStyle w:val="En-tte"/>
        <w:tabs>
          <w:tab w:val="clear" w:pos="4536"/>
          <w:tab w:val="clear" w:pos="9072"/>
          <w:tab w:val="left" w:pos="540"/>
          <w:tab w:val="left" w:pos="851"/>
          <w:tab w:val="left" w:pos="1134"/>
        </w:tabs>
        <w:suppressAutoHyphens w:val="0"/>
        <w:spacing w:after="0"/>
        <w:rPr>
          <w:rFonts w:cs="Arial"/>
          <w:i/>
        </w:rPr>
      </w:pPr>
    </w:p>
    <w:p w14:paraId="4C2F9A39" w14:textId="6E5BFDC6" w:rsidR="00984736" w:rsidRPr="00CD3B81" w:rsidRDefault="00984736" w:rsidP="00984736">
      <w:pPr>
        <w:pStyle w:val="Titre2"/>
        <w:tabs>
          <w:tab w:val="num" w:pos="426"/>
          <w:tab w:val="left" w:pos="454"/>
        </w:tabs>
        <w:ind w:left="426" w:hanging="426"/>
      </w:pPr>
      <w:bookmarkStart w:id="11" w:name="_Toc372819974"/>
      <w:bookmarkStart w:id="12" w:name="_Toc253414117"/>
      <w:bookmarkStart w:id="13" w:name="_Toc253414081"/>
      <w:bookmarkStart w:id="14" w:name="_Toc253413901"/>
      <w:bookmarkStart w:id="15" w:name="_Toc417292744"/>
      <w:bookmarkStart w:id="16" w:name="_Toc91075379"/>
      <w:r w:rsidRPr="00CD3B81">
        <w:lastRenderedPageBreak/>
        <w:t>Projets antérieurs pouvant servir de référence</w:t>
      </w:r>
      <w:bookmarkEnd w:id="11"/>
      <w:bookmarkEnd w:id="12"/>
      <w:bookmarkEnd w:id="13"/>
      <w:bookmarkEnd w:id="14"/>
      <w:bookmarkEnd w:id="15"/>
      <w:bookmarkEnd w:id="16"/>
    </w:p>
    <w:p w14:paraId="727C1F61" w14:textId="7AD16C1C" w:rsidR="00121B50" w:rsidRDefault="00121B50" w:rsidP="0096413D">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FB112A">
        <w:rPr>
          <w:rFonts w:cs="Arial"/>
          <w:i/>
        </w:rPr>
        <w:t>Une présentation des autres interventions ou projets actifs dans le secteur</w:t>
      </w:r>
      <w:r w:rsidR="001F7DB8">
        <w:rPr>
          <w:rFonts w:cs="Arial"/>
          <w:i/>
        </w:rPr>
        <w:t xml:space="preserve"> et la zone du projet/programme</w:t>
      </w:r>
      <w:r w:rsidRPr="00FB112A">
        <w:rPr>
          <w:rFonts w:cs="Arial"/>
          <w:i/>
        </w:rPr>
        <w:t>, en cours, récents ou en instruction</w:t>
      </w:r>
      <w:r w:rsidR="001F7DB8">
        <w:rPr>
          <w:rFonts w:cs="Arial"/>
          <w:i/>
        </w:rPr>
        <w:t xml:space="preserve">, sur financement locaux, nationaux, du FFEM ou d’autres bailleurs de fonds </w:t>
      </w:r>
    </w:p>
    <w:p w14:paraId="1708AC89" w14:textId="77777777" w:rsidR="00772846" w:rsidRPr="00984736" w:rsidRDefault="00772846" w:rsidP="00772846">
      <w:pPr>
        <w:pStyle w:val="En-tte"/>
        <w:numPr>
          <w:ilvl w:val="0"/>
          <w:numId w:val="4"/>
        </w:numPr>
        <w:tabs>
          <w:tab w:val="clear" w:pos="4536"/>
          <w:tab w:val="clear" w:pos="9072"/>
          <w:tab w:val="left" w:pos="540"/>
          <w:tab w:val="left" w:pos="851"/>
          <w:tab w:val="left" w:pos="1134"/>
        </w:tabs>
        <w:suppressAutoHyphens w:val="0"/>
        <w:spacing w:after="0"/>
        <w:ind w:right="-314"/>
        <w:rPr>
          <w:rFonts w:cs="Arial"/>
          <w:i/>
        </w:rPr>
      </w:pPr>
      <w:r>
        <w:rPr>
          <w:rFonts w:cs="Arial"/>
          <w:i/>
        </w:rPr>
        <w:t>Il sera fait mention des documents d’intérêt de ces projets</w:t>
      </w:r>
      <w:r w:rsidRPr="00984736">
        <w:rPr>
          <w:rFonts w:cs="Arial"/>
          <w:i/>
        </w:rPr>
        <w:t> : rapports d’exécution, évaluations, capitalisation</w:t>
      </w:r>
      <w:r>
        <w:rPr>
          <w:rFonts w:cs="Arial"/>
          <w:i/>
        </w:rPr>
        <w:t>s</w:t>
      </w:r>
      <w:r w:rsidRPr="00984736">
        <w:rPr>
          <w:rFonts w:cs="Arial"/>
          <w:i/>
        </w:rPr>
        <w:t>.</w:t>
      </w:r>
    </w:p>
    <w:p w14:paraId="332C5C2B" w14:textId="6463BBD3" w:rsidR="00932A7D" w:rsidRDefault="00932A7D" w:rsidP="00932A7D">
      <w:pPr>
        <w:pStyle w:val="En-tte"/>
        <w:tabs>
          <w:tab w:val="clear" w:pos="4536"/>
          <w:tab w:val="clear" w:pos="9072"/>
          <w:tab w:val="left" w:pos="540"/>
          <w:tab w:val="left" w:pos="851"/>
          <w:tab w:val="left" w:pos="1134"/>
        </w:tabs>
        <w:suppressAutoHyphens w:val="0"/>
        <w:spacing w:after="0"/>
        <w:rPr>
          <w:rFonts w:cs="Arial"/>
          <w:i/>
        </w:rPr>
      </w:pPr>
    </w:p>
    <w:p w14:paraId="61297D72" w14:textId="1888E312" w:rsidR="00932A7D" w:rsidRDefault="00932A7D" w:rsidP="00932A7D">
      <w:pPr>
        <w:pStyle w:val="Titre2"/>
        <w:tabs>
          <w:tab w:val="num" w:pos="426"/>
          <w:tab w:val="left" w:pos="454"/>
        </w:tabs>
        <w:ind w:left="426" w:hanging="426"/>
      </w:pPr>
      <w:bookmarkStart w:id="17" w:name="_Toc91075380"/>
      <w:r w:rsidRPr="00932A7D">
        <w:t>Problématique identifiée</w:t>
      </w:r>
      <w:bookmarkEnd w:id="17"/>
    </w:p>
    <w:p w14:paraId="26D445C8" w14:textId="20E7994C" w:rsidR="00932A7D" w:rsidRPr="00932A7D" w:rsidRDefault="00932A7D" w:rsidP="00932A7D">
      <w:pPr>
        <w:pStyle w:val="En-tte"/>
        <w:numPr>
          <w:ilvl w:val="0"/>
          <w:numId w:val="4"/>
        </w:numPr>
        <w:tabs>
          <w:tab w:val="clear" w:pos="4536"/>
          <w:tab w:val="clear" w:pos="9072"/>
          <w:tab w:val="left" w:pos="540"/>
          <w:tab w:val="left" w:pos="851"/>
          <w:tab w:val="left" w:pos="1134"/>
        </w:tabs>
        <w:suppressAutoHyphens w:val="0"/>
        <w:spacing w:after="0"/>
        <w:rPr>
          <w:rFonts w:cs="Arial"/>
          <w:i/>
        </w:rPr>
      </w:pPr>
      <w:r>
        <w:rPr>
          <w:rFonts w:cs="Arial"/>
          <w:i/>
        </w:rPr>
        <w:t>Description de</w:t>
      </w:r>
      <w:r w:rsidRPr="00932A7D">
        <w:rPr>
          <w:rFonts w:cs="Arial"/>
          <w:i/>
        </w:rPr>
        <w:t xml:space="preserve"> la problématique (l’objet du projet, le problème centr</w:t>
      </w:r>
      <w:r>
        <w:rPr>
          <w:rFonts w:cs="Arial"/>
          <w:i/>
        </w:rPr>
        <w:t>al auquel il va s’attaquer. Ex.</w:t>
      </w:r>
      <w:r w:rsidRPr="00932A7D">
        <w:rPr>
          <w:rFonts w:cs="Arial"/>
          <w:i/>
        </w:rPr>
        <w:t>:</w:t>
      </w:r>
      <w:r>
        <w:rPr>
          <w:rFonts w:cs="Arial"/>
          <w:i/>
        </w:rPr>
        <w:t xml:space="preserve"> la faible gestion territoriale, la dégradation des terres, la pollution plastique, l’engorgement de la ville, </w:t>
      </w:r>
      <w:r w:rsidRPr="00932A7D">
        <w:rPr>
          <w:rFonts w:cs="Arial"/>
          <w:i/>
        </w:rPr>
        <w:t>etc.)</w:t>
      </w:r>
    </w:p>
    <w:p w14:paraId="3885C526" w14:textId="17592E98" w:rsidR="00932A7D" w:rsidRPr="00932A7D" w:rsidRDefault="00932A7D" w:rsidP="00932A7D">
      <w:pPr>
        <w:pStyle w:val="En-tte"/>
        <w:numPr>
          <w:ilvl w:val="0"/>
          <w:numId w:val="4"/>
        </w:numPr>
        <w:tabs>
          <w:tab w:val="clear" w:pos="4536"/>
          <w:tab w:val="clear" w:pos="9072"/>
          <w:tab w:val="left" w:pos="540"/>
          <w:tab w:val="left" w:pos="851"/>
          <w:tab w:val="left" w:pos="1134"/>
        </w:tabs>
        <w:suppressAutoHyphens w:val="0"/>
        <w:spacing w:after="0"/>
        <w:rPr>
          <w:rFonts w:cs="Arial"/>
          <w:i/>
        </w:rPr>
      </w:pPr>
      <w:r>
        <w:rPr>
          <w:rFonts w:cs="Arial"/>
          <w:i/>
        </w:rPr>
        <w:t>Description d</w:t>
      </w:r>
      <w:r w:rsidRPr="00932A7D">
        <w:rPr>
          <w:rFonts w:cs="Arial"/>
          <w:i/>
        </w:rPr>
        <w:t xml:space="preserve">es principales causes </w:t>
      </w:r>
      <w:r w:rsidR="00507C00">
        <w:rPr>
          <w:rFonts w:cs="Arial"/>
          <w:i/>
        </w:rPr>
        <w:t xml:space="preserve">et enjeux </w:t>
      </w:r>
      <w:r w:rsidRPr="00932A7D">
        <w:rPr>
          <w:rFonts w:cs="Arial"/>
          <w:i/>
        </w:rPr>
        <w:t>du problème.</w:t>
      </w:r>
    </w:p>
    <w:p w14:paraId="567BF896" w14:textId="7EE9252F" w:rsidR="00932A7D" w:rsidRPr="00932A7D" w:rsidRDefault="00932A7D" w:rsidP="00932A7D">
      <w:pPr>
        <w:pStyle w:val="En-tte"/>
        <w:numPr>
          <w:ilvl w:val="0"/>
          <w:numId w:val="4"/>
        </w:numPr>
        <w:tabs>
          <w:tab w:val="clear" w:pos="4536"/>
          <w:tab w:val="clear" w:pos="9072"/>
          <w:tab w:val="left" w:pos="540"/>
          <w:tab w:val="left" w:pos="851"/>
          <w:tab w:val="left" w:pos="1134"/>
        </w:tabs>
        <w:suppressAutoHyphens w:val="0"/>
        <w:spacing w:after="0"/>
        <w:rPr>
          <w:rFonts w:cs="Arial"/>
          <w:i/>
        </w:rPr>
      </w:pPr>
      <w:r w:rsidRPr="00932A7D">
        <w:rPr>
          <w:rFonts w:cs="Arial"/>
          <w:i/>
        </w:rPr>
        <w:t>Préciser les acteurs concernés : ceux qui sont à l’origine des problèmes et ceux qui les subissent</w:t>
      </w:r>
    </w:p>
    <w:p w14:paraId="5FED6A26" w14:textId="335C8FB9" w:rsidR="000C1F97" w:rsidRPr="00937BBC" w:rsidRDefault="000C1F97" w:rsidP="00937BBC">
      <w:pPr>
        <w:pStyle w:val="Titre2"/>
        <w:numPr>
          <w:ilvl w:val="0"/>
          <w:numId w:val="0"/>
        </w:numPr>
        <w:tabs>
          <w:tab w:val="clear" w:pos="709"/>
          <w:tab w:val="num" w:pos="567"/>
          <w:tab w:val="num" w:pos="2014"/>
        </w:tabs>
        <w:suppressAutoHyphens w:val="0"/>
        <w:jc w:val="both"/>
        <w:rPr>
          <w:b w:val="0"/>
        </w:rPr>
      </w:pPr>
    </w:p>
    <w:p w14:paraId="44FE5CBF" w14:textId="1FB98960" w:rsidR="00B11775" w:rsidRPr="00240607" w:rsidRDefault="00F05751" w:rsidP="00712305">
      <w:pPr>
        <w:pStyle w:val="Titre1"/>
      </w:pPr>
      <w:bookmarkStart w:id="18" w:name="_Toc59023017"/>
      <w:bookmarkStart w:id="19" w:name="_Toc59023149"/>
      <w:bookmarkStart w:id="20" w:name="_Toc91075381"/>
      <w:bookmarkEnd w:id="18"/>
      <w:bookmarkEnd w:id="19"/>
      <w:r w:rsidRPr="00240607">
        <w:t>OBJECTIFS</w:t>
      </w:r>
      <w:r w:rsidR="00EE2AD3" w:rsidRPr="00240607">
        <w:t>,</w:t>
      </w:r>
      <w:r w:rsidRPr="00240607">
        <w:t xml:space="preserve"> CONTENU </w:t>
      </w:r>
      <w:r w:rsidR="00EE2AD3" w:rsidRPr="00240607">
        <w:t xml:space="preserve">et calendrier de mise en œuvre </w:t>
      </w:r>
      <w:r w:rsidRPr="00240607">
        <w:t>DU</w:t>
      </w:r>
      <w:r w:rsidR="001B03BC" w:rsidRPr="00240607">
        <w:t xml:space="preserve"> PROJET/</w:t>
      </w:r>
      <w:r w:rsidR="00B15C62" w:rsidRPr="00240607">
        <w:t>programme</w:t>
      </w:r>
      <w:bookmarkEnd w:id="20"/>
    </w:p>
    <w:p w14:paraId="41B512AC" w14:textId="6A364A41" w:rsidR="001B03BC" w:rsidRPr="00CD3B81" w:rsidRDefault="001B03BC" w:rsidP="00803679">
      <w:pPr>
        <w:pStyle w:val="Titre2"/>
        <w:tabs>
          <w:tab w:val="left" w:pos="454"/>
        </w:tabs>
        <w:ind w:hanging="2014"/>
      </w:pPr>
      <w:bookmarkStart w:id="21" w:name="_Toc91075382"/>
      <w:bookmarkStart w:id="22" w:name="_Toc242519353"/>
      <w:bookmarkStart w:id="23" w:name="_Toc253413438"/>
      <w:bookmarkStart w:id="24" w:name="_Toc271819068"/>
      <w:r w:rsidRPr="00240607">
        <w:t>Finalité et objectifs du</w:t>
      </w:r>
      <w:r w:rsidRPr="00CD3B81">
        <w:t xml:space="preserve"> </w:t>
      </w:r>
      <w:r w:rsidR="00507C00">
        <w:t>projet/</w:t>
      </w:r>
      <w:r w:rsidRPr="00CD3B81">
        <w:t>programme</w:t>
      </w:r>
      <w:bookmarkEnd w:id="21"/>
    </w:p>
    <w:p w14:paraId="10469A5D" w14:textId="5890789B" w:rsidR="001B03BC" w:rsidRPr="00CD3B81" w:rsidRDefault="001F7DB8" w:rsidP="001B03BC">
      <w:pPr>
        <w:pStyle w:val="Titre3"/>
      </w:pPr>
      <w:bookmarkStart w:id="25" w:name="_Toc59023020"/>
      <w:bookmarkStart w:id="26" w:name="_Toc59023152"/>
      <w:bookmarkStart w:id="27" w:name="_Toc91075383"/>
      <w:r>
        <w:t>O</w:t>
      </w:r>
      <w:r w:rsidR="001B03BC" w:rsidRPr="00CD3B81">
        <w:t>bjectif global</w:t>
      </w:r>
      <w:bookmarkEnd w:id="25"/>
      <w:bookmarkEnd w:id="26"/>
      <w:bookmarkEnd w:id="27"/>
    </w:p>
    <w:p w14:paraId="333EB249" w14:textId="278CC232" w:rsidR="003801CF" w:rsidRPr="00CD3B81" w:rsidRDefault="003801CF" w:rsidP="003801CF">
      <w:pPr>
        <w:rPr>
          <w:i/>
        </w:rPr>
      </w:pPr>
      <w:r w:rsidRPr="00CD3B81">
        <w:rPr>
          <w:i/>
        </w:rPr>
        <w:t xml:space="preserve">L’objectif global correspond à la finalité à laquelle le projet entend contribuer. Cet objectif va au-delà du projet, en périmètre comme en durée. </w:t>
      </w:r>
      <w:r w:rsidR="00D14E39">
        <w:rPr>
          <w:i/>
        </w:rPr>
        <w:t>Dans le cadre de la théorie du changement qui sous-tend le projet, i</w:t>
      </w:r>
      <w:r w:rsidR="00D14E39" w:rsidRPr="00CD3B81">
        <w:rPr>
          <w:i/>
        </w:rPr>
        <w:t xml:space="preserve">l </w:t>
      </w:r>
      <w:r w:rsidRPr="00CD3B81">
        <w:rPr>
          <w:i/>
        </w:rPr>
        <w:t xml:space="preserve">faut toutefois que le projet puisse avoir une influence sur cet objectif, que l’on pourra objectiver d’une façon ou d’une autre. Si l’on pense que ce n’est pas le cas, alors c’est que l’objectif est trop ambitieux par rapport au projet. </w:t>
      </w:r>
    </w:p>
    <w:p w14:paraId="05EFDAA8" w14:textId="77777777" w:rsidR="003801CF" w:rsidRPr="00CD3B81" w:rsidRDefault="003801CF" w:rsidP="003801CF"/>
    <w:p w14:paraId="4C51ADD7" w14:textId="16AE28B4" w:rsidR="001B03BC" w:rsidRPr="00CD3B81" w:rsidRDefault="001B03BC" w:rsidP="001B03BC">
      <w:pPr>
        <w:pStyle w:val="Titre3"/>
      </w:pPr>
      <w:bookmarkStart w:id="28" w:name="_Toc59023021"/>
      <w:bookmarkStart w:id="29" w:name="_Toc59023153"/>
      <w:bookmarkStart w:id="30" w:name="_Toc91075384"/>
      <w:r w:rsidRPr="00CD3B81">
        <w:lastRenderedPageBreak/>
        <w:t>Objectifs spécifiques</w:t>
      </w:r>
      <w:bookmarkEnd w:id="28"/>
      <w:bookmarkEnd w:id="29"/>
      <w:bookmarkEnd w:id="30"/>
      <w:r w:rsidRPr="00CD3B81">
        <w:t xml:space="preserve"> </w:t>
      </w:r>
    </w:p>
    <w:bookmarkEnd w:id="22"/>
    <w:bookmarkEnd w:id="23"/>
    <w:bookmarkEnd w:id="24"/>
    <w:p w14:paraId="0CAD18FA" w14:textId="0AF6EC8A" w:rsidR="00F3416B" w:rsidRPr="00CD3B81" w:rsidRDefault="00F3416B" w:rsidP="00F3416B">
      <w:pPr>
        <w:rPr>
          <w:i/>
        </w:rPr>
      </w:pPr>
      <w:r w:rsidRPr="00CD3B81">
        <w:rPr>
          <w:i/>
        </w:rPr>
        <w:t xml:space="preserve">Présentation </w:t>
      </w:r>
      <w:proofErr w:type="gramStart"/>
      <w:r w:rsidRPr="00CD3B81">
        <w:rPr>
          <w:i/>
        </w:rPr>
        <w:t>du/des objectif</w:t>
      </w:r>
      <w:proofErr w:type="gramEnd"/>
      <w:r w:rsidRPr="00CD3B81">
        <w:rPr>
          <w:i/>
        </w:rPr>
        <w:t>(s) spécifique(s) que l'action doit atteindre pour</w:t>
      </w:r>
      <w:r w:rsidR="005903BE" w:rsidRPr="00CD3B81">
        <w:rPr>
          <w:i/>
        </w:rPr>
        <w:t xml:space="preserve"> contribuer à l’objectif global</w:t>
      </w:r>
      <w:r w:rsidR="00D14E39">
        <w:rPr>
          <w:i/>
        </w:rPr>
        <w:t>, et explicitation de la théorie du changement que poursuit le projet</w:t>
      </w:r>
      <w:r w:rsidRPr="00CD3B81">
        <w:rPr>
          <w:i/>
        </w:rPr>
        <w:t>.</w:t>
      </w:r>
    </w:p>
    <w:p w14:paraId="0E6558E0" w14:textId="0A9582AB" w:rsidR="00F3416B" w:rsidRPr="00CD3B81" w:rsidRDefault="00F3416B" w:rsidP="00F3416B">
      <w:pPr>
        <w:rPr>
          <w:i/>
        </w:rPr>
      </w:pPr>
      <w:r w:rsidRPr="00CD3B81">
        <w:rPr>
          <w:i/>
        </w:rPr>
        <w:t>L’objectif spécifique est l’effet majeur attendu du projet, sa principale conséquence directe, ce sur quoi le projet s’engage. Il décrit donc le changement attendu, l’amélioration de la situation souhaitée par les bénéficiaires du projet ; comment les bénéficiaires des prestations du projet modifient leurs comportements et modes d’action, ou comment l’environnement va évoluer. Si l’on estime que le projet ne pourra raisonnablement pas atteindre cet objectif dans la temporalité du projet, alors il faut le redéfinir de façon moins ambitieuse.</w:t>
      </w:r>
    </w:p>
    <w:p w14:paraId="610F48C3" w14:textId="53A918D8" w:rsidR="00F3416B" w:rsidRPr="00CD3B81" w:rsidRDefault="00F3416B" w:rsidP="00F3416B">
      <w:pPr>
        <w:rPr>
          <w:i/>
        </w:rPr>
      </w:pPr>
      <w:r w:rsidRPr="00CD3B81">
        <w:rPr>
          <w:i/>
        </w:rPr>
        <w:t>Il est conseillé que le projet ait un objectif spécifique unique. Toutefois, si différents axes du projet produisent différentes conséquences pour les groupes cibles, il peut être nécessaire de formuler un sous-objectif spécifique pour chaque composante ou volet. Des objectifs spécifiques concrets facilitent la proposition d’indicateurs clairs.</w:t>
      </w:r>
    </w:p>
    <w:p w14:paraId="174926F3" w14:textId="5D18AE41" w:rsidR="007729CA" w:rsidRPr="00CD3B81" w:rsidRDefault="007729CA" w:rsidP="007729CA"/>
    <w:p w14:paraId="16E1DD6A" w14:textId="41C5DC09" w:rsidR="001B03BC" w:rsidRPr="00CD3B81" w:rsidRDefault="00507C00" w:rsidP="00712305">
      <w:pPr>
        <w:pStyle w:val="Titre2"/>
        <w:tabs>
          <w:tab w:val="num" w:pos="426"/>
        </w:tabs>
        <w:ind w:left="567" w:hanging="567"/>
      </w:pPr>
      <w:bookmarkStart w:id="31" w:name="_Toc91075385"/>
      <w:r>
        <w:t>Stratégie et c</w:t>
      </w:r>
      <w:r w:rsidR="001B03BC" w:rsidRPr="00CD3B81">
        <w:t>ontenu du projet/programme</w:t>
      </w:r>
      <w:bookmarkEnd w:id="31"/>
    </w:p>
    <w:p w14:paraId="6876406C" w14:textId="4CD5A450" w:rsidR="002A4658" w:rsidRPr="00CD3B81" w:rsidRDefault="002A4658" w:rsidP="001B03BC">
      <w:pPr>
        <w:tabs>
          <w:tab w:val="left" w:pos="851"/>
        </w:tabs>
        <w:suppressAutoHyphens w:val="0"/>
        <w:spacing w:after="0"/>
        <w:rPr>
          <w:rFonts w:cs="Arial"/>
          <w:i/>
        </w:rPr>
      </w:pPr>
      <w:bookmarkStart w:id="32" w:name="_Toc253413441"/>
      <w:bookmarkStart w:id="33" w:name="_Toc271819071"/>
      <w:bookmarkStart w:id="34" w:name="_Toc253413442"/>
      <w:bookmarkStart w:id="35" w:name="_Toc271819072"/>
      <w:bookmarkEnd w:id="32"/>
      <w:bookmarkEnd w:id="33"/>
      <w:bookmarkEnd w:id="34"/>
      <w:bookmarkEnd w:id="35"/>
      <w:r w:rsidRPr="00CD3B81">
        <w:rPr>
          <w:rFonts w:cs="Arial"/>
          <w:i/>
        </w:rPr>
        <w:t>Présentation des réalisations nécessaires pour atteindre les objectif(s) spécifique(s) (2-3 réalisations maximum par objectif spécifique)</w:t>
      </w:r>
      <w:r w:rsidR="001B03BC" w:rsidRPr="00CD3B81">
        <w:rPr>
          <w:rFonts w:cs="Arial"/>
          <w:i/>
        </w:rPr>
        <w:t> :</w:t>
      </w:r>
    </w:p>
    <w:p w14:paraId="1B924CE6" w14:textId="58F6A923" w:rsidR="002A4658" w:rsidRPr="00CD3B81" w:rsidRDefault="002A4658" w:rsidP="002A4658">
      <w:pPr>
        <w:rPr>
          <w:rFonts w:cs="Arial"/>
          <w:i/>
        </w:rPr>
      </w:pPr>
      <w:r w:rsidRPr="00CD3B81">
        <w:rPr>
          <w:rFonts w:cs="Arial"/>
          <w:i/>
        </w:rPr>
        <w:t>Le cas échéant, définir des résultats graduels, si la stratégie du projet envisage une logique de progression dans le temps (ex. : renforcement progressif des capacités), ou si l’atteinte de certains résultats constitue un préalable à l’atteinte d’autres résultats (ex. : les usagers sont sensibilisés, avant que le système de cotisation du service soit en place). Ces résultats graduels peuvent figurer dans le cadre logique en rajoutant une ligne « sous-objectifs spécifiques »</w:t>
      </w:r>
      <w:r w:rsidR="005C194C">
        <w:rPr>
          <w:rFonts w:cs="Arial"/>
          <w:i/>
        </w:rPr>
        <w:t>.</w:t>
      </w:r>
    </w:p>
    <w:p w14:paraId="569CC8FA" w14:textId="77777777" w:rsidR="002A4658" w:rsidRPr="00CD3B81" w:rsidRDefault="002A4658" w:rsidP="002A4658">
      <w:pPr>
        <w:pStyle w:val="Liste4"/>
        <w:ind w:left="0"/>
        <w:rPr>
          <w:color w:val="0000FF"/>
        </w:rPr>
      </w:pPr>
    </w:p>
    <w:p w14:paraId="57D70C37" w14:textId="77777777" w:rsidR="002A4658" w:rsidRPr="00CD3B81" w:rsidRDefault="002A4658" w:rsidP="002A4658">
      <w:pPr>
        <w:ind w:left="-567" w:firstLine="567"/>
        <w:jc w:val="center"/>
      </w:pPr>
      <w:r w:rsidRPr="00CD3B81">
        <w:rPr>
          <w:noProof/>
          <w:lang w:eastAsia="fr-FR"/>
        </w:rPr>
        <w:lastRenderedPageBreak/>
        <mc:AlternateContent>
          <mc:Choice Requires="wpg">
            <w:drawing>
              <wp:inline distT="0" distB="0" distL="0" distR="0" wp14:anchorId="48682978" wp14:editId="4162AA70">
                <wp:extent cx="4895850" cy="1943100"/>
                <wp:effectExtent l="0" t="0" r="0" b="0"/>
                <wp:docPr id="34" name="Groupe 34"/>
                <wp:cNvGraphicFramePr/>
                <a:graphic xmlns:a="http://schemas.openxmlformats.org/drawingml/2006/main">
                  <a:graphicData uri="http://schemas.microsoft.com/office/word/2010/wordprocessingGroup">
                    <wpg:wgp>
                      <wpg:cNvGrpSpPr/>
                      <wpg:grpSpPr>
                        <a:xfrm>
                          <a:off x="0" y="0"/>
                          <a:ext cx="4895850" cy="1943100"/>
                          <a:chOff x="0" y="0"/>
                          <a:chExt cx="4895850" cy="1943100"/>
                        </a:xfrm>
                      </wpg:grpSpPr>
                      <wpg:grpSp>
                        <wpg:cNvPr id="35" name="Groupe 35"/>
                        <wpg:cNvGrpSpPr/>
                        <wpg:grpSpPr>
                          <a:xfrm>
                            <a:off x="0" y="0"/>
                            <a:ext cx="4895850" cy="1943100"/>
                            <a:chOff x="0" y="0"/>
                            <a:chExt cx="4895850" cy="1943100"/>
                          </a:xfrm>
                        </wpg:grpSpPr>
                        <wps:wsp>
                          <wps:cNvPr id="36" name="Accolade ouvrante 36"/>
                          <wps:cNvSpPr/>
                          <wps:spPr>
                            <a:xfrm rot="16200000">
                              <a:off x="790575" y="733425"/>
                              <a:ext cx="107950" cy="1341120"/>
                            </a:xfrm>
                            <a:prstGeom prst="leftBrace">
                              <a:avLst/>
                            </a:prstGeom>
                            <a:ln w="9525"/>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ccolade ouvrante 37"/>
                          <wps:cNvSpPr/>
                          <wps:spPr>
                            <a:xfrm rot="16200000">
                              <a:off x="2122982" y="801192"/>
                              <a:ext cx="143510" cy="1224000"/>
                            </a:xfrm>
                            <a:prstGeom prst="leftBrace">
                              <a:avLst/>
                            </a:prstGeom>
                            <a:ln w="9525"/>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ccolade ouvrante 38"/>
                          <wps:cNvSpPr/>
                          <wps:spPr>
                            <a:xfrm rot="16200000">
                              <a:off x="3749357" y="502177"/>
                              <a:ext cx="107950" cy="1836000"/>
                            </a:xfrm>
                            <a:prstGeom prst="leftBrace">
                              <a:avLst/>
                            </a:prstGeom>
                            <a:ln w="9525"/>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352425" y="1485900"/>
                              <a:ext cx="9810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C3BBA" w14:textId="77777777" w:rsidR="00985F8F" w:rsidRPr="00B66A37" w:rsidRDefault="00985F8F" w:rsidP="002A4658">
                                <w:pPr>
                                  <w:jc w:val="center"/>
                                  <w:rPr>
                                    <w:sz w:val="18"/>
                                  </w:rPr>
                                </w:pPr>
                                <w:r w:rsidRPr="00B66A37">
                                  <w:rPr>
                                    <w:sz w:val="18"/>
                                  </w:rPr>
                                  <w:t xml:space="preserve">Sous le contrôle </w:t>
                                </w:r>
                                <w:r w:rsidRPr="00B66A37">
                                  <w:rPr>
                                    <w:sz w:val="18"/>
                                  </w:rPr>
                                  <w:br/>
                                  <w:t>du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Zone de texte 40"/>
                          <wps:cNvSpPr txBox="1"/>
                          <wps:spPr>
                            <a:xfrm>
                              <a:off x="1514082" y="1485900"/>
                              <a:ext cx="11716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5A0AE" w14:textId="77777777" w:rsidR="00985F8F" w:rsidRPr="00B66A37" w:rsidRDefault="00985F8F" w:rsidP="002A4658">
                                <w:pPr>
                                  <w:jc w:val="center"/>
                                  <w:rPr>
                                    <w:sz w:val="18"/>
                                  </w:rPr>
                                </w:pPr>
                                <w:r w:rsidRPr="00B66A37">
                                  <w:rPr>
                                    <w:sz w:val="18"/>
                                  </w:rPr>
                                  <w:t>Influence directe et prépondérante du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Zone de texte 41"/>
                          <wps:cNvSpPr txBox="1"/>
                          <wps:spPr>
                            <a:xfrm>
                              <a:off x="2809167" y="1485900"/>
                              <a:ext cx="20520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CBC9D" w14:textId="77777777" w:rsidR="00985F8F" w:rsidRPr="00B66A37" w:rsidRDefault="00985F8F" w:rsidP="002A4658">
                                <w:pPr>
                                  <w:jc w:val="center"/>
                                  <w:rPr>
                                    <w:sz w:val="18"/>
                                  </w:rPr>
                                </w:pPr>
                                <w:r w:rsidRPr="00B66A37">
                                  <w:rPr>
                                    <w:sz w:val="18"/>
                                  </w:rPr>
                                  <w:t>Influence +/- limitée du projet, car combinée avec quantité d’autres influences externes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2" name="Groupe 42"/>
                          <wpg:cNvGrpSpPr/>
                          <wpg:grpSpPr>
                            <a:xfrm>
                              <a:off x="0" y="0"/>
                              <a:ext cx="4895850" cy="1352550"/>
                              <a:chOff x="0" y="0"/>
                              <a:chExt cx="4895850" cy="1352550"/>
                            </a:xfrm>
                          </wpg:grpSpPr>
                          <wps:wsp>
                            <wps:cNvPr id="43" name="Ellipse 43"/>
                            <wps:cNvSpPr/>
                            <wps:spPr>
                              <a:xfrm>
                                <a:off x="0" y="0"/>
                                <a:ext cx="4895850" cy="1352550"/>
                              </a:xfrm>
                              <a:prstGeom prst="ellipse">
                                <a:avLst/>
                              </a:prstGeom>
                              <a:solidFill>
                                <a:schemeClr val="accent6">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Ellipse 44"/>
                            <wps:cNvSpPr/>
                            <wps:spPr>
                              <a:xfrm>
                                <a:off x="0" y="238125"/>
                                <a:ext cx="2916000" cy="1047750"/>
                              </a:xfrm>
                              <a:prstGeom prst="ellipse">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Ellipse 45"/>
                            <wps:cNvSpPr/>
                            <wps:spPr>
                              <a:xfrm>
                                <a:off x="0" y="485775"/>
                                <a:ext cx="1581150" cy="561975"/>
                              </a:xfrm>
                              <a:prstGeom prst="ellipse">
                                <a:avLst/>
                              </a:prstGeom>
                              <a:solidFill>
                                <a:schemeClr val="accent6">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6" name="Groupe 46"/>
                            <wpg:cNvGrpSpPr/>
                            <wpg:grpSpPr>
                              <a:xfrm>
                                <a:off x="114300" y="565549"/>
                                <a:ext cx="4449473" cy="472676"/>
                                <a:chOff x="0" y="-72626"/>
                                <a:chExt cx="4449473" cy="472676"/>
                              </a:xfrm>
                            </wpg:grpSpPr>
                            <wps:wsp>
                              <wps:cNvPr id="47" name="Zone de texte 47"/>
                              <wps:cNvSpPr txBox="1"/>
                              <wps:spPr>
                                <a:xfrm>
                                  <a:off x="0" y="38100"/>
                                  <a:ext cx="495300"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A8625" w14:textId="77777777" w:rsidR="00985F8F" w:rsidRPr="00293527" w:rsidRDefault="00985F8F" w:rsidP="002A4658">
                                    <w:pPr>
                                      <w:jc w:val="center"/>
                                      <w:rPr>
                                        <w:b/>
                                        <w:sz w:val="18"/>
                                      </w:rPr>
                                    </w:pPr>
                                    <w:r w:rsidRPr="00293527">
                                      <w:rPr>
                                        <w:b/>
                                        <w:sz w:val="18"/>
                                      </w:rPr>
                                      <w:t xml:space="preserve">Activités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Zone de texte 48"/>
                              <wps:cNvSpPr txBox="1"/>
                              <wps:spPr>
                                <a:xfrm>
                                  <a:off x="714374" y="47625"/>
                                  <a:ext cx="6120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9915F" w14:textId="77777777" w:rsidR="00985F8F" w:rsidRPr="00293527" w:rsidRDefault="00985F8F" w:rsidP="002A4658">
                                    <w:pPr>
                                      <w:jc w:val="center"/>
                                      <w:rPr>
                                        <w:b/>
                                        <w:sz w:val="18"/>
                                      </w:rPr>
                                    </w:pPr>
                                    <w:r w:rsidRPr="00293527">
                                      <w:rPr>
                                        <w:b/>
                                        <w:sz w:val="18"/>
                                      </w:rPr>
                                      <w:t>Réalisations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9" name="Image 4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42925" y="28575"/>
                                  <a:ext cx="142875" cy="200025"/>
                                </a:xfrm>
                                <a:prstGeom prst="rect">
                                  <a:avLst/>
                                </a:prstGeom>
                              </pic:spPr>
                            </pic:pic>
                            <wps:wsp>
                              <wps:cNvPr id="50" name="Zone de texte 50"/>
                              <wps:cNvSpPr txBox="1"/>
                              <wps:spPr>
                                <a:xfrm>
                                  <a:off x="2158477" y="-24132"/>
                                  <a:ext cx="576000"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12761" w14:textId="77777777" w:rsidR="00985F8F" w:rsidRPr="00293527" w:rsidRDefault="00985F8F" w:rsidP="002A4658">
                                    <w:pPr>
                                      <w:jc w:val="center"/>
                                      <w:rPr>
                                        <w:b/>
                                        <w:sz w:val="18"/>
                                      </w:rPr>
                                    </w:pPr>
                                    <w:r w:rsidRPr="00293527">
                                      <w:rPr>
                                        <w:b/>
                                        <w:sz w:val="18"/>
                                      </w:rPr>
                                      <w:t>Objectifs spécifiques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Zone de texte 51"/>
                              <wps:cNvSpPr txBox="1"/>
                              <wps:spPr>
                                <a:xfrm>
                                  <a:off x="2913907" y="38100"/>
                                  <a:ext cx="457414" cy="1994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8F707" w14:textId="77777777" w:rsidR="00985F8F" w:rsidRPr="007C6534" w:rsidRDefault="00985F8F" w:rsidP="002A4658">
                                    <w:pPr>
                                      <w:jc w:val="center"/>
                                      <w:rPr>
                                        <w:b/>
                                        <w:sz w:val="18"/>
                                      </w:rPr>
                                    </w:pPr>
                                    <w:r w:rsidRPr="007C6534">
                                      <w:rPr>
                                        <w:b/>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Zone de texte 52"/>
                              <wps:cNvSpPr txBox="1"/>
                              <wps:spPr>
                                <a:xfrm>
                                  <a:off x="3657473" y="-72626"/>
                                  <a:ext cx="792000" cy="4726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62AEF" w14:textId="77777777" w:rsidR="00985F8F" w:rsidRPr="00293527" w:rsidRDefault="00985F8F" w:rsidP="002A4658">
                                    <w:pPr>
                                      <w:jc w:val="center"/>
                                      <w:rPr>
                                        <w:sz w:val="18"/>
                                      </w:rPr>
                                    </w:pPr>
                                    <w:r>
                                      <w:rPr>
                                        <w:b/>
                                        <w:sz w:val="18"/>
                                      </w:rPr>
                                      <w:t>Finalité / o</w:t>
                                    </w:r>
                                    <w:r w:rsidRPr="00293527">
                                      <w:rPr>
                                        <w:b/>
                                        <w:sz w:val="18"/>
                                      </w:rPr>
                                      <w:t>bjectif général</w:t>
                                    </w:r>
                                    <w:r w:rsidRPr="00293527">
                                      <w:rPr>
                                        <w:sz w:val="18"/>
                                      </w:rPr>
                                      <w:t xml:space="preserve"> </w:t>
                                    </w:r>
                                    <w:r>
                                      <w:rPr>
                                        <w:sz w:val="18"/>
                                      </w:rPr>
                                      <w:br/>
                                    </w:r>
                                    <w:r w:rsidRPr="00293527">
                                      <w:rPr>
                                        <w:sz w:val="18"/>
                                      </w:rPr>
                                      <w:t>à long terme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3" name="Image 5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71600" y="28575"/>
                                  <a:ext cx="142875" cy="200025"/>
                                </a:xfrm>
                                <a:prstGeom prst="rect">
                                  <a:avLst/>
                                </a:prstGeom>
                              </pic:spPr>
                            </pic:pic>
                            <pic:pic xmlns:pic="http://schemas.openxmlformats.org/drawingml/2006/picture">
                              <pic:nvPicPr>
                                <pic:cNvPr id="54" name="Image 5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809891" y="28575"/>
                                  <a:ext cx="142875" cy="200025"/>
                                </a:xfrm>
                                <a:prstGeom prst="rect">
                                  <a:avLst/>
                                </a:prstGeom>
                              </pic:spPr>
                            </pic:pic>
                            <pic:pic xmlns:pic="http://schemas.openxmlformats.org/drawingml/2006/picture">
                              <pic:nvPicPr>
                                <pic:cNvPr id="55" name="Image 5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448050" y="28575"/>
                                  <a:ext cx="142875" cy="200025"/>
                                </a:xfrm>
                                <a:prstGeom prst="rect">
                                  <a:avLst/>
                                </a:prstGeom>
                              </pic:spPr>
                            </pic:pic>
                          </wpg:grpSp>
                          <wps:wsp>
                            <wps:cNvPr id="56" name="Zone de texte 56"/>
                            <wps:cNvSpPr txBox="1"/>
                            <wps:spPr>
                              <a:xfrm>
                                <a:off x="266700" y="828675"/>
                                <a:ext cx="80962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05302" w14:textId="77777777" w:rsidR="00985F8F" w:rsidRPr="00317B80" w:rsidRDefault="00985F8F" w:rsidP="002A4658">
                                  <w:pPr>
                                    <w:jc w:val="center"/>
                                    <w:rPr>
                                      <w:color w:val="5F497A" w:themeColor="accent4" w:themeShade="BF"/>
                                      <w:sz w:val="16"/>
                                    </w:rPr>
                                  </w:pPr>
                                  <w:r w:rsidRPr="00317B80">
                                    <w:rPr>
                                      <w:color w:val="5F497A" w:themeColor="accent4" w:themeShade="BF"/>
                                      <w:sz w:val="16"/>
                                    </w:rPr>
                                    <w:t xml:space="preserve">MOA, AMO, MOE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Zone de texte 57"/>
                            <wps:cNvSpPr txBox="1"/>
                            <wps:spPr>
                              <a:xfrm>
                                <a:off x="2577577" y="194943"/>
                                <a:ext cx="7429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EF689" w14:textId="77777777" w:rsidR="00985F8F" w:rsidRPr="00552278" w:rsidRDefault="00985F8F" w:rsidP="002A4658">
                                  <w:pPr>
                                    <w:jc w:val="center"/>
                                    <w:rPr>
                                      <w:b/>
                                      <w:color w:val="5F497A" w:themeColor="accent4" w:themeShade="BF"/>
                                      <w:sz w:val="16"/>
                                    </w:rPr>
                                  </w:pPr>
                                  <w:r w:rsidRPr="00552278">
                                    <w:rPr>
                                      <w:b/>
                                      <w:color w:val="5F497A" w:themeColor="accent4" w:themeShade="BF"/>
                                      <w:sz w:val="16"/>
                                    </w:rPr>
                                    <w:t>Interactions avec le contexte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Arc 58"/>
                            <wps:cNvSpPr/>
                            <wps:spPr>
                              <a:xfrm>
                                <a:off x="3110977" y="271143"/>
                                <a:ext cx="495300" cy="342900"/>
                              </a:xfrm>
                              <a:prstGeom prst="arc">
                                <a:avLst/>
                              </a:prstGeom>
                              <a:ln w="9525">
                                <a:tailEnd type="stealt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rc 59"/>
                            <wps:cNvSpPr/>
                            <wps:spPr>
                              <a:xfrm flipH="1">
                                <a:off x="2272777" y="271143"/>
                                <a:ext cx="495300" cy="342900"/>
                              </a:xfrm>
                              <a:prstGeom prst="arc">
                                <a:avLst/>
                              </a:prstGeom>
                              <a:ln w="9525">
                                <a:tailEnd type="stealt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rc 60"/>
                            <wps:cNvSpPr/>
                            <wps:spPr>
                              <a:xfrm rot="3600000">
                                <a:off x="2947979" y="195507"/>
                                <a:ext cx="496570" cy="341630"/>
                              </a:xfrm>
                              <a:prstGeom prst="arc">
                                <a:avLst/>
                              </a:prstGeom>
                              <a:ln w="9525">
                                <a:tailEnd type="stealt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Arc 61"/>
                            <wps:cNvSpPr/>
                            <wps:spPr>
                              <a:xfrm rot="18960000">
                                <a:off x="3225277" y="233043"/>
                                <a:ext cx="496570" cy="341630"/>
                              </a:xfrm>
                              <a:prstGeom prst="arc">
                                <a:avLst/>
                              </a:prstGeom>
                              <a:ln w="9525">
                                <a:tailEnd type="stealt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Zone de texte 62"/>
                            <wps:cNvSpPr txBox="1"/>
                            <wps:spPr>
                              <a:xfrm>
                                <a:off x="781050" y="1019175"/>
                                <a:ext cx="13525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C6CE2" w14:textId="77777777" w:rsidR="00985F8F" w:rsidRPr="00317B80" w:rsidRDefault="00985F8F" w:rsidP="002A4658">
                                  <w:pPr>
                                    <w:jc w:val="center"/>
                                    <w:rPr>
                                      <w:color w:val="5F497A" w:themeColor="accent4" w:themeShade="BF"/>
                                      <w:sz w:val="16"/>
                                    </w:rPr>
                                  </w:pPr>
                                  <w:r>
                                    <w:rPr>
                                      <w:color w:val="5F497A" w:themeColor="accent4" w:themeShade="BF"/>
                                      <w:sz w:val="16"/>
                                    </w:rPr>
                                    <w:t xml:space="preserve">Acteurs intermédiaires du projet (ex. : SDE, </w:t>
                                  </w:r>
                                  <w:proofErr w:type="spellStart"/>
                                  <w:r>
                                    <w:rPr>
                                      <w:color w:val="5F497A" w:themeColor="accent4" w:themeShade="BF"/>
                                      <w:sz w:val="16"/>
                                    </w:rPr>
                                    <w:t>asso</w:t>
                                  </w:r>
                                  <w:proofErr w:type="spellEnd"/>
                                  <w:r>
                                    <w:rPr>
                                      <w:color w:val="5F497A" w:themeColor="accent4" w:themeShade="BF"/>
                                      <w:sz w:val="16"/>
                                    </w:rPr>
                                    <w:t xml:space="preserve"> d’usagers,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Zone de texte 63"/>
                            <wps:cNvSpPr txBox="1"/>
                            <wps:spPr>
                              <a:xfrm>
                                <a:off x="2675439" y="1085850"/>
                                <a:ext cx="13525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9D4BE" w14:textId="77777777" w:rsidR="00985F8F" w:rsidRPr="00317B80" w:rsidRDefault="00985F8F" w:rsidP="002A4658">
                                  <w:pPr>
                                    <w:jc w:val="center"/>
                                    <w:rPr>
                                      <w:color w:val="5F497A" w:themeColor="accent4" w:themeShade="BF"/>
                                      <w:sz w:val="16"/>
                                    </w:rPr>
                                  </w:pPr>
                                  <w:r>
                                    <w:rPr>
                                      <w:color w:val="5F497A" w:themeColor="accent4" w:themeShade="BF"/>
                                      <w:sz w:val="16"/>
                                    </w:rPr>
                                    <w:t>Autres acteurs (ex. : usagers,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64" name="Zone de texte 64"/>
                        <wps:cNvSpPr txBox="1"/>
                        <wps:spPr>
                          <a:xfrm>
                            <a:off x="1582737" y="563801"/>
                            <a:ext cx="612000" cy="464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C5787" w14:textId="77777777" w:rsidR="00985F8F" w:rsidRPr="002203CB" w:rsidRDefault="00985F8F" w:rsidP="002A4658">
                              <w:pPr>
                                <w:jc w:val="center"/>
                                <w:rPr>
                                  <w:sz w:val="18"/>
                                </w:rPr>
                              </w:pPr>
                              <w:r w:rsidRPr="002203CB">
                                <w:rPr>
                                  <w:sz w:val="18"/>
                                </w:rPr>
                                <w:t>Sous-objectifs spécifiques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5" name="Image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29902" y="676275"/>
                            <a:ext cx="142875" cy="200025"/>
                          </a:xfrm>
                          <a:prstGeom prst="rect">
                            <a:avLst/>
                          </a:prstGeom>
                        </pic:spPr>
                      </pic:pic>
                    </wpg:wgp>
                  </a:graphicData>
                </a:graphic>
              </wp:inline>
            </w:drawing>
          </mc:Choice>
          <mc:Fallback>
            <w:pict>
              <v:group w14:anchorId="48682978" id="Groupe 34" o:spid="_x0000_s1032" style="width:385.5pt;height:153pt;mso-position-horizontal-relative:char;mso-position-vertical-relative:line" coordsize="48958,1943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">
                <v:group id="Groupe 35" o:spid="_x0000_s1033" style="position:absolute;width:48958;height:19431" coordsize="48958,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36" o:spid="_x0000_s1034" type="#_x0000_t87" style="position:absolute;left:7905;top:7334;width:1079;height:134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" adj="145" strokecolor="#4f81bd [3204]">
                    <v:shadow on="t" color="black" opacity="24903f" origin=",.5" offset="0,.55556mm"/>
                  </v:shape>
                  <v:shape id="Accolade ouvrante 37" o:spid="_x0000_s1035" type="#_x0000_t87" style="position:absolute;left:21229;top:8012;width:1435;height:122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" adj="211" strokecolor="#4f81bd [3204]">
                    <v:shadow on="t" color="black" opacity="24903f" origin=",.5" offset="0,.55556mm"/>
                  </v:shape>
                  <v:shape id="Accolade ouvrante 38" o:spid="_x0000_s1036" type="#_x0000_t87" style="position:absolute;left:37493;top:5022;width:1079;height:183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" adj="106" strokecolor="#4f81bd [3204]">
                    <v:shadow on="t" color="black" opacity="24903f" origin=",.5" offset="0,.55556mm"/>
                  </v:shape>
                  <v:shape id="Zone de texte 39" o:spid="_x0000_s1037" type="#_x0000_t202" style="position:absolute;left:3524;top:14859;width:98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557C3BBA" w14:textId="77777777" w:rsidR="00985F8F" w:rsidRPr="00B66A37" w:rsidRDefault="00985F8F" w:rsidP="002A4658">
                          <w:pPr>
                            <w:jc w:val="center"/>
                            <w:rPr>
                              <w:sz w:val="18"/>
                            </w:rPr>
                          </w:pPr>
                          <w:r w:rsidRPr="00B66A37">
                            <w:rPr>
                              <w:sz w:val="18"/>
                            </w:rPr>
                            <w:t xml:space="preserve">Sous le contrôle </w:t>
                          </w:r>
                          <w:r w:rsidRPr="00B66A37">
                            <w:rPr>
                              <w:sz w:val="18"/>
                            </w:rPr>
                            <w:br/>
                            <w:t>du projet</w:t>
                          </w:r>
                        </w:p>
                      </w:txbxContent>
                    </v:textbox>
                  </v:shape>
                  <v:shape id="Zone de texte 40" o:spid="_x0000_s1038" type="#_x0000_t202" style="position:absolute;left:15140;top:14859;width:1171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14:paraId="5E85A0AE" w14:textId="77777777" w:rsidR="00985F8F" w:rsidRPr="00B66A37" w:rsidRDefault="00985F8F" w:rsidP="002A4658">
                          <w:pPr>
                            <w:jc w:val="center"/>
                            <w:rPr>
                              <w:sz w:val="18"/>
                            </w:rPr>
                          </w:pPr>
                          <w:r w:rsidRPr="00B66A37">
                            <w:rPr>
                              <w:sz w:val="18"/>
                            </w:rPr>
                            <w:t>Influence directe et prépondérante du projet</w:t>
                          </w:r>
                        </w:p>
                      </w:txbxContent>
                    </v:textbox>
                  </v:shape>
                  <v:shape id="Zone de texte 41" o:spid="_x0000_s1039" type="#_x0000_t202" style="position:absolute;left:28091;top:14859;width:205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3MxgAAANsAAAAPAAAAZHJzL2Rvd25yZXYueG1sRI9fS8NA&#10;EMTfhX6HYwt9s5dIk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kG/dzMYAAADbAAAA&#10;DwAAAAAAAAAAAAAAAAAHAgAAZHJzL2Rvd25yZXYueG1sUEsFBgAAAAADAAMAtwAAAPoCAAAAAA==&#10;" filled="f" stroked="f" strokeweight=".5pt">
                    <v:textbox inset="0,0,0,0">
                      <w:txbxContent>
                        <w:p w14:paraId="7D7CBC9D" w14:textId="77777777" w:rsidR="00985F8F" w:rsidRPr="00B66A37" w:rsidRDefault="00985F8F" w:rsidP="002A4658">
                          <w:pPr>
                            <w:jc w:val="center"/>
                            <w:rPr>
                              <w:sz w:val="18"/>
                            </w:rPr>
                          </w:pPr>
                          <w:r w:rsidRPr="00B66A37">
                            <w:rPr>
                              <w:sz w:val="18"/>
                            </w:rPr>
                            <w:t>Influence +/- limitée du projet, car combinée avec quantité d’autres influences externes</w:t>
                          </w:r>
                        </w:p>
                      </w:txbxContent>
                    </v:textbox>
                  </v:shape>
                  <v:group id="Groupe 42" o:spid="_x0000_s1040" style="position:absolute;width:48958;height:13525" coordsize="48958,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Ellipse 43" o:spid="_x0000_s1041" style="position:absolute;width:48958;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" fillcolor="#fde9d9 [665]" stroked="f">
                      <v:textbox inset="0,0,0,0"/>
                    </v:oval>
                    <v:oval id="Ellipse 44" o:spid="_x0000_s1042" style="position:absolute;top:2381;width:29160;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" fillcolor="#fbd4b4 [1305]" stroked="f">
                      <v:textbox inset="0,0,0,0"/>
                    </v:oval>
                    <v:oval id="Ellipse 45" o:spid="_x0000_s1043" style="position:absolute;top:4857;width:1581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" fillcolor="#fabf8f [1945]" stroked="f">
                      <v:textbox inset="0,0,0,0"/>
                    </v:oval>
                    <v:group id="Groupe 46" o:spid="_x0000_s1044" style="position:absolute;left:1143;top:5655;width:44494;height:4727" coordorigin=",-726" coordsize="44494,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Zone de texte 47" o:spid="_x0000_s1045" type="#_x0000_t202" style="position:absolute;top:381;width:49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14:paraId="471A8625" w14:textId="77777777" w:rsidR="00985F8F" w:rsidRPr="00293527" w:rsidRDefault="00985F8F" w:rsidP="002A4658">
                              <w:pPr>
                                <w:jc w:val="center"/>
                                <w:rPr>
                                  <w:b/>
                                  <w:sz w:val="18"/>
                                </w:rPr>
                              </w:pPr>
                              <w:r w:rsidRPr="00293527">
                                <w:rPr>
                                  <w:b/>
                                  <w:sz w:val="18"/>
                                </w:rPr>
                                <w:t xml:space="preserve">Activités </w:t>
                              </w:r>
                            </w:p>
                          </w:txbxContent>
                        </v:textbox>
                      </v:shape>
                      <v:shape id="Zone de texte 48" o:spid="_x0000_s1046" type="#_x0000_t202" style="position:absolute;left:7143;top:476;width:61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1009915F" w14:textId="77777777" w:rsidR="00985F8F" w:rsidRPr="00293527" w:rsidRDefault="00985F8F" w:rsidP="002A4658">
                              <w:pPr>
                                <w:jc w:val="center"/>
                                <w:rPr>
                                  <w:b/>
                                  <w:sz w:val="18"/>
                                </w:rPr>
                              </w:pPr>
                              <w:r w:rsidRPr="00293527">
                                <w:rPr>
                                  <w:b/>
                                  <w:sz w:val="18"/>
                                </w:rPr>
                                <w:t>Réalisations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9" o:spid="_x0000_s1047" type="#_x0000_t75" style="position:absolute;left:5429;top:285;width:1429;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">
                        <v:imagedata r:id="rId13" o:title=""/>
                        <v:path arrowok="t"/>
                      </v:shape>
                      <v:shape id="Zone de texte 50" o:spid="_x0000_s1048" type="#_x0000_t202" style="position:absolute;left:21584;top:-241;width:5760;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4CD12761" w14:textId="77777777" w:rsidR="00985F8F" w:rsidRPr="00293527" w:rsidRDefault="00985F8F" w:rsidP="002A4658">
                              <w:pPr>
                                <w:jc w:val="center"/>
                                <w:rPr>
                                  <w:b/>
                                  <w:sz w:val="18"/>
                                </w:rPr>
                              </w:pPr>
                              <w:r w:rsidRPr="00293527">
                                <w:rPr>
                                  <w:b/>
                                  <w:sz w:val="18"/>
                                </w:rPr>
                                <w:t>Objectifs spécifiques</w:t>
                              </w:r>
                            </w:p>
                          </w:txbxContent>
                        </v:textbox>
                      </v:shape>
                      <v:shape id="Zone de texte 51" o:spid="_x0000_s1049" type="#_x0000_t202" style="position:absolute;left:29139;top:381;width:457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5918F707" w14:textId="77777777" w:rsidR="00985F8F" w:rsidRPr="007C6534" w:rsidRDefault="00985F8F" w:rsidP="002A4658">
                              <w:pPr>
                                <w:jc w:val="center"/>
                                <w:rPr>
                                  <w:b/>
                                  <w:sz w:val="18"/>
                                </w:rPr>
                              </w:pPr>
                              <w:r w:rsidRPr="007C6534">
                                <w:rPr>
                                  <w:b/>
                                  <w:sz w:val="18"/>
                                </w:rPr>
                                <w:t>(…)</w:t>
                              </w:r>
                            </w:p>
                          </w:txbxContent>
                        </v:textbox>
                      </v:shape>
                      <v:shape id="Zone de texte 52" o:spid="_x0000_s1050" type="#_x0000_t202" style="position:absolute;left:36574;top:-726;width:7920;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14:paraId="2FB62AEF" w14:textId="77777777" w:rsidR="00985F8F" w:rsidRPr="00293527" w:rsidRDefault="00985F8F" w:rsidP="002A4658">
                              <w:pPr>
                                <w:jc w:val="center"/>
                                <w:rPr>
                                  <w:sz w:val="18"/>
                                </w:rPr>
                              </w:pPr>
                              <w:r>
                                <w:rPr>
                                  <w:b/>
                                  <w:sz w:val="18"/>
                                </w:rPr>
                                <w:t>Finalité / o</w:t>
                              </w:r>
                              <w:r w:rsidRPr="00293527">
                                <w:rPr>
                                  <w:b/>
                                  <w:sz w:val="18"/>
                                </w:rPr>
                                <w:t>bjectif général</w:t>
                              </w:r>
                              <w:r w:rsidRPr="00293527">
                                <w:rPr>
                                  <w:sz w:val="18"/>
                                </w:rPr>
                                <w:t xml:space="preserve"> </w:t>
                              </w:r>
                              <w:r>
                                <w:rPr>
                                  <w:sz w:val="18"/>
                                </w:rPr>
                                <w:br/>
                              </w:r>
                              <w:r w:rsidRPr="00293527">
                                <w:rPr>
                                  <w:sz w:val="18"/>
                                </w:rPr>
                                <w:t>à long terme</w:t>
                              </w:r>
                            </w:p>
                          </w:txbxContent>
                        </v:textbox>
                      </v:shape>
                      <v:shape id="Image 53" o:spid="_x0000_s1051" type="#_x0000_t75" style="position:absolute;left:13716;top:285;width:1428;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">
                        <v:imagedata r:id="rId13" o:title=""/>
                        <v:path arrowok="t"/>
                      </v:shape>
                      <v:shape id="Image 54" o:spid="_x0000_s1052" type="#_x0000_t75" style="position:absolute;left:28098;top:285;width:1429;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">
                        <v:imagedata r:id="rId13" o:title=""/>
                        <v:path arrowok="t"/>
                      </v:shape>
                      <v:shape id="Image 55" o:spid="_x0000_s1053" type="#_x0000_t75" style="position:absolute;left:34480;top:285;width:1429;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">
                        <v:imagedata r:id="rId13" o:title=""/>
                        <v:path arrowok="t"/>
                      </v:shape>
                    </v:group>
                    <v:shape id="Zone de texte 56" o:spid="_x0000_s1054" type="#_x0000_t202" style="position:absolute;left:2667;top:8286;width:809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7A505302" w14:textId="77777777" w:rsidR="00985F8F" w:rsidRPr="00317B80" w:rsidRDefault="00985F8F" w:rsidP="002A4658">
                            <w:pPr>
                              <w:jc w:val="center"/>
                              <w:rPr>
                                <w:color w:val="5F497A" w:themeColor="accent4" w:themeShade="BF"/>
                                <w:sz w:val="16"/>
                              </w:rPr>
                            </w:pPr>
                            <w:r w:rsidRPr="00317B80">
                              <w:rPr>
                                <w:color w:val="5F497A" w:themeColor="accent4" w:themeShade="BF"/>
                                <w:sz w:val="16"/>
                              </w:rPr>
                              <w:t xml:space="preserve">MOA, AMO, MOE </w:t>
                            </w:r>
                          </w:p>
                        </w:txbxContent>
                      </v:textbox>
                    </v:shape>
                    <v:shape id="Zone de texte 57" o:spid="_x0000_s1055" type="#_x0000_t202" style="position:absolute;left:25775;top:1949;width:743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2CBEF689" w14:textId="77777777" w:rsidR="00985F8F" w:rsidRPr="00552278" w:rsidRDefault="00985F8F" w:rsidP="002A4658">
                            <w:pPr>
                              <w:jc w:val="center"/>
                              <w:rPr>
                                <w:b/>
                                <w:color w:val="5F497A" w:themeColor="accent4" w:themeShade="BF"/>
                                <w:sz w:val="16"/>
                              </w:rPr>
                            </w:pPr>
                            <w:r w:rsidRPr="00552278">
                              <w:rPr>
                                <w:b/>
                                <w:color w:val="5F497A" w:themeColor="accent4" w:themeShade="BF"/>
                                <w:sz w:val="16"/>
                              </w:rPr>
                              <w:t>Interactions avec le contexte</w:t>
                            </w:r>
                          </w:p>
                        </w:txbxContent>
                      </v:textbox>
                    </v:shape>
                    <v:shape id="Arc 58" o:spid="_x0000_s1056" style="position:absolute;left:31109;top:2711;width:4953;height:3429;visibility:visible;mso-wrap-style:square;v-text-anchor:middle" coordsize="4953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" path="m247650,nsc384423,,495300,76761,495300,171450r-247650,l247650,xem247650,nfc384423,,495300,76761,495300,171450e" filled="f" strokecolor="#4f81bd [3204]">
                      <v:stroke endarrow="classic"/>
                      <v:shadow on="t" color="black" opacity="24903f" origin=",.5" offset="0,.55556mm"/>
                      <v:path arrowok="t" o:connecttype="custom" o:connectlocs="247650,0;495300,171450" o:connectangles="0,0"/>
                    </v:shape>
                    <v:shape id="Arc 59" o:spid="_x0000_s1057" style="position:absolute;left:22727;top:2711;width:4953;height:3429;flip:x;visibility:visible;mso-wrap-style:square;v-text-anchor:middle" coordsize="4953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" path="m247650,nsc384423,,495300,76761,495300,171450r-247650,l247650,xem247650,nfc384423,,495300,76761,495300,171450e" filled="f" strokecolor="#4f81bd [3204]">
                      <v:stroke endarrow="classic"/>
                      <v:shadow on="t" color="black" opacity="24903f" origin=",.5" offset="0,.55556mm"/>
                      <v:path arrowok="t" o:connecttype="custom" o:connectlocs="247650,0;495300,171450" o:connectangles="0,0"/>
                    </v:shape>
                    <v:shape id="Arc 60" o:spid="_x0000_s1058" style="position:absolute;left:29479;top:1955;width:4966;height:3416;rotation:60;visibility:visible;mso-wrap-style:square;v-text-anchor:middle" coordsize="49657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" path="m248285,nsc385409,,496570,76476,496570,170815r-248285,l248285,xem248285,nfc385409,,496570,76476,496570,170815e" filled="f" strokecolor="#4f81bd [3204]">
                      <v:stroke endarrow="classic"/>
                      <v:shadow on="t" color="black" opacity="24903f" origin=",.5" offset="0,.55556mm"/>
                      <v:path arrowok="t" o:connecttype="custom" o:connectlocs="248285,0;496570,170815" o:connectangles="0,0"/>
                    </v:shape>
                    <v:shape id="Arc 61" o:spid="_x0000_s1059" style="position:absolute;left:32252;top:2330;width:4966;height:3416;rotation:-44;visibility:visible;mso-wrap-style:square;v-text-anchor:middle" coordsize="49657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" path="m248285,nsc385409,,496570,76476,496570,170815r-248285,l248285,xem248285,nfc385409,,496570,76476,496570,170815e" filled="f" strokecolor="#4f81bd [3204]">
                      <v:stroke endarrow="classic"/>
                      <v:shadow on="t" color="black" opacity="24903f" origin=",.5" offset="0,.55556mm"/>
                      <v:path arrowok="t" o:connecttype="custom" o:connectlocs="248285,0;496570,170815" o:connectangles="0,0"/>
                    </v:shape>
                    <v:shape id="Zone de texte 62" o:spid="_x0000_s1060" type="#_x0000_t202" style="position:absolute;left:7810;top:10191;width:135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102C6CE2" w14:textId="77777777" w:rsidR="00985F8F" w:rsidRPr="00317B80" w:rsidRDefault="00985F8F" w:rsidP="002A4658">
                            <w:pPr>
                              <w:jc w:val="center"/>
                              <w:rPr>
                                <w:color w:val="5F497A" w:themeColor="accent4" w:themeShade="BF"/>
                                <w:sz w:val="16"/>
                              </w:rPr>
                            </w:pPr>
                            <w:r>
                              <w:rPr>
                                <w:color w:val="5F497A" w:themeColor="accent4" w:themeShade="BF"/>
                                <w:sz w:val="16"/>
                              </w:rPr>
                              <w:t>Acteurs intermédiaires du projet (ex. : SDE, asso d’usagers, etc.)</w:t>
                            </w:r>
                          </w:p>
                        </w:txbxContent>
                      </v:textbox>
                    </v:shape>
                    <v:shape id="Zone de texte 63" o:spid="_x0000_s1061" type="#_x0000_t202" style="position:absolute;left:26754;top:10858;width:1352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14:paraId="7A49D4BE" w14:textId="77777777" w:rsidR="00985F8F" w:rsidRPr="00317B80" w:rsidRDefault="00985F8F" w:rsidP="002A4658">
                            <w:pPr>
                              <w:jc w:val="center"/>
                              <w:rPr>
                                <w:color w:val="5F497A" w:themeColor="accent4" w:themeShade="BF"/>
                                <w:sz w:val="16"/>
                              </w:rPr>
                            </w:pPr>
                            <w:r>
                              <w:rPr>
                                <w:color w:val="5F497A" w:themeColor="accent4" w:themeShade="BF"/>
                                <w:sz w:val="16"/>
                              </w:rPr>
                              <w:t>Autres acteurs (ex. : usagers, etc.)</w:t>
                            </w:r>
                          </w:p>
                        </w:txbxContent>
                      </v:textbox>
                    </v:shape>
                  </v:group>
                </v:group>
                <v:shape id="Zone de texte 64" o:spid="_x0000_s1062" type="#_x0000_t202" style="position:absolute;left:15827;top:5638;width:6120;height: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4ECC5787" w14:textId="77777777" w:rsidR="00985F8F" w:rsidRPr="002203CB" w:rsidRDefault="00985F8F" w:rsidP="002A4658">
                        <w:pPr>
                          <w:jc w:val="center"/>
                          <w:rPr>
                            <w:sz w:val="18"/>
                          </w:rPr>
                        </w:pPr>
                        <w:r w:rsidRPr="002203CB">
                          <w:rPr>
                            <w:sz w:val="18"/>
                          </w:rPr>
                          <w:t>Sous-objectifs spécifiques</w:t>
                        </w:r>
                      </w:p>
                    </w:txbxContent>
                  </v:textbox>
                </v:shape>
                <v:shape id="Image 65" o:spid="_x0000_s1063" type="#_x0000_t75" style="position:absolute;left:21299;top:6762;width:1428;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">
                  <v:imagedata r:id="rId13" o:title=""/>
                  <v:path arrowok="t"/>
                </v:shape>
                <w10:anchorlock/>
              </v:group>
            </w:pict>
          </mc:Fallback>
        </mc:AlternateContent>
      </w:r>
    </w:p>
    <w:p w14:paraId="44138407" w14:textId="77777777" w:rsidR="002A4658" w:rsidRPr="00CD3B81" w:rsidRDefault="002A4658" w:rsidP="002A4658">
      <w:pPr>
        <w:pStyle w:val="Liste4"/>
        <w:ind w:left="0"/>
        <w:rPr>
          <w:color w:val="0000FF"/>
        </w:rPr>
      </w:pPr>
    </w:p>
    <w:p w14:paraId="3BBCE3F9" w14:textId="11D89C0C" w:rsidR="002A4658" w:rsidRPr="00CD3B81" w:rsidRDefault="002A4658" w:rsidP="001B03BC">
      <w:pPr>
        <w:tabs>
          <w:tab w:val="left" w:pos="851"/>
        </w:tabs>
        <w:suppressAutoHyphens w:val="0"/>
        <w:spacing w:after="0"/>
        <w:rPr>
          <w:rFonts w:cs="Arial"/>
          <w:i/>
        </w:rPr>
      </w:pPr>
      <w:bookmarkStart w:id="36" w:name="_Toc410223884"/>
      <w:r w:rsidRPr="00CD3B81">
        <w:rPr>
          <w:rFonts w:cs="Arial"/>
          <w:i/>
        </w:rPr>
        <w:t>Présentation succincte, classée par objectifs, des activités à mettre en œuvre (ordre d’exécution, bénéficiaires directs/indirects du projet,</w:t>
      </w:r>
      <w:r w:rsidRPr="00CD3B81" w:rsidDel="00E07159">
        <w:rPr>
          <w:rFonts w:cs="Arial"/>
          <w:i/>
        </w:rPr>
        <w:t xml:space="preserve"> durée</w:t>
      </w:r>
      <w:r w:rsidRPr="00CD3B81">
        <w:rPr>
          <w:rFonts w:cs="Arial"/>
          <w:i/>
        </w:rPr>
        <w:t xml:space="preserve">, etc.) et les réalisations prévues afin d’atteindre les résultats </w:t>
      </w:r>
      <w:r w:rsidR="00554E26" w:rsidRPr="00CD3B81">
        <w:rPr>
          <w:rFonts w:cs="Arial"/>
          <w:i/>
        </w:rPr>
        <w:t xml:space="preserve">et impacts </w:t>
      </w:r>
      <w:r w:rsidRPr="00CD3B81">
        <w:rPr>
          <w:rFonts w:cs="Arial"/>
          <w:i/>
        </w:rPr>
        <w:t>attendus</w:t>
      </w:r>
      <w:bookmarkEnd w:id="36"/>
      <w:r w:rsidR="001B03BC" w:rsidRPr="00CD3B81">
        <w:rPr>
          <w:rFonts w:cs="Arial"/>
          <w:i/>
        </w:rPr>
        <w:t> :</w:t>
      </w:r>
    </w:p>
    <w:p w14:paraId="26A94FD3" w14:textId="1384D609" w:rsidR="002A4658" w:rsidRDefault="002A4658" w:rsidP="002A4658">
      <w:pPr>
        <w:rPr>
          <w:rFonts w:cs="Arial"/>
          <w:i/>
        </w:rPr>
      </w:pPr>
      <w:bookmarkStart w:id="37" w:name="_Toc410223885"/>
      <w:r w:rsidRPr="00CD3B81">
        <w:rPr>
          <w:rFonts w:cs="Arial"/>
          <w:i/>
        </w:rPr>
        <w:t>Il ne s’agit pas de lister simplement les réalisations et les activités. Il s’agit, en complément du Cadre Logique, de rendre plus explicite la stratégie d’intervention</w:t>
      </w:r>
      <w:bookmarkEnd w:id="37"/>
      <w:r w:rsidR="001B03BC" w:rsidRPr="00CD3B81">
        <w:rPr>
          <w:rFonts w:cs="Arial"/>
          <w:i/>
        </w:rPr>
        <w:t xml:space="preserve"> : Sur quelles </w:t>
      </w:r>
      <w:r w:rsidRPr="00CD3B81">
        <w:rPr>
          <w:rFonts w:cs="Arial"/>
          <w:i/>
        </w:rPr>
        <w:t>hypothèses est-elle basée </w:t>
      </w:r>
      <w:r w:rsidR="001B03BC" w:rsidRPr="00CD3B81">
        <w:rPr>
          <w:rFonts w:cs="Arial"/>
          <w:i/>
        </w:rPr>
        <w:t>? Comment la Maîtrise d’ouvrage, le FFEM et les autres partenaires techniques et financiers</w:t>
      </w:r>
      <w:r w:rsidRPr="00CD3B81">
        <w:rPr>
          <w:rFonts w:cs="Arial"/>
          <w:i/>
        </w:rPr>
        <w:t xml:space="preserve"> pensent que les différentes parties prenantes vont réagir ? Tout projet s’</w:t>
      </w:r>
      <w:r w:rsidR="000F4311" w:rsidRPr="00CD3B81">
        <w:rPr>
          <w:rFonts w:cs="Arial"/>
          <w:i/>
        </w:rPr>
        <w:t>insérant dans un écosystème pré</w:t>
      </w:r>
      <w:r w:rsidRPr="00CD3B81">
        <w:rPr>
          <w:rFonts w:cs="Arial"/>
          <w:i/>
        </w:rPr>
        <w:t>existant, il importe de partager les postulats qui sous-tendent la stratégie de changement portée par le projet.</w:t>
      </w:r>
    </w:p>
    <w:p w14:paraId="6CCBA840" w14:textId="6134CB2E" w:rsidR="005C194C" w:rsidRPr="00937BBC" w:rsidRDefault="005C194C" w:rsidP="00937BBC">
      <w:pPr>
        <w:tabs>
          <w:tab w:val="left" w:pos="851"/>
        </w:tabs>
        <w:suppressAutoHyphens w:val="0"/>
        <w:spacing w:after="0"/>
        <w:rPr>
          <w:rFonts w:cs="Arial"/>
          <w:i/>
        </w:rPr>
      </w:pPr>
      <w:r w:rsidRPr="00937BBC">
        <w:rPr>
          <w:rFonts w:cs="Arial"/>
          <w:i/>
        </w:rPr>
        <w:t xml:space="preserve">Présentation succincte </w:t>
      </w:r>
      <w:r w:rsidR="00E87240">
        <w:rPr>
          <w:rFonts w:cs="Arial"/>
          <w:i/>
        </w:rPr>
        <w:t xml:space="preserve">dans une dynamique prospective </w:t>
      </w:r>
      <w:r w:rsidR="00210170">
        <w:rPr>
          <w:rFonts w:cs="Arial"/>
          <w:i/>
        </w:rPr>
        <w:t xml:space="preserve">(i) </w:t>
      </w:r>
      <w:r w:rsidRPr="00937BBC">
        <w:rPr>
          <w:rFonts w:cs="Arial"/>
          <w:i/>
        </w:rPr>
        <w:t>des étapes envisagées entre les résultats attendu</w:t>
      </w:r>
      <w:r>
        <w:rPr>
          <w:rFonts w:cs="Arial"/>
          <w:i/>
        </w:rPr>
        <w:t xml:space="preserve">s du projet/programme </w:t>
      </w:r>
      <w:r w:rsidR="00E87240">
        <w:rPr>
          <w:rFonts w:cs="Arial"/>
          <w:i/>
        </w:rPr>
        <w:t xml:space="preserve">à court terme </w:t>
      </w:r>
      <w:r>
        <w:rPr>
          <w:rFonts w:cs="Arial"/>
          <w:i/>
        </w:rPr>
        <w:t>(à la fin de son exécution</w:t>
      </w:r>
      <w:r w:rsidRPr="005C194C">
        <w:rPr>
          <w:rFonts w:cs="Arial"/>
          <w:i/>
        </w:rPr>
        <w:t xml:space="preserve">) </w:t>
      </w:r>
      <w:r w:rsidRPr="00937BBC">
        <w:rPr>
          <w:rFonts w:cs="Arial"/>
          <w:i/>
        </w:rPr>
        <w:t>et les effets</w:t>
      </w:r>
      <w:r>
        <w:rPr>
          <w:rFonts w:cs="Arial"/>
          <w:i/>
        </w:rPr>
        <w:t xml:space="preserve"> et </w:t>
      </w:r>
      <w:r w:rsidRPr="00937BBC">
        <w:rPr>
          <w:rFonts w:cs="Arial"/>
          <w:i/>
        </w:rPr>
        <w:t xml:space="preserve">impacts attendus à </w:t>
      </w:r>
      <w:r>
        <w:rPr>
          <w:rFonts w:cs="Arial"/>
          <w:i/>
        </w:rPr>
        <w:t xml:space="preserve">moyen et </w:t>
      </w:r>
      <w:r w:rsidR="00210170">
        <w:rPr>
          <w:rFonts w:cs="Arial"/>
          <w:i/>
        </w:rPr>
        <w:t xml:space="preserve">long-terme (d’ici </w:t>
      </w:r>
      <w:r w:rsidRPr="00937BBC">
        <w:rPr>
          <w:rFonts w:cs="Arial"/>
          <w:i/>
        </w:rPr>
        <w:t xml:space="preserve">10 ans </w:t>
      </w:r>
      <w:r w:rsidR="00210170">
        <w:rPr>
          <w:rFonts w:cs="Arial"/>
          <w:i/>
        </w:rPr>
        <w:t>et au-delà</w:t>
      </w:r>
      <w:r w:rsidRPr="00937BBC">
        <w:rPr>
          <w:rFonts w:cs="Arial"/>
          <w:i/>
        </w:rPr>
        <w:t xml:space="preserve">) </w:t>
      </w:r>
      <w:r w:rsidR="00210170">
        <w:rPr>
          <w:rFonts w:cs="Arial"/>
          <w:i/>
        </w:rPr>
        <w:t>et (ii) des</w:t>
      </w:r>
      <w:r w:rsidRPr="00937BBC">
        <w:rPr>
          <w:rFonts w:cs="Arial"/>
          <w:i/>
        </w:rPr>
        <w:t xml:space="preserve"> </w:t>
      </w:r>
      <w:r w:rsidR="00210170" w:rsidRPr="005B3776">
        <w:rPr>
          <w:rFonts w:cs="Arial"/>
          <w:i/>
        </w:rPr>
        <w:t xml:space="preserve">conditions nécessaires </w:t>
      </w:r>
      <w:r w:rsidRPr="00937BBC">
        <w:rPr>
          <w:rFonts w:cs="Arial"/>
          <w:i/>
        </w:rPr>
        <w:t xml:space="preserve">pour permettre </w:t>
      </w:r>
      <w:r w:rsidR="00210170">
        <w:rPr>
          <w:rFonts w:cs="Arial"/>
          <w:i/>
        </w:rPr>
        <w:t xml:space="preserve">ces </w:t>
      </w:r>
      <w:r w:rsidR="00D779FE">
        <w:rPr>
          <w:rFonts w:cs="Arial"/>
          <w:i/>
        </w:rPr>
        <w:t>évolutions</w:t>
      </w:r>
      <w:r w:rsidR="00210170">
        <w:rPr>
          <w:rFonts w:cs="Arial"/>
          <w:i/>
        </w:rPr>
        <w:t xml:space="preserve"> à moyen et</w:t>
      </w:r>
      <w:r w:rsidR="00210170" w:rsidRPr="00210170">
        <w:rPr>
          <w:rFonts w:cs="Arial"/>
          <w:i/>
        </w:rPr>
        <w:t xml:space="preserve"> long terme, </w:t>
      </w:r>
      <w:r w:rsidR="00D779FE">
        <w:rPr>
          <w:rFonts w:cs="Arial"/>
          <w:i/>
        </w:rPr>
        <w:t>notamment</w:t>
      </w:r>
      <w:r w:rsidR="00210170" w:rsidRPr="00210170">
        <w:rPr>
          <w:rFonts w:cs="Arial"/>
          <w:i/>
        </w:rPr>
        <w:t xml:space="preserve"> </w:t>
      </w:r>
      <w:r w:rsidRPr="00937BBC">
        <w:rPr>
          <w:rFonts w:cs="Arial"/>
          <w:i/>
        </w:rPr>
        <w:t>le passage à l’échelle</w:t>
      </w:r>
      <w:r w:rsidR="00210170">
        <w:rPr>
          <w:rFonts w:cs="Arial"/>
          <w:i/>
        </w:rPr>
        <w:t xml:space="preserve"> des solutions, approches ou usages du projet/programme</w:t>
      </w:r>
      <w:r w:rsidR="00D779FE">
        <w:rPr>
          <w:rFonts w:cs="Arial"/>
          <w:i/>
        </w:rPr>
        <w:t xml:space="preserve"> (</w:t>
      </w:r>
      <w:r w:rsidR="00D779FE" w:rsidRPr="00937BBC">
        <w:rPr>
          <w:rFonts w:cs="Arial"/>
          <w:i/>
          <w:u w:val="single"/>
        </w:rPr>
        <w:t>NB</w:t>
      </w:r>
      <w:r w:rsidR="00D779FE">
        <w:rPr>
          <w:rFonts w:cs="Arial"/>
          <w:i/>
        </w:rPr>
        <w:t> : la partie VI.4 de la Note développera les enjeux et jalons du passage à l’échelle du projet/programme envisagé)</w:t>
      </w:r>
      <w:r w:rsidRPr="00937BBC">
        <w:rPr>
          <w:rFonts w:cs="Arial"/>
          <w:i/>
        </w:rPr>
        <w:t>.</w:t>
      </w:r>
    </w:p>
    <w:p w14:paraId="723B423D" w14:textId="77777777" w:rsidR="005C194C" w:rsidRPr="00CD3B81" w:rsidRDefault="005C194C" w:rsidP="00937BBC">
      <w:pPr>
        <w:tabs>
          <w:tab w:val="left" w:pos="851"/>
        </w:tabs>
        <w:suppressAutoHyphens w:val="0"/>
        <w:spacing w:after="0"/>
        <w:rPr>
          <w:rFonts w:cs="Arial"/>
          <w:i/>
        </w:rPr>
      </w:pPr>
    </w:p>
    <w:p w14:paraId="64985013" w14:textId="445357F7" w:rsidR="00EE2AD3" w:rsidRPr="00240607" w:rsidRDefault="00EE2AD3" w:rsidP="005C18C2">
      <w:pPr>
        <w:pStyle w:val="Titre2"/>
        <w:tabs>
          <w:tab w:val="clear" w:pos="2014"/>
          <w:tab w:val="num" w:pos="426"/>
          <w:tab w:val="left" w:pos="454"/>
        </w:tabs>
        <w:ind w:hanging="2014"/>
      </w:pPr>
      <w:bookmarkStart w:id="38" w:name="_Toc253413446"/>
      <w:bookmarkStart w:id="39" w:name="_Toc271819076"/>
      <w:bookmarkStart w:id="40" w:name="_Toc91075386"/>
      <w:bookmarkStart w:id="41" w:name="_Toc52962492"/>
      <w:r w:rsidRPr="00240607">
        <w:t xml:space="preserve">Durée et calendrier de mise en </w:t>
      </w:r>
      <w:bookmarkEnd w:id="38"/>
      <w:bookmarkEnd w:id="39"/>
      <w:r w:rsidRPr="00240607">
        <w:t>œuvre</w:t>
      </w:r>
      <w:bookmarkEnd w:id="40"/>
    </w:p>
    <w:p w14:paraId="6949C219" w14:textId="41B72FA6" w:rsidR="000F4311" w:rsidRPr="00CD3B81" w:rsidRDefault="00957C7D" w:rsidP="00EE2AD3">
      <w:pPr>
        <w:pStyle w:val="Titre2"/>
        <w:numPr>
          <w:ilvl w:val="0"/>
          <w:numId w:val="0"/>
        </w:numPr>
        <w:tabs>
          <w:tab w:val="clear" w:pos="709"/>
        </w:tabs>
        <w:suppressAutoHyphens w:val="0"/>
        <w:jc w:val="both"/>
        <w:rPr>
          <w:rFonts w:cs="Arial"/>
          <w:b w:val="0"/>
          <w:i/>
        </w:rPr>
      </w:pPr>
      <w:bookmarkStart w:id="42" w:name="_Toc57305922"/>
      <w:bookmarkStart w:id="43" w:name="_Toc57306403"/>
      <w:bookmarkStart w:id="44" w:name="_Toc59023024"/>
      <w:bookmarkStart w:id="45" w:name="_Toc59023156"/>
      <w:bookmarkStart w:id="46" w:name="_Toc91003896"/>
      <w:bookmarkStart w:id="47" w:name="_Toc91004536"/>
      <w:bookmarkStart w:id="48" w:name="_Toc91075387"/>
      <w:r w:rsidRPr="00CD3B81">
        <w:rPr>
          <w:rFonts w:cs="Arial"/>
          <w:b w:val="0"/>
          <w:i/>
        </w:rPr>
        <w:lastRenderedPageBreak/>
        <w:t xml:space="preserve">Présentation de la durée et du calendrier global de mise en œuvre. </w:t>
      </w:r>
      <w:r w:rsidR="00EE2AD3" w:rsidRPr="00CD3B81">
        <w:rPr>
          <w:rFonts w:cs="Arial"/>
          <w:b w:val="0"/>
          <w:i/>
        </w:rPr>
        <w:t xml:space="preserve">Un chronogramme simplifié de la mise en œuvre des actions des différentes composantes sera joint sous forme de tableau </w:t>
      </w:r>
      <w:r w:rsidRPr="00CD3B81">
        <w:rPr>
          <w:rFonts w:cs="Arial"/>
          <w:b w:val="0"/>
          <w:i/>
        </w:rPr>
        <w:t xml:space="preserve">en Annexe 3 de la Note </w:t>
      </w:r>
      <w:r w:rsidR="00EE2AD3" w:rsidRPr="00CD3B81">
        <w:rPr>
          <w:rFonts w:cs="Arial"/>
          <w:b w:val="0"/>
          <w:i/>
        </w:rPr>
        <w:t>dans le but de décrire l’enchaînement logique des actions à conduire.</w:t>
      </w:r>
      <w:bookmarkEnd w:id="42"/>
      <w:bookmarkEnd w:id="43"/>
      <w:bookmarkEnd w:id="44"/>
      <w:bookmarkEnd w:id="45"/>
      <w:bookmarkEnd w:id="46"/>
      <w:bookmarkEnd w:id="47"/>
      <w:bookmarkEnd w:id="48"/>
      <w:r w:rsidR="00EE2AD3" w:rsidRPr="00CD3B81">
        <w:rPr>
          <w:rFonts w:cs="Arial"/>
          <w:b w:val="0"/>
          <w:i/>
        </w:rPr>
        <w:t xml:space="preserve">    </w:t>
      </w:r>
    </w:p>
    <w:p w14:paraId="5CB474F2" w14:textId="77777777" w:rsidR="005C18C2" w:rsidRDefault="005C18C2" w:rsidP="005F2D2C">
      <w:pPr>
        <w:rPr>
          <w:color w:val="FF0000"/>
          <w:highlight w:val="yellow"/>
        </w:rPr>
      </w:pPr>
    </w:p>
    <w:p w14:paraId="08882416" w14:textId="0A2BC593" w:rsidR="00232A4D" w:rsidRPr="00CD3B81" w:rsidRDefault="003801CF" w:rsidP="005C18C2">
      <w:pPr>
        <w:pStyle w:val="Titre1"/>
        <w:pBdr>
          <w:bottom w:val="single" w:sz="4" w:space="1" w:color="auto"/>
        </w:pBdr>
      </w:pPr>
      <w:bookmarkStart w:id="49" w:name="_Toc91075388"/>
      <w:r w:rsidRPr="00CD3B81">
        <w:t>Intervenants</w:t>
      </w:r>
      <w:r w:rsidR="00F05751" w:rsidRPr="00CD3B81">
        <w:t xml:space="preserve">, </w:t>
      </w:r>
      <w:r w:rsidR="009E3169" w:rsidRPr="00CD3B81">
        <w:t xml:space="preserve">MONTage institutionnel et </w:t>
      </w:r>
      <w:r w:rsidR="00F05751" w:rsidRPr="00CD3B81">
        <w:t>MODE OPERATOIRE</w:t>
      </w:r>
      <w:r w:rsidR="000F4311" w:rsidRPr="00CD3B81">
        <w:t xml:space="preserve"> </w:t>
      </w:r>
      <w:r w:rsidR="009E3169" w:rsidRPr="00CD3B81">
        <w:t>du projet/</w:t>
      </w:r>
      <w:r w:rsidR="00BD41E3" w:rsidRPr="00CD3B81">
        <w:t xml:space="preserve"> </w:t>
      </w:r>
      <w:r w:rsidR="009E3169" w:rsidRPr="00CD3B81">
        <w:t>programme</w:t>
      </w:r>
      <w:bookmarkEnd w:id="49"/>
      <w:r w:rsidR="00232A4D" w:rsidRPr="00CD3B81">
        <w:t xml:space="preserve"> </w:t>
      </w:r>
    </w:p>
    <w:p w14:paraId="6BA86EF6" w14:textId="24615AB8" w:rsidR="001B03BC" w:rsidRPr="00CD3B81" w:rsidRDefault="000F4311" w:rsidP="005C18C2">
      <w:pPr>
        <w:pStyle w:val="Titre2"/>
        <w:tabs>
          <w:tab w:val="clear" w:pos="2014"/>
          <w:tab w:val="num" w:pos="567"/>
        </w:tabs>
        <w:ind w:left="426" w:hanging="426"/>
      </w:pPr>
      <w:bookmarkStart w:id="50" w:name="_Toc91075389"/>
      <w:r w:rsidRPr="00CD3B81">
        <w:t>I</w:t>
      </w:r>
      <w:r w:rsidR="00F05751" w:rsidRPr="00CD3B81">
        <w:t>ntervenants</w:t>
      </w:r>
      <w:bookmarkEnd w:id="50"/>
      <w:r w:rsidR="00F05751" w:rsidRPr="00CD3B81">
        <w:t xml:space="preserve"> </w:t>
      </w:r>
      <w:bookmarkEnd w:id="41"/>
    </w:p>
    <w:p w14:paraId="3A3DBAEB" w14:textId="77777777" w:rsidR="00D37D29" w:rsidRPr="00CD3B81" w:rsidRDefault="00455C0D" w:rsidP="001B03BC">
      <w:pPr>
        <w:rPr>
          <w:i/>
        </w:rPr>
      </w:pPr>
      <w:r w:rsidRPr="00CD3B81">
        <w:rPr>
          <w:i/>
        </w:rPr>
        <w:t>Distinguer précisément le porteur du projet du ou des bénéficiaires du financement</w:t>
      </w:r>
      <w:r w:rsidR="00D37D29" w:rsidRPr="00CD3B81">
        <w:rPr>
          <w:i/>
        </w:rPr>
        <w:t xml:space="preserve">. </w:t>
      </w:r>
    </w:p>
    <w:p w14:paraId="16C017CF" w14:textId="109AC251" w:rsidR="00455C0D" w:rsidRPr="00CD3B81" w:rsidRDefault="00D37D29" w:rsidP="001B03BC">
      <w:pPr>
        <w:rPr>
          <w:i/>
        </w:rPr>
      </w:pPr>
      <w:r w:rsidRPr="00CD3B81">
        <w:rPr>
          <w:i/>
        </w:rPr>
        <w:t>Le Bénéficiaire est l’entité qui réalise le projet pour son compte. Il est maître d’ouvrage. Il sera propriétaire du Projet réalisé.</w:t>
      </w:r>
    </w:p>
    <w:p w14:paraId="6001049D" w14:textId="387CA2BF" w:rsidR="001B03BC" w:rsidRPr="00CD3B81" w:rsidRDefault="001B03BC" w:rsidP="001B03BC">
      <w:pPr>
        <w:rPr>
          <w:i/>
        </w:rPr>
      </w:pPr>
      <w:r w:rsidRPr="00CD3B81">
        <w:rPr>
          <w:i/>
        </w:rPr>
        <w:t>Identifier le cas échéant</w:t>
      </w:r>
      <w:r w:rsidR="00FB0B29" w:rsidRPr="00CD3B81">
        <w:rPr>
          <w:i/>
        </w:rPr>
        <w:t xml:space="preserve"> le</w:t>
      </w:r>
      <w:r w:rsidR="006B143D">
        <w:rPr>
          <w:i/>
        </w:rPr>
        <w:t>(</w:t>
      </w:r>
      <w:r w:rsidR="00FB0B29" w:rsidRPr="00CD3B81">
        <w:rPr>
          <w:i/>
        </w:rPr>
        <w:t>s</w:t>
      </w:r>
      <w:r w:rsidR="006B143D">
        <w:rPr>
          <w:i/>
        </w:rPr>
        <w:t>)</w:t>
      </w:r>
      <w:r w:rsidR="00FB0B29" w:rsidRPr="00CD3B81">
        <w:rPr>
          <w:i/>
        </w:rPr>
        <w:t xml:space="preserve"> Bénéficiaire</w:t>
      </w:r>
      <w:r w:rsidR="006B143D">
        <w:rPr>
          <w:i/>
        </w:rPr>
        <w:t>(</w:t>
      </w:r>
      <w:r w:rsidR="00FB0B29" w:rsidRPr="00CD3B81">
        <w:rPr>
          <w:i/>
        </w:rPr>
        <w:t>s</w:t>
      </w:r>
      <w:r w:rsidR="006B143D">
        <w:rPr>
          <w:i/>
        </w:rPr>
        <w:t>)</w:t>
      </w:r>
      <w:r w:rsidR="00FB0B29" w:rsidRPr="00CD3B81">
        <w:rPr>
          <w:i/>
        </w:rPr>
        <w:t xml:space="preserve"> </w:t>
      </w:r>
      <w:proofErr w:type="spellStart"/>
      <w:r w:rsidR="00FB0B29" w:rsidRPr="00CD3B81">
        <w:rPr>
          <w:i/>
        </w:rPr>
        <w:t>final.aux</w:t>
      </w:r>
      <w:proofErr w:type="spellEnd"/>
      <w:r w:rsidR="00FB0B29" w:rsidRPr="00CD3B81">
        <w:rPr>
          <w:i/>
        </w:rPr>
        <w:t xml:space="preserve">. </w:t>
      </w:r>
      <w:r w:rsidRPr="00CD3B81">
        <w:rPr>
          <w:i/>
        </w:rPr>
        <w:t>Le Bénéficiaire final est :</w:t>
      </w:r>
    </w:p>
    <w:p w14:paraId="221AD88C" w14:textId="77777777" w:rsidR="001B03BC" w:rsidRPr="00CD3B81" w:rsidRDefault="001B03BC" w:rsidP="00B2738C">
      <w:pPr>
        <w:pStyle w:val="Paragraphedeliste"/>
        <w:numPr>
          <w:ilvl w:val="0"/>
          <w:numId w:val="11"/>
        </w:numPr>
        <w:suppressAutoHyphens w:val="0"/>
        <w:spacing w:after="200" w:line="276" w:lineRule="auto"/>
        <w:ind w:left="142" w:hanging="142"/>
        <w:jc w:val="left"/>
        <w:rPr>
          <w:i/>
        </w:rPr>
      </w:pPr>
      <w:proofErr w:type="gramStart"/>
      <w:r w:rsidRPr="00CD3B81">
        <w:rPr>
          <w:i/>
        </w:rPr>
        <w:t>soit</w:t>
      </w:r>
      <w:proofErr w:type="gramEnd"/>
      <w:r w:rsidRPr="00CD3B81">
        <w:rPr>
          <w:i/>
        </w:rPr>
        <w:t xml:space="preserve"> l’entité à qui le Bénéficiaire rétrocède tout ou partie des fonds dans le cadre d’un acte de rétrocession soumis à l’avis de non objection de l’AFD. Il réalise tout ou partie du Projet pour son compte en tant que maître d’ouvrage. Il sera propriétaire de tout ou partie du Projet.) </w:t>
      </w:r>
    </w:p>
    <w:p w14:paraId="7AF240B5" w14:textId="77777777" w:rsidR="001B03BC" w:rsidRPr="00CD3B81" w:rsidRDefault="001B03BC" w:rsidP="00B2738C">
      <w:pPr>
        <w:pStyle w:val="Paragraphedeliste"/>
        <w:numPr>
          <w:ilvl w:val="0"/>
          <w:numId w:val="11"/>
        </w:numPr>
        <w:suppressAutoHyphens w:val="0"/>
        <w:spacing w:after="200" w:line="276" w:lineRule="auto"/>
        <w:ind w:left="142" w:hanging="142"/>
        <w:jc w:val="left"/>
        <w:rPr>
          <w:i/>
        </w:rPr>
      </w:pPr>
      <w:proofErr w:type="gramStart"/>
      <w:r w:rsidRPr="00CD3B81">
        <w:rPr>
          <w:i/>
        </w:rPr>
        <w:t>soit</w:t>
      </w:r>
      <w:proofErr w:type="gramEnd"/>
      <w:r w:rsidRPr="00CD3B81">
        <w:rPr>
          <w:i/>
        </w:rPr>
        <w:t xml:space="preserve"> le pays qui bénéficie effectivement du projet dans le cas où le Bénéficiaire du financement est un tiers non étatique (ONG, OI, EPF, EF, </w:t>
      </w:r>
      <w:proofErr w:type="spellStart"/>
      <w:r w:rsidRPr="00CD3B81">
        <w:rPr>
          <w:i/>
        </w:rPr>
        <w:t>etc</w:t>
      </w:r>
      <w:proofErr w:type="spellEnd"/>
      <w:r w:rsidRPr="00CD3B81">
        <w:rPr>
          <w:i/>
        </w:rPr>
        <w:t>)</w:t>
      </w:r>
    </w:p>
    <w:p w14:paraId="0D3DBE10" w14:textId="207C442B" w:rsidR="001B03BC" w:rsidRPr="00CD3B81" w:rsidRDefault="009E3169" w:rsidP="001B03BC">
      <w:pPr>
        <w:rPr>
          <w:i/>
        </w:rPr>
      </w:pPr>
      <w:r w:rsidRPr="00CD3B81">
        <w:rPr>
          <w:i/>
        </w:rPr>
        <w:t>Présentation le cas échéant du</w:t>
      </w:r>
      <w:r w:rsidR="001B03BC" w:rsidRPr="00CD3B81">
        <w:rPr>
          <w:i/>
        </w:rPr>
        <w:t xml:space="preserve"> Maître d’ouvrage délégué </w:t>
      </w:r>
      <w:r w:rsidR="0093035B">
        <w:rPr>
          <w:i/>
        </w:rPr>
        <w:t xml:space="preserve">(MOD) </w:t>
      </w:r>
      <w:r w:rsidR="001B03BC" w:rsidRPr="00CD3B81">
        <w:rPr>
          <w:i/>
        </w:rPr>
        <w:t>du Bénéficiaire ou du Bénéficiaire final</w:t>
      </w:r>
      <w:r w:rsidR="0093035B">
        <w:rPr>
          <w:i/>
        </w:rPr>
        <w:t xml:space="preserve">. </w:t>
      </w:r>
      <w:r w:rsidR="001B03BC" w:rsidRPr="00CD3B81">
        <w:rPr>
          <w:i/>
        </w:rPr>
        <w:t>Le MOD est l’entité à qui le Bénéficiaire, ou le cas échéant le Bénéficiaire final, délègue la maîtrise d’ouvrage dans le cadre d’un mandat soumis à l’avis de non objection de l’AFD. Le MOD est chargé de réaliser le Projet au nom et pour le compte du Bénéficiaire, ou le cas échéant du Bénéficiaire final. Il ne sera pas propriétaire du Projet. Un MOD est un prestataire choisi après mise en concurrence sauf gré à gré justifié comme détaillé ci-dessous).</w:t>
      </w:r>
    </w:p>
    <w:p w14:paraId="73AA605F" w14:textId="44CB5D1F" w:rsidR="00FB0B29" w:rsidRPr="00CD3B81" w:rsidRDefault="009E3169" w:rsidP="00FB0B29">
      <w:pPr>
        <w:pStyle w:val="En-tte"/>
        <w:tabs>
          <w:tab w:val="clear" w:pos="4536"/>
          <w:tab w:val="clear" w:pos="9072"/>
          <w:tab w:val="left" w:pos="284"/>
        </w:tabs>
        <w:rPr>
          <w:rFonts w:cs="Arial"/>
          <w:i/>
        </w:rPr>
      </w:pPr>
      <w:r w:rsidRPr="00CD3B81">
        <w:rPr>
          <w:rFonts w:cs="Arial"/>
          <w:i/>
        </w:rPr>
        <w:t>Présentation</w:t>
      </w:r>
      <w:r w:rsidR="00FB0B29" w:rsidRPr="00CD3B81">
        <w:rPr>
          <w:rFonts w:cs="Arial"/>
          <w:i/>
        </w:rPr>
        <w:t xml:space="preserve"> </w:t>
      </w:r>
      <w:r w:rsidR="00FB0B29" w:rsidRPr="00CD3B81">
        <w:rPr>
          <w:i/>
        </w:rPr>
        <w:t xml:space="preserve">le cas </w:t>
      </w:r>
      <w:r w:rsidR="00E87240">
        <w:rPr>
          <w:i/>
        </w:rPr>
        <w:t xml:space="preserve">échéant </w:t>
      </w:r>
      <w:r w:rsidRPr="00CD3B81">
        <w:rPr>
          <w:rFonts w:cs="Arial"/>
          <w:i/>
        </w:rPr>
        <w:t>d</w:t>
      </w:r>
      <w:r w:rsidR="00FB0B29" w:rsidRPr="00CD3B81">
        <w:rPr>
          <w:rFonts w:cs="Arial"/>
          <w:i/>
        </w:rPr>
        <w:t xml:space="preserve">es mandataires associés au </w:t>
      </w:r>
      <w:r w:rsidR="00FB0B29" w:rsidRPr="00CD3B81">
        <w:rPr>
          <w:i/>
        </w:rPr>
        <w:t>Bénéficiaire ou au Bénéficiaire final</w:t>
      </w:r>
      <w:r w:rsidR="00FB0B29" w:rsidRPr="00CD3B81">
        <w:rPr>
          <w:rFonts w:cs="Arial"/>
          <w:i/>
        </w:rPr>
        <w:t xml:space="preserve">, </w:t>
      </w:r>
      <w:r w:rsidRPr="00CD3B81">
        <w:rPr>
          <w:rFonts w:cs="Arial"/>
          <w:i/>
        </w:rPr>
        <w:t xml:space="preserve">de </w:t>
      </w:r>
      <w:r w:rsidR="00FB0B29" w:rsidRPr="00CD3B81">
        <w:rPr>
          <w:rFonts w:cs="Arial"/>
          <w:i/>
        </w:rPr>
        <w:t>la maîtrise d’œuvre,</w:t>
      </w:r>
      <w:r w:rsidRPr="00CD3B81">
        <w:rPr>
          <w:rFonts w:cs="Arial"/>
          <w:i/>
        </w:rPr>
        <w:t xml:space="preserve"> de</w:t>
      </w:r>
      <w:r w:rsidR="00FB0B29" w:rsidRPr="00CD3B81">
        <w:rPr>
          <w:rFonts w:cs="Arial"/>
          <w:i/>
        </w:rPr>
        <w:t xml:space="preserve"> la maîtrise d’œuvre déléguée en précisant les responsabilités pour chaque partie prenante dans le projet.</w:t>
      </w:r>
    </w:p>
    <w:p w14:paraId="6CE72A93" w14:textId="3BC39EC3" w:rsidR="001B03BC" w:rsidRPr="00CD3B81" w:rsidRDefault="009E3169" w:rsidP="001B03BC">
      <w:pPr>
        <w:rPr>
          <w:i/>
          <w:strike/>
        </w:rPr>
      </w:pPr>
      <w:r w:rsidRPr="00CD3B81">
        <w:rPr>
          <w:i/>
        </w:rPr>
        <w:lastRenderedPageBreak/>
        <w:t>Présentation</w:t>
      </w:r>
      <w:r w:rsidR="001B03BC" w:rsidRPr="00CD3B81">
        <w:rPr>
          <w:i/>
        </w:rPr>
        <w:t xml:space="preserve"> le cas échéant</w:t>
      </w:r>
      <w:r w:rsidRPr="00CD3B81">
        <w:rPr>
          <w:i/>
        </w:rPr>
        <w:t xml:space="preserve"> de</w:t>
      </w:r>
      <w:r w:rsidR="001B03BC" w:rsidRPr="00CD3B81">
        <w:rPr>
          <w:i/>
        </w:rPr>
        <w:t xml:space="preserve"> tout </w:t>
      </w:r>
      <w:r w:rsidR="00FB0B29" w:rsidRPr="00CD3B81">
        <w:rPr>
          <w:i/>
        </w:rPr>
        <w:t xml:space="preserve">autre acteur et </w:t>
      </w:r>
      <w:r w:rsidR="001B03BC" w:rsidRPr="00CD3B81">
        <w:rPr>
          <w:i/>
        </w:rPr>
        <w:t xml:space="preserve">prestataire du Bénéficiaire ou du Bénéficiaire final, qui serait déjà connu. Un prestataire est choisi après mise en concurrence sauf gré à gré justifié. </w:t>
      </w:r>
    </w:p>
    <w:p w14:paraId="3EE4DCCD" w14:textId="5A4FE3BC" w:rsidR="00D37D29" w:rsidRPr="00FB112A" w:rsidRDefault="00D37D29" w:rsidP="00D37D29">
      <w:pPr>
        <w:pStyle w:val="En-tte"/>
        <w:tabs>
          <w:tab w:val="clear" w:pos="4536"/>
          <w:tab w:val="clear" w:pos="9072"/>
          <w:tab w:val="left" w:pos="284"/>
        </w:tabs>
        <w:rPr>
          <w:rFonts w:cs="Arial"/>
          <w:i/>
        </w:rPr>
      </w:pPr>
      <w:r w:rsidRPr="00FB112A">
        <w:rPr>
          <w:rFonts w:cs="Arial"/>
          <w:i/>
        </w:rPr>
        <w:t xml:space="preserve">Seront également précisés les types de partenariats envisagés : les regroupements solidaires d’entités (consortium) avec désignation du chef de file, les contrats de délégation, les liens de société mère à filiales, les liens de siège social à succursales, </w:t>
      </w:r>
      <w:r w:rsidR="0093035B">
        <w:rPr>
          <w:rFonts w:cs="Arial"/>
          <w:i/>
        </w:rPr>
        <w:t>s</w:t>
      </w:r>
      <w:r w:rsidRPr="00FB112A">
        <w:rPr>
          <w:rFonts w:cs="Arial"/>
          <w:i/>
        </w:rPr>
        <w:t>ociété de projet (SPV) ou joint-venture, les marchés de gré à gré…</w:t>
      </w:r>
    </w:p>
    <w:p w14:paraId="6CF77CF6" w14:textId="5F725B41" w:rsidR="00D37D29" w:rsidRPr="00FB112A" w:rsidRDefault="00D37D29" w:rsidP="00D37D29">
      <w:pPr>
        <w:pStyle w:val="En-tte"/>
        <w:tabs>
          <w:tab w:val="clear" w:pos="4536"/>
          <w:tab w:val="clear" w:pos="9072"/>
          <w:tab w:val="left" w:pos="284"/>
        </w:tabs>
        <w:rPr>
          <w:rFonts w:cs="Arial"/>
          <w:i/>
        </w:rPr>
      </w:pPr>
      <w:r w:rsidRPr="00FB112A">
        <w:rPr>
          <w:rFonts w:cs="Arial"/>
          <w:i/>
        </w:rPr>
        <w:t xml:space="preserve">Les directives de passation des marchés de l’AFD s’appliquent, sauf exception, à tous les marchés </w:t>
      </w:r>
      <w:r w:rsidR="00E87240">
        <w:rPr>
          <w:rFonts w:cs="Arial"/>
          <w:i/>
        </w:rPr>
        <w:t xml:space="preserve">passés dans le cadre du projet et </w:t>
      </w:r>
      <w:r w:rsidRPr="00FB112A">
        <w:rPr>
          <w:rFonts w:cs="Arial"/>
          <w:i/>
        </w:rPr>
        <w:t>financés par le FFEM. Si l’application de directives autres devaient trouver à s’appliquer, celles-ci devront être validées au préalable par le Secrétariat du FFEM.</w:t>
      </w:r>
    </w:p>
    <w:p w14:paraId="692065AA" w14:textId="77777777" w:rsidR="00803679" w:rsidRPr="00FB112A" w:rsidRDefault="00803679" w:rsidP="00D37D29">
      <w:pPr>
        <w:pStyle w:val="En-tte"/>
        <w:tabs>
          <w:tab w:val="clear" w:pos="4536"/>
          <w:tab w:val="clear" w:pos="9072"/>
          <w:tab w:val="left" w:pos="284"/>
        </w:tabs>
        <w:rPr>
          <w:rFonts w:cs="Arial"/>
          <w:i/>
        </w:rPr>
      </w:pPr>
    </w:p>
    <w:p w14:paraId="6863EB56" w14:textId="3E14FB53" w:rsidR="00F05751" w:rsidRPr="00CD3B81" w:rsidRDefault="00EE2AD3" w:rsidP="005C18C2">
      <w:pPr>
        <w:pStyle w:val="Titre2"/>
        <w:tabs>
          <w:tab w:val="clear" w:pos="2014"/>
          <w:tab w:val="left" w:pos="426"/>
          <w:tab w:val="num" w:pos="709"/>
        </w:tabs>
        <w:ind w:hanging="2014"/>
      </w:pPr>
      <w:bookmarkStart w:id="51" w:name="_Toc91075390"/>
      <w:r w:rsidRPr="00CD3B81">
        <w:t>M</w:t>
      </w:r>
      <w:r w:rsidR="00554E26" w:rsidRPr="00CD3B81">
        <w:t>o</w:t>
      </w:r>
      <w:r w:rsidR="00240607">
        <w:t>ntage institutionnel,</w:t>
      </w:r>
      <w:r w:rsidR="009E3169" w:rsidRPr="00CD3B81">
        <w:t xml:space="preserve"> mo</w:t>
      </w:r>
      <w:r w:rsidR="00F05751" w:rsidRPr="00CD3B81">
        <w:t xml:space="preserve">de opératoire </w:t>
      </w:r>
      <w:r w:rsidR="00240607">
        <w:t>et pilotage du projet</w:t>
      </w:r>
      <w:bookmarkEnd w:id="51"/>
    </w:p>
    <w:p w14:paraId="7C092411" w14:textId="069B6EC8" w:rsidR="001B03BC" w:rsidRPr="00FB112A" w:rsidRDefault="001B03BC" w:rsidP="005C18C2">
      <w:pPr>
        <w:pStyle w:val="Paragraphedeliste"/>
        <w:tabs>
          <w:tab w:val="left" w:pos="0"/>
        </w:tabs>
        <w:suppressAutoHyphens w:val="0"/>
        <w:spacing w:after="0"/>
        <w:ind w:left="0"/>
        <w:rPr>
          <w:rFonts w:cs="Arial"/>
          <w:i/>
        </w:rPr>
      </w:pPr>
      <w:r w:rsidRPr="00FB112A">
        <w:rPr>
          <w:rFonts w:cs="Arial"/>
          <w:i/>
        </w:rPr>
        <w:t>Description du mode opératoire, de la répartition des responsabilités et des tâches entre les différents acteurs et les autres intervenants (</w:t>
      </w:r>
      <w:r w:rsidR="00AF273F" w:rsidRPr="00FB112A">
        <w:rPr>
          <w:rFonts w:cs="Arial"/>
          <w:i/>
        </w:rPr>
        <w:t xml:space="preserve">insérer </w:t>
      </w:r>
      <w:r w:rsidRPr="00FB112A">
        <w:rPr>
          <w:rFonts w:cs="Arial"/>
          <w:i/>
        </w:rPr>
        <w:t>un schéma organisationnel</w:t>
      </w:r>
      <w:r w:rsidR="00AF273F" w:rsidRPr="00FB112A">
        <w:rPr>
          <w:rFonts w:cs="Arial"/>
          <w:i/>
        </w:rPr>
        <w:t xml:space="preserve"> du projet</w:t>
      </w:r>
      <w:r w:rsidR="004E73A0" w:rsidRPr="00FB112A">
        <w:rPr>
          <w:rFonts w:cs="Arial"/>
          <w:i/>
        </w:rPr>
        <w:t xml:space="preserve"> qui sera complété en Annexe 4 du document</w:t>
      </w:r>
      <w:r w:rsidRPr="00FB112A">
        <w:rPr>
          <w:rFonts w:cs="Arial"/>
          <w:i/>
        </w:rPr>
        <w:t>) </w:t>
      </w:r>
    </w:p>
    <w:p w14:paraId="266B25E4" w14:textId="77777777" w:rsidR="00554E26" w:rsidRPr="00FB112A" w:rsidRDefault="00554E26" w:rsidP="005C18C2">
      <w:pPr>
        <w:pStyle w:val="Paragraphedeliste"/>
        <w:tabs>
          <w:tab w:val="left" w:pos="0"/>
        </w:tabs>
        <w:suppressAutoHyphens w:val="0"/>
        <w:spacing w:after="0"/>
        <w:ind w:left="0"/>
        <w:rPr>
          <w:rFonts w:cs="Arial"/>
          <w:i/>
        </w:rPr>
      </w:pPr>
    </w:p>
    <w:p w14:paraId="05B99FC8" w14:textId="3E323013" w:rsidR="001B03BC" w:rsidRPr="00FB112A" w:rsidRDefault="001B03BC" w:rsidP="005C18C2">
      <w:pPr>
        <w:pStyle w:val="Paragraphedeliste"/>
        <w:tabs>
          <w:tab w:val="left" w:pos="0"/>
        </w:tabs>
        <w:suppressAutoHyphens w:val="0"/>
        <w:spacing w:after="0"/>
        <w:ind w:left="0"/>
        <w:rPr>
          <w:rFonts w:cs="Arial"/>
          <w:i/>
        </w:rPr>
      </w:pPr>
      <w:r w:rsidRPr="00FB112A">
        <w:rPr>
          <w:rFonts w:cs="Arial"/>
          <w:i/>
        </w:rPr>
        <w:t xml:space="preserve">Description du pilotage du projet mis en place (mandat, fonctionnement, instance de pilotage, </w:t>
      </w:r>
      <w:proofErr w:type="spellStart"/>
      <w:r w:rsidRPr="00FB112A">
        <w:rPr>
          <w:rFonts w:cs="Arial"/>
          <w:i/>
        </w:rPr>
        <w:t>etc</w:t>
      </w:r>
      <w:proofErr w:type="spellEnd"/>
      <w:r w:rsidRPr="00FB112A">
        <w:rPr>
          <w:rFonts w:cs="Arial"/>
          <w:i/>
        </w:rPr>
        <w:t xml:space="preserve">). </w:t>
      </w:r>
    </w:p>
    <w:p w14:paraId="48DEB494" w14:textId="77777777" w:rsidR="005C18C2" w:rsidRPr="00FB112A" w:rsidRDefault="005C18C2" w:rsidP="005C18C2">
      <w:pPr>
        <w:pStyle w:val="En-tte"/>
        <w:tabs>
          <w:tab w:val="clear" w:pos="4536"/>
          <w:tab w:val="clear" w:pos="9072"/>
          <w:tab w:val="left" w:pos="284"/>
          <w:tab w:val="left" w:pos="1134"/>
        </w:tabs>
        <w:spacing w:after="0"/>
        <w:rPr>
          <w:rFonts w:cs="Arial"/>
          <w:b/>
          <w:i/>
          <w:strike/>
          <w:color w:val="FF0000"/>
        </w:rPr>
      </w:pPr>
    </w:p>
    <w:p w14:paraId="770ECE0A" w14:textId="4CCF46A4" w:rsidR="00554E26" w:rsidRPr="00FB112A" w:rsidRDefault="006D77EA" w:rsidP="005C18C2">
      <w:pPr>
        <w:pStyle w:val="En-tte"/>
        <w:tabs>
          <w:tab w:val="clear" w:pos="4536"/>
          <w:tab w:val="clear" w:pos="9072"/>
          <w:tab w:val="left" w:pos="284"/>
          <w:tab w:val="left" w:pos="1134"/>
        </w:tabs>
        <w:spacing w:after="0"/>
        <w:rPr>
          <w:rFonts w:cs="Arial"/>
          <w:b/>
          <w:i/>
        </w:rPr>
      </w:pPr>
      <w:r w:rsidRPr="00FB112A">
        <w:rPr>
          <w:rFonts w:cs="Arial"/>
          <w:i/>
        </w:rPr>
        <w:t>Description d</w:t>
      </w:r>
      <w:r w:rsidR="00554E26" w:rsidRPr="00FB112A">
        <w:rPr>
          <w:rFonts w:cs="Arial"/>
          <w:i/>
        </w:rPr>
        <w:t>es modalités de supervision envisagées (comité de pilotage, comité de suivi, composition, etc…)</w:t>
      </w:r>
    </w:p>
    <w:p w14:paraId="2DA54B15" w14:textId="573FB199" w:rsidR="00554E26" w:rsidRPr="00FB112A" w:rsidRDefault="00554E26" w:rsidP="005C18C2">
      <w:pPr>
        <w:pStyle w:val="En-tte"/>
        <w:tabs>
          <w:tab w:val="clear" w:pos="4536"/>
          <w:tab w:val="clear" w:pos="9072"/>
          <w:tab w:val="left" w:pos="284"/>
          <w:tab w:val="left" w:pos="1134"/>
        </w:tabs>
        <w:spacing w:after="0"/>
        <w:rPr>
          <w:rFonts w:cs="Arial"/>
          <w:i/>
        </w:rPr>
      </w:pPr>
      <w:r w:rsidRPr="00FB112A">
        <w:rPr>
          <w:rFonts w:cs="Arial"/>
          <w:i/>
        </w:rPr>
        <w:t>Décrire les moyens du projet, matériels et en ressources humaines nécessaire</w:t>
      </w:r>
      <w:r w:rsidR="00A66BC7">
        <w:rPr>
          <w:rFonts w:cs="Arial"/>
          <w:i/>
        </w:rPr>
        <w:t>s</w:t>
      </w:r>
      <w:r w:rsidRPr="00FB112A">
        <w:rPr>
          <w:rFonts w:cs="Arial"/>
          <w:i/>
        </w:rPr>
        <w:t xml:space="preserve"> à la mise en œuvre.</w:t>
      </w:r>
    </w:p>
    <w:p w14:paraId="393E4297" w14:textId="1CC6738F" w:rsidR="00554E26" w:rsidRDefault="00554E26" w:rsidP="005C18C2">
      <w:pPr>
        <w:pStyle w:val="En-tte"/>
        <w:tabs>
          <w:tab w:val="clear" w:pos="4536"/>
          <w:tab w:val="clear" w:pos="9072"/>
          <w:tab w:val="left" w:pos="284"/>
        </w:tabs>
        <w:spacing w:after="0"/>
        <w:rPr>
          <w:rFonts w:cs="Arial"/>
          <w:i/>
        </w:rPr>
      </w:pPr>
      <w:r w:rsidRPr="00FB112A">
        <w:rPr>
          <w:rFonts w:cs="Arial"/>
          <w:i/>
        </w:rPr>
        <w:t xml:space="preserve">Identifier clairement </w:t>
      </w:r>
      <w:r w:rsidRPr="00CD3B81">
        <w:rPr>
          <w:rFonts w:cs="Arial"/>
          <w:i/>
        </w:rPr>
        <w:t>les modes de fonctionnement et interrelations</w:t>
      </w:r>
      <w:r w:rsidRPr="00FB112A">
        <w:rPr>
          <w:rFonts w:cs="Arial"/>
          <w:i/>
        </w:rPr>
        <w:t xml:space="preserve"> des parties prenantes du projet et le(s) public(s) cible(s).</w:t>
      </w:r>
    </w:p>
    <w:p w14:paraId="5C9D78E3" w14:textId="329D355C" w:rsidR="00174F32" w:rsidRPr="00537D5F" w:rsidRDefault="00A66BC7" w:rsidP="00174F32">
      <w:pPr>
        <w:pStyle w:val="En-tte"/>
        <w:tabs>
          <w:tab w:val="clear" w:pos="4536"/>
          <w:tab w:val="clear" w:pos="9072"/>
          <w:tab w:val="left" w:pos="284"/>
          <w:tab w:val="left" w:pos="1134"/>
        </w:tabs>
        <w:spacing w:after="0"/>
        <w:rPr>
          <w:rFonts w:cs="Arial"/>
          <w:i/>
        </w:rPr>
      </w:pPr>
      <w:r>
        <w:rPr>
          <w:rFonts w:cs="Arial"/>
          <w:i/>
        </w:rPr>
        <w:t xml:space="preserve">Le cas échéant, préciser la liste des différents documents de projets, à savoir </w:t>
      </w:r>
      <w:r w:rsidR="00174F32" w:rsidRPr="00937BBC">
        <w:rPr>
          <w:rFonts w:cs="Arial"/>
          <w:i/>
        </w:rPr>
        <w:t>l’ensemble des documents, n</w:t>
      </w:r>
      <w:r w:rsidR="003377D0" w:rsidRPr="003377D0">
        <w:rPr>
          <w:rFonts w:cs="Arial"/>
          <w:i/>
        </w:rPr>
        <w:t xml:space="preserve">otamment contractuels, </w:t>
      </w:r>
      <w:r w:rsidR="00174F32" w:rsidRPr="00937BBC">
        <w:rPr>
          <w:rFonts w:cs="Arial"/>
          <w:i/>
        </w:rPr>
        <w:t xml:space="preserve">signés </w:t>
      </w:r>
      <w:r w:rsidR="003377D0">
        <w:rPr>
          <w:rFonts w:cs="Arial"/>
          <w:i/>
        </w:rPr>
        <w:t xml:space="preserve">ou à signer </w:t>
      </w:r>
      <w:r w:rsidR="00174F32" w:rsidRPr="00937BBC">
        <w:rPr>
          <w:rFonts w:cs="Arial"/>
          <w:i/>
        </w:rPr>
        <w:t>par le</w:t>
      </w:r>
      <w:r w:rsidR="00F60B1E">
        <w:rPr>
          <w:rFonts w:cs="Arial"/>
          <w:i/>
        </w:rPr>
        <w:t>(</w:t>
      </w:r>
      <w:r w:rsidR="00174F32">
        <w:rPr>
          <w:rFonts w:cs="Arial"/>
          <w:i/>
        </w:rPr>
        <w:t>s</w:t>
      </w:r>
      <w:r w:rsidR="00F60B1E">
        <w:rPr>
          <w:rFonts w:cs="Arial"/>
          <w:i/>
        </w:rPr>
        <w:t>)</w:t>
      </w:r>
      <w:r w:rsidR="00174F32" w:rsidRPr="00937BBC">
        <w:rPr>
          <w:rFonts w:cs="Arial"/>
          <w:i/>
        </w:rPr>
        <w:t xml:space="preserve"> Bénéficiaire</w:t>
      </w:r>
      <w:r w:rsidR="00174F32">
        <w:rPr>
          <w:rFonts w:cs="Arial"/>
          <w:i/>
        </w:rPr>
        <w:t>(s)</w:t>
      </w:r>
      <w:r w:rsidR="00174F32" w:rsidRPr="00937BBC">
        <w:rPr>
          <w:rFonts w:cs="Arial"/>
          <w:i/>
        </w:rPr>
        <w:t xml:space="preserve"> dans le cadre de la réalisation du </w:t>
      </w:r>
      <w:r w:rsidR="00F60B1E" w:rsidRPr="00F60B1E">
        <w:rPr>
          <w:rFonts w:cs="Arial"/>
          <w:i/>
        </w:rPr>
        <w:t>projet ou du programme</w:t>
      </w:r>
      <w:r w:rsidR="00174F32" w:rsidRPr="00174F32">
        <w:rPr>
          <w:rFonts w:cs="Arial"/>
          <w:i/>
        </w:rPr>
        <w:t xml:space="preserve"> </w:t>
      </w:r>
      <w:r w:rsidR="00174F32">
        <w:rPr>
          <w:rFonts w:cs="Arial"/>
          <w:i/>
        </w:rPr>
        <w:t xml:space="preserve">(par exemple, </w:t>
      </w:r>
      <w:r w:rsidR="00F60B1E">
        <w:rPr>
          <w:rFonts w:cs="Arial"/>
          <w:i/>
        </w:rPr>
        <w:t xml:space="preserve">le mandat ou la </w:t>
      </w:r>
      <w:r w:rsidR="00174F32" w:rsidRPr="00537D5F">
        <w:rPr>
          <w:rFonts w:cs="Arial"/>
          <w:i/>
        </w:rPr>
        <w:t>convention de maîtrise d’ouvrage déléguée entr</w:t>
      </w:r>
      <w:r w:rsidR="00F60B1E">
        <w:rPr>
          <w:rFonts w:cs="Arial"/>
          <w:i/>
        </w:rPr>
        <w:t xml:space="preserve">e le Bénéficiaire et le maître d’ouvrage délégué, </w:t>
      </w:r>
      <w:r w:rsidR="00174F32" w:rsidRPr="00537D5F">
        <w:rPr>
          <w:rFonts w:cs="Arial"/>
          <w:i/>
        </w:rPr>
        <w:t>le contrat de maîtrise d’œuvre entre le</w:t>
      </w:r>
      <w:r w:rsidR="00F60B1E">
        <w:rPr>
          <w:rFonts w:cs="Arial"/>
          <w:i/>
        </w:rPr>
        <w:t>(s)</w:t>
      </w:r>
      <w:r w:rsidR="00174F32" w:rsidRPr="00537D5F">
        <w:rPr>
          <w:rFonts w:cs="Arial"/>
          <w:i/>
        </w:rPr>
        <w:t xml:space="preserve"> Bénéficiaire</w:t>
      </w:r>
      <w:r w:rsidR="00F60B1E">
        <w:rPr>
          <w:rFonts w:cs="Arial"/>
          <w:i/>
        </w:rPr>
        <w:t xml:space="preserve">(s) et le maître d’œuvre, le(s) contrat(s) d’opérateur(s) entre </w:t>
      </w:r>
      <w:r w:rsidR="00F60B1E" w:rsidRPr="00537D5F">
        <w:rPr>
          <w:rFonts w:cs="Arial"/>
          <w:i/>
        </w:rPr>
        <w:t>le</w:t>
      </w:r>
      <w:r w:rsidR="00F60B1E">
        <w:rPr>
          <w:rFonts w:cs="Arial"/>
          <w:i/>
        </w:rPr>
        <w:t>(s)</w:t>
      </w:r>
      <w:r w:rsidR="00F60B1E" w:rsidRPr="00537D5F">
        <w:rPr>
          <w:rFonts w:cs="Arial"/>
          <w:i/>
        </w:rPr>
        <w:t xml:space="preserve"> Bénéficiaire</w:t>
      </w:r>
      <w:r w:rsidR="00F60B1E">
        <w:rPr>
          <w:rFonts w:cs="Arial"/>
          <w:i/>
        </w:rPr>
        <w:t xml:space="preserve">(s) et les prestataires, le(s) accords de partenariat, </w:t>
      </w:r>
      <w:proofErr w:type="spellStart"/>
      <w:r w:rsidR="00F60B1E">
        <w:rPr>
          <w:rFonts w:cs="Arial"/>
          <w:i/>
        </w:rPr>
        <w:t>etc</w:t>
      </w:r>
      <w:proofErr w:type="spellEnd"/>
      <w:r w:rsidR="00F60B1E">
        <w:rPr>
          <w:rFonts w:cs="Arial"/>
          <w:i/>
        </w:rPr>
        <w:t>)</w:t>
      </w:r>
      <w:r w:rsidR="003377D0">
        <w:rPr>
          <w:rFonts w:cs="Arial"/>
          <w:i/>
        </w:rPr>
        <w:t>.</w:t>
      </w:r>
    </w:p>
    <w:p w14:paraId="7F67DA55" w14:textId="77777777" w:rsidR="00174F32" w:rsidRPr="00FB112A" w:rsidRDefault="00174F32" w:rsidP="005C18C2">
      <w:pPr>
        <w:pStyle w:val="En-tte"/>
        <w:tabs>
          <w:tab w:val="clear" w:pos="4536"/>
          <w:tab w:val="clear" w:pos="9072"/>
          <w:tab w:val="left" w:pos="284"/>
        </w:tabs>
        <w:spacing w:after="0"/>
        <w:rPr>
          <w:rFonts w:cs="Arial"/>
          <w:i/>
        </w:rPr>
      </w:pPr>
    </w:p>
    <w:p w14:paraId="248D6C28" w14:textId="15840FA2" w:rsidR="00554E26" w:rsidRDefault="00554E26" w:rsidP="005C18C2">
      <w:pPr>
        <w:pStyle w:val="En-tte"/>
        <w:tabs>
          <w:tab w:val="clear" w:pos="4536"/>
          <w:tab w:val="clear" w:pos="9072"/>
          <w:tab w:val="left" w:pos="284"/>
        </w:tabs>
        <w:spacing w:after="0"/>
        <w:rPr>
          <w:rFonts w:cs="Arial"/>
          <w:i/>
        </w:rPr>
      </w:pPr>
      <w:r w:rsidRPr="00FB112A">
        <w:rPr>
          <w:rFonts w:cs="Arial"/>
          <w:i/>
        </w:rPr>
        <w:t>Les synergies possibles avec les autres interventions ou projets intervenant dans le secteur ou dans la zone d’intervention peuvent être commentés ici.</w:t>
      </w:r>
    </w:p>
    <w:p w14:paraId="0658869F" w14:textId="77777777" w:rsidR="00293FEB" w:rsidRPr="00FB112A" w:rsidRDefault="00293FEB" w:rsidP="005C18C2">
      <w:pPr>
        <w:pStyle w:val="En-tte"/>
        <w:tabs>
          <w:tab w:val="clear" w:pos="4536"/>
          <w:tab w:val="clear" w:pos="9072"/>
          <w:tab w:val="left" w:pos="284"/>
        </w:tabs>
        <w:spacing w:after="0"/>
        <w:rPr>
          <w:rFonts w:cs="Arial"/>
          <w:i/>
        </w:rPr>
      </w:pPr>
    </w:p>
    <w:p w14:paraId="56FB9A8F" w14:textId="466E30F6" w:rsidR="00232A4D" w:rsidRPr="00FB112A" w:rsidRDefault="00232A4D" w:rsidP="00232A4D">
      <w:pPr>
        <w:ind w:right="-314"/>
        <w:rPr>
          <w:rFonts w:cs="Arial"/>
        </w:rPr>
      </w:pPr>
    </w:p>
    <w:p w14:paraId="7DC2EA1F" w14:textId="64795050" w:rsidR="004E73A0" w:rsidRPr="00CD3B81" w:rsidRDefault="00F8723A" w:rsidP="00CD3B81">
      <w:pPr>
        <w:pStyle w:val="Titre1"/>
        <w:pBdr>
          <w:bottom w:val="single" w:sz="4" w:space="1" w:color="auto"/>
        </w:pBdr>
      </w:pPr>
      <w:bookmarkStart w:id="52" w:name="_Toc59023161"/>
      <w:bookmarkStart w:id="53" w:name="_Toc59023162"/>
      <w:bookmarkStart w:id="54" w:name="_Toc59023166"/>
      <w:bookmarkStart w:id="55" w:name="_Toc91075391"/>
      <w:bookmarkEnd w:id="52"/>
      <w:bookmarkEnd w:id="53"/>
      <w:r w:rsidRPr="00CD3B81">
        <w:rPr>
          <w:caps w:val="0"/>
        </w:rPr>
        <w:t>INDICATEURS, DISPOSITIF DE SUIVI-EVALUATION DU PROJET/</w:t>
      </w:r>
      <w:r w:rsidR="00AF273F" w:rsidRPr="00CD3B81">
        <w:rPr>
          <w:caps w:val="0"/>
        </w:rPr>
        <w:t>PROGRAMM</w:t>
      </w:r>
      <w:r w:rsidR="00AD763A" w:rsidRPr="00CD3B81">
        <w:t>E</w:t>
      </w:r>
      <w:bookmarkStart w:id="56" w:name="_Toc59023167"/>
      <w:bookmarkStart w:id="57" w:name="_Toc59023168"/>
      <w:bookmarkEnd w:id="54"/>
      <w:bookmarkEnd w:id="55"/>
      <w:bookmarkEnd w:id="56"/>
      <w:bookmarkEnd w:id="57"/>
    </w:p>
    <w:p w14:paraId="13593B33" w14:textId="77777777" w:rsidR="00293FEB" w:rsidRPr="00FB112A" w:rsidRDefault="00293FEB" w:rsidP="00293FEB">
      <w:pPr>
        <w:pStyle w:val="Titre2"/>
        <w:numPr>
          <w:ilvl w:val="1"/>
          <w:numId w:val="27"/>
        </w:numPr>
        <w:tabs>
          <w:tab w:val="clear" w:pos="2014"/>
          <w:tab w:val="num" w:pos="0"/>
          <w:tab w:val="left" w:pos="426"/>
        </w:tabs>
        <w:ind w:left="0" w:firstLine="0"/>
      </w:pPr>
      <w:bookmarkStart w:id="58" w:name="_Toc91075392"/>
      <w:r w:rsidRPr="00CD3B81">
        <w:t>Dispositif de suivi-évaluation</w:t>
      </w:r>
      <w:bookmarkEnd w:id="58"/>
      <w:r w:rsidRPr="00CD3B81">
        <w:t xml:space="preserve"> </w:t>
      </w:r>
    </w:p>
    <w:p w14:paraId="6140D90F" w14:textId="77777777" w:rsidR="00293FEB" w:rsidRPr="00CD3B81" w:rsidRDefault="00293FEB" w:rsidP="00293FEB">
      <w:pPr>
        <w:pStyle w:val="Liste4"/>
        <w:suppressAutoHyphens w:val="0"/>
        <w:ind w:left="0" w:firstLine="0"/>
        <w:contextualSpacing w:val="0"/>
        <w:rPr>
          <w:i/>
        </w:rPr>
      </w:pPr>
      <w:r w:rsidRPr="00CD3B81">
        <w:rPr>
          <w:i/>
        </w:rPr>
        <w:t>Présentation du dispositif de suivi-évaluation du projet/programme en précisant (i) son objectif, (ii) la manière dont il s’insère dans le pilotage global du projet et le nourrit, (iii) les acteurs impliqués et leur rôle dans la production, la transmission ou l’analyse des informations.</w:t>
      </w:r>
    </w:p>
    <w:p w14:paraId="0FD403DF" w14:textId="77777777" w:rsidR="00293FEB" w:rsidRPr="00CD3B81" w:rsidRDefault="00293FEB" w:rsidP="00293FEB">
      <w:pPr>
        <w:rPr>
          <w:i/>
        </w:rPr>
      </w:pPr>
      <w:r w:rsidRPr="00CD3B81">
        <w:rPr>
          <w:i/>
        </w:rPr>
        <w:t>Le dispositif de suivi-évaluation du projet</w:t>
      </w:r>
      <w:r>
        <w:rPr>
          <w:i/>
        </w:rPr>
        <w:t xml:space="preserve">/programme </w:t>
      </w:r>
      <w:r w:rsidRPr="00CD3B81">
        <w:rPr>
          <w:i/>
        </w:rPr>
        <w:t xml:space="preserve">a une fonction principale : il doit permettre de savoir si le projet va dans la bonne direction ou </w:t>
      </w:r>
      <w:r>
        <w:rPr>
          <w:i/>
        </w:rPr>
        <w:t>non</w:t>
      </w:r>
      <w:r w:rsidRPr="00CD3B81">
        <w:rPr>
          <w:i/>
        </w:rPr>
        <w:t xml:space="preserve">, et pourquoi. </w:t>
      </w:r>
    </w:p>
    <w:p w14:paraId="7F8A5D19" w14:textId="523474E6" w:rsidR="00F16AC6" w:rsidRPr="00CD3B81" w:rsidRDefault="00F16AC6" w:rsidP="00F16AC6">
      <w:pPr>
        <w:pStyle w:val="Paragraphedeliste"/>
        <w:tabs>
          <w:tab w:val="left" w:pos="142"/>
        </w:tabs>
        <w:suppressAutoHyphens w:val="0"/>
        <w:spacing w:after="200" w:line="276" w:lineRule="auto"/>
        <w:ind w:left="0"/>
        <w:jc w:val="left"/>
        <w:rPr>
          <w:i/>
        </w:rPr>
      </w:pPr>
      <w:r>
        <w:rPr>
          <w:i/>
        </w:rPr>
        <w:t>Se référer également à l’Annexe</w:t>
      </w:r>
      <w:r w:rsidR="004449F5">
        <w:rPr>
          <w:i/>
        </w:rPr>
        <w:t xml:space="preserve"> 3</w:t>
      </w:r>
      <w:r>
        <w:rPr>
          <w:i/>
        </w:rPr>
        <w:t xml:space="preserve"> relative au Cadre logique du projet/programme.</w:t>
      </w:r>
    </w:p>
    <w:p w14:paraId="53A5394F" w14:textId="795A3BB9" w:rsidR="00293FEB" w:rsidRPr="00CD3B81" w:rsidRDefault="00DB74EB" w:rsidP="00293FEB">
      <w:pPr>
        <w:rPr>
          <w:i/>
        </w:rPr>
      </w:pPr>
      <w:r>
        <w:rPr>
          <w:i/>
        </w:rPr>
        <w:t xml:space="preserve">Au stade de la NEP, il </w:t>
      </w:r>
      <w:r w:rsidR="00293FEB" w:rsidRPr="00CD3B81">
        <w:rPr>
          <w:i/>
        </w:rPr>
        <w:t>est attendu d’avoir un système de Suivi-évaluation complet incluant</w:t>
      </w:r>
      <w:r>
        <w:rPr>
          <w:i/>
        </w:rPr>
        <w:t>,</w:t>
      </w:r>
      <w:r w:rsidR="00293FEB" w:rsidRPr="00CD3B81">
        <w:rPr>
          <w:i/>
        </w:rPr>
        <w:t xml:space="preserve"> </w:t>
      </w:r>
      <w:r>
        <w:rPr>
          <w:i/>
        </w:rPr>
        <w:t xml:space="preserve">dans la droite ligne de la NIP, </w:t>
      </w:r>
      <w:r w:rsidRPr="00CD3B81">
        <w:rPr>
          <w:i/>
        </w:rPr>
        <w:t>l</w:t>
      </w:r>
      <w:r>
        <w:rPr>
          <w:i/>
        </w:rPr>
        <w:t>a consolidation de la</w:t>
      </w:r>
      <w:r w:rsidRPr="00CD3B81">
        <w:rPr>
          <w:i/>
        </w:rPr>
        <w:t xml:space="preserve"> situation de référence pour certains indicateurs</w:t>
      </w:r>
      <w:r>
        <w:rPr>
          <w:i/>
        </w:rPr>
        <w:t>,</w:t>
      </w:r>
      <w:r w:rsidRPr="00CD3B81">
        <w:rPr>
          <w:i/>
        </w:rPr>
        <w:t xml:space="preserve"> </w:t>
      </w:r>
      <w:r w:rsidR="00293FEB" w:rsidRPr="00CD3B81">
        <w:rPr>
          <w:i/>
        </w:rPr>
        <w:t xml:space="preserve">les responsabilités précises, les sources, les fréquences de collecte, </w:t>
      </w:r>
      <w:proofErr w:type="gramStart"/>
      <w:r w:rsidR="00293FEB" w:rsidRPr="00CD3B81">
        <w:rPr>
          <w:i/>
        </w:rPr>
        <w:t>et</w:t>
      </w:r>
      <w:r w:rsidR="00293FEB">
        <w:rPr>
          <w:i/>
        </w:rPr>
        <w:t>c</w:t>
      </w:r>
      <w:r w:rsidR="00293FEB" w:rsidRPr="00CD3B81">
        <w:rPr>
          <w:i/>
        </w:rPr>
        <w:t>..</w:t>
      </w:r>
      <w:proofErr w:type="gramEnd"/>
      <w:r w:rsidR="00293FEB" w:rsidRPr="00CD3B81">
        <w:rPr>
          <w:i/>
        </w:rPr>
        <w:t xml:space="preserve"> </w:t>
      </w:r>
    </w:p>
    <w:p w14:paraId="0494677E" w14:textId="7562EF8A" w:rsidR="00293FEB" w:rsidRPr="00CD3B81" w:rsidRDefault="009B7AEA" w:rsidP="00293FEB">
      <w:pPr>
        <w:rPr>
          <w:i/>
        </w:rPr>
      </w:pPr>
      <w:r>
        <w:rPr>
          <w:i/>
        </w:rPr>
        <w:t>Les fruits des</w:t>
      </w:r>
      <w:r w:rsidR="00293FEB" w:rsidRPr="00CD3B81">
        <w:rPr>
          <w:i/>
        </w:rPr>
        <w:t xml:space="preserve"> réflexion</w:t>
      </w:r>
      <w:r>
        <w:rPr>
          <w:i/>
        </w:rPr>
        <w:t>s</w:t>
      </w:r>
      <w:r w:rsidR="00293FEB" w:rsidRPr="00CD3B81">
        <w:rPr>
          <w:i/>
        </w:rPr>
        <w:t xml:space="preserve"> </w:t>
      </w:r>
      <w:r>
        <w:rPr>
          <w:i/>
        </w:rPr>
        <w:t>entre le porteur de projet, le FFEM et les partenaires, initiées au stade de la Note d’identification de projet seront</w:t>
      </w:r>
      <w:r w:rsidR="00293FEB" w:rsidRPr="00CD3B81">
        <w:rPr>
          <w:i/>
        </w:rPr>
        <w:t xml:space="preserve"> présenté</w:t>
      </w:r>
      <w:r>
        <w:rPr>
          <w:i/>
        </w:rPr>
        <w:t>s</w:t>
      </w:r>
      <w:r w:rsidR="00293FEB" w:rsidRPr="00CD3B81">
        <w:rPr>
          <w:i/>
        </w:rPr>
        <w:t xml:space="preserve"> dans la NEP :</w:t>
      </w:r>
    </w:p>
    <w:p w14:paraId="4C52ED71" w14:textId="77777777" w:rsidR="00293FEB" w:rsidRPr="00CD3B81" w:rsidRDefault="00293FEB" w:rsidP="00293FEB">
      <w:pPr>
        <w:pStyle w:val="Paragraphedeliste"/>
        <w:numPr>
          <w:ilvl w:val="0"/>
          <w:numId w:val="12"/>
        </w:numPr>
        <w:tabs>
          <w:tab w:val="left" w:pos="142"/>
        </w:tabs>
        <w:suppressAutoHyphens w:val="0"/>
        <w:spacing w:after="200" w:line="276" w:lineRule="auto"/>
        <w:ind w:left="0" w:firstLine="0"/>
        <w:jc w:val="left"/>
        <w:rPr>
          <w:i/>
        </w:rPr>
      </w:pPr>
      <w:r w:rsidRPr="00CD3B81">
        <w:rPr>
          <w:i/>
        </w:rPr>
        <w:t xml:space="preserve">Description des objectifs du suivi-évaluation </w:t>
      </w:r>
    </w:p>
    <w:p w14:paraId="246BE962" w14:textId="77777777" w:rsidR="00293FEB" w:rsidRPr="00CD3B81" w:rsidRDefault="00293FEB" w:rsidP="00293FEB">
      <w:pPr>
        <w:pStyle w:val="Paragraphedeliste"/>
        <w:numPr>
          <w:ilvl w:val="0"/>
          <w:numId w:val="12"/>
        </w:numPr>
        <w:tabs>
          <w:tab w:val="left" w:pos="142"/>
        </w:tabs>
        <w:suppressAutoHyphens w:val="0"/>
        <w:spacing w:after="200" w:line="276" w:lineRule="auto"/>
        <w:ind w:left="0" w:firstLine="0"/>
        <w:jc w:val="left"/>
        <w:rPr>
          <w:i/>
        </w:rPr>
      </w:pPr>
      <w:r w:rsidRPr="00CD3B81">
        <w:rPr>
          <w:i/>
        </w:rPr>
        <w:t xml:space="preserve">Description des acteurs du projet, y compris les bénéficiaires finaux, qui seront impliqués dans le suivi-évaluation des activités et des résultats du projet. </w:t>
      </w:r>
    </w:p>
    <w:p w14:paraId="5AE52C91" w14:textId="77777777" w:rsidR="00293FEB" w:rsidRPr="00CD3B81" w:rsidRDefault="00293FEB" w:rsidP="00293FEB">
      <w:pPr>
        <w:pStyle w:val="Paragraphedeliste"/>
        <w:numPr>
          <w:ilvl w:val="0"/>
          <w:numId w:val="12"/>
        </w:numPr>
        <w:tabs>
          <w:tab w:val="left" w:pos="142"/>
        </w:tabs>
        <w:suppressAutoHyphens w:val="0"/>
        <w:spacing w:after="200" w:line="276" w:lineRule="auto"/>
        <w:ind w:left="0" w:firstLine="0"/>
        <w:jc w:val="left"/>
        <w:rPr>
          <w:i/>
        </w:rPr>
      </w:pPr>
      <w:r w:rsidRPr="00CD3B81">
        <w:rPr>
          <w:i/>
        </w:rPr>
        <w:t xml:space="preserve">Décrire les méthodes de collecte concernant ces indicateurs de résultats. </w:t>
      </w:r>
    </w:p>
    <w:p w14:paraId="24EB99F5" w14:textId="77777777" w:rsidR="00293FEB" w:rsidRPr="00CD3B81" w:rsidRDefault="00293FEB" w:rsidP="00293FEB">
      <w:pPr>
        <w:pStyle w:val="Paragraphedeliste"/>
        <w:numPr>
          <w:ilvl w:val="0"/>
          <w:numId w:val="12"/>
        </w:numPr>
        <w:tabs>
          <w:tab w:val="left" w:pos="142"/>
        </w:tabs>
        <w:suppressAutoHyphens w:val="0"/>
        <w:spacing w:after="200" w:line="276" w:lineRule="auto"/>
        <w:ind w:left="0" w:firstLine="0"/>
        <w:jc w:val="left"/>
        <w:rPr>
          <w:i/>
        </w:rPr>
      </w:pPr>
      <w:r w:rsidRPr="00CD3B81">
        <w:rPr>
          <w:i/>
        </w:rPr>
        <w:t xml:space="preserve">S’assurer que la désagrégation des indicateurs au niveau des différents groupes, y compris les hommes, les femmes et les groupes marginalisés soit bien prise en compte. </w:t>
      </w:r>
    </w:p>
    <w:p w14:paraId="7D7E1954" w14:textId="77777777" w:rsidR="00293FEB" w:rsidRPr="00CD3B81" w:rsidRDefault="00293FEB" w:rsidP="00293FEB">
      <w:pPr>
        <w:pStyle w:val="Paragraphedeliste"/>
        <w:numPr>
          <w:ilvl w:val="0"/>
          <w:numId w:val="12"/>
        </w:numPr>
        <w:tabs>
          <w:tab w:val="left" w:pos="142"/>
        </w:tabs>
        <w:suppressAutoHyphens w:val="0"/>
        <w:spacing w:after="200" w:line="276" w:lineRule="auto"/>
        <w:ind w:left="0" w:firstLine="0"/>
        <w:jc w:val="left"/>
        <w:rPr>
          <w:i/>
        </w:rPr>
      </w:pPr>
      <w:r w:rsidRPr="00CD3B81">
        <w:rPr>
          <w:i/>
        </w:rPr>
        <w:t xml:space="preserve">Description des dispositions prévues pour mettre en débat et utiliser les données et informations produits par le dispositif de suivi-évaluation  </w:t>
      </w:r>
    </w:p>
    <w:p w14:paraId="699E96BC" w14:textId="16E2BEDA" w:rsidR="00293FEB" w:rsidRDefault="00293FEB" w:rsidP="00293FEB">
      <w:pPr>
        <w:pStyle w:val="Paragraphedeliste"/>
        <w:numPr>
          <w:ilvl w:val="0"/>
          <w:numId w:val="12"/>
        </w:numPr>
        <w:tabs>
          <w:tab w:val="left" w:pos="142"/>
        </w:tabs>
        <w:suppressAutoHyphens w:val="0"/>
        <w:spacing w:after="200" w:line="276" w:lineRule="auto"/>
        <w:ind w:left="0" w:firstLine="0"/>
        <w:jc w:val="left"/>
        <w:rPr>
          <w:i/>
        </w:rPr>
      </w:pPr>
      <w:r w:rsidRPr="00CD3B81">
        <w:rPr>
          <w:i/>
        </w:rPr>
        <w:t>Envisager une évaluation intermédiaire à mi-parcours et une évaluation finale en fonction du contexte du projet/programme.</w:t>
      </w:r>
    </w:p>
    <w:p w14:paraId="13C06234" w14:textId="7E34B6A7" w:rsidR="00293FEB" w:rsidRDefault="00293FEB" w:rsidP="00293FEB">
      <w:pPr>
        <w:pStyle w:val="Paragraphedeliste"/>
        <w:tabs>
          <w:tab w:val="left" w:pos="142"/>
        </w:tabs>
        <w:suppressAutoHyphens w:val="0"/>
        <w:spacing w:after="200" w:line="276" w:lineRule="auto"/>
        <w:ind w:left="0"/>
        <w:jc w:val="left"/>
        <w:rPr>
          <w:i/>
        </w:rPr>
      </w:pPr>
    </w:p>
    <w:p w14:paraId="402C6D3E" w14:textId="77777777" w:rsidR="004E73A0" w:rsidRPr="00FB112A" w:rsidRDefault="004E73A0" w:rsidP="004E73A0">
      <w:pPr>
        <w:pStyle w:val="Titre2"/>
        <w:numPr>
          <w:ilvl w:val="1"/>
          <w:numId w:val="27"/>
        </w:numPr>
        <w:tabs>
          <w:tab w:val="clear" w:pos="2014"/>
          <w:tab w:val="num" w:pos="0"/>
          <w:tab w:val="left" w:pos="426"/>
        </w:tabs>
        <w:ind w:left="0" w:firstLine="0"/>
        <w:rPr>
          <w:vanish/>
        </w:rPr>
      </w:pPr>
      <w:bookmarkStart w:id="59" w:name="_Toc91075393"/>
      <w:r w:rsidRPr="00CD3B81">
        <w:lastRenderedPageBreak/>
        <w:t>Evaluation des impacts attendus et indicateurs d'impact</w:t>
      </w:r>
      <w:bookmarkEnd w:id="59"/>
    </w:p>
    <w:p w14:paraId="219D0A90" w14:textId="77777777" w:rsidR="004E73A0" w:rsidRPr="00CD3B81" w:rsidRDefault="004E73A0" w:rsidP="004E73A0">
      <w:pPr>
        <w:rPr>
          <w:i/>
          <w:color w:val="FF0000"/>
        </w:rPr>
      </w:pPr>
    </w:p>
    <w:p w14:paraId="0367BC78" w14:textId="5BA7A169" w:rsidR="004E73A0" w:rsidRDefault="004E73A0" w:rsidP="004E73A0">
      <w:pPr>
        <w:rPr>
          <w:i/>
        </w:rPr>
      </w:pPr>
      <w:r w:rsidRPr="00CD3B81">
        <w:rPr>
          <w:i/>
        </w:rPr>
        <w:t>Présentation des indicateurs qui doivent être renseignés ex ante puis chaque année et/ou ex post lors de l’exécution du projet/programme.</w:t>
      </w:r>
    </w:p>
    <w:p w14:paraId="48E814B5" w14:textId="3CE0E4E0" w:rsidR="000A4AEF" w:rsidRPr="00CD3B81" w:rsidRDefault="00F16AC6" w:rsidP="004E73A0">
      <w:pPr>
        <w:rPr>
          <w:i/>
        </w:rPr>
      </w:pPr>
      <w:r>
        <w:rPr>
          <w:i/>
        </w:rPr>
        <w:t>Le(s) porteur(s) de projet/programme pourront également proposer dans cette partie d</w:t>
      </w:r>
      <w:r w:rsidR="000A4AEF">
        <w:rPr>
          <w:i/>
        </w:rPr>
        <w:t>es indicateurs de mesures des effets et des impacts du projet/programme sur le moyen et le long terme</w:t>
      </w:r>
      <w:r w:rsidR="005C194C">
        <w:rPr>
          <w:i/>
        </w:rPr>
        <w:t xml:space="preserve"> (d’ici 10 ans e</w:t>
      </w:r>
      <w:r w:rsidR="00210170">
        <w:rPr>
          <w:i/>
        </w:rPr>
        <w:t>t au-delà</w:t>
      </w:r>
      <w:r w:rsidR="005C194C">
        <w:rPr>
          <w:i/>
        </w:rPr>
        <w:t>)</w:t>
      </w:r>
      <w:r>
        <w:rPr>
          <w:i/>
        </w:rPr>
        <w:t>.</w:t>
      </w:r>
    </w:p>
    <w:p w14:paraId="35DB60D0" w14:textId="45C4C59A" w:rsidR="00AF273F" w:rsidRPr="00CD3B81" w:rsidRDefault="00AF273F" w:rsidP="00AF273F">
      <w:pPr>
        <w:rPr>
          <w:i/>
        </w:rPr>
      </w:pPr>
      <w:r w:rsidRPr="00CD3B81">
        <w:rPr>
          <w:i/>
        </w:rPr>
        <w:t>Les indicateurs de résultats doivent renseigner sur l’atteinte des objectifs du projet, tels que résumés dans le cadre logiq</w:t>
      </w:r>
      <w:r w:rsidR="00F13833">
        <w:rPr>
          <w:i/>
        </w:rPr>
        <w:t>ue défini conjointement par le porteur de projet,</w:t>
      </w:r>
      <w:r w:rsidRPr="00CD3B81">
        <w:rPr>
          <w:i/>
        </w:rPr>
        <w:t xml:space="preserve"> le FFEM</w:t>
      </w:r>
      <w:r w:rsidR="00F13833">
        <w:rPr>
          <w:i/>
        </w:rPr>
        <w:t xml:space="preserve"> et les partenaires</w:t>
      </w:r>
      <w:r w:rsidRPr="00CD3B81">
        <w:rPr>
          <w:i/>
        </w:rPr>
        <w:t xml:space="preserve">. </w:t>
      </w:r>
    </w:p>
    <w:p w14:paraId="3C1DD00C" w14:textId="0138CBAB" w:rsidR="00AF273F" w:rsidRDefault="00AF273F" w:rsidP="00AF273F">
      <w:pPr>
        <w:rPr>
          <w:i/>
        </w:rPr>
      </w:pPr>
      <w:r w:rsidRPr="00CD3B81">
        <w:rPr>
          <w:i/>
        </w:rPr>
        <w:t>Indiquer clairement ce qui sera précis</w:t>
      </w:r>
      <w:r w:rsidR="00052956">
        <w:rPr>
          <w:i/>
        </w:rPr>
        <w:t>é</w:t>
      </w:r>
      <w:r w:rsidRPr="00CD3B81">
        <w:rPr>
          <w:i/>
        </w:rPr>
        <w:t xml:space="preserve"> au stade de la NEP.</w:t>
      </w:r>
    </w:p>
    <w:p w14:paraId="4B420CDC" w14:textId="4040425B" w:rsidR="000A4AEF" w:rsidRPr="00CD3B81" w:rsidRDefault="000A4AEF" w:rsidP="00AF273F">
      <w:pPr>
        <w:rPr>
          <w:i/>
        </w:rPr>
      </w:pPr>
    </w:p>
    <w:p w14:paraId="69D9823E" w14:textId="77777777" w:rsidR="00AF273F" w:rsidRPr="00FB112A" w:rsidRDefault="00AF273F" w:rsidP="00CD3B81">
      <w:pPr>
        <w:pStyle w:val="Paragraphedeliste"/>
        <w:tabs>
          <w:tab w:val="left" w:pos="709"/>
        </w:tabs>
        <w:spacing w:after="240"/>
        <w:ind w:left="2014"/>
        <w:contextualSpacing w:val="0"/>
        <w:jc w:val="left"/>
        <w:outlineLvl w:val="1"/>
        <w:rPr>
          <w:b/>
          <w:bCs/>
          <w:vanish/>
        </w:rPr>
      </w:pPr>
    </w:p>
    <w:p w14:paraId="4DC05DC0" w14:textId="01D8E2F8" w:rsidR="009E3169" w:rsidRPr="00FB112A" w:rsidRDefault="009E3169" w:rsidP="008A1383">
      <w:pPr>
        <w:pStyle w:val="Titre3"/>
      </w:pPr>
      <w:bookmarkStart w:id="60" w:name="_Toc59023030"/>
      <w:bookmarkStart w:id="61" w:name="_Toc59023171"/>
      <w:bookmarkStart w:id="62" w:name="_Toc91075394"/>
      <w:r w:rsidRPr="00FB112A">
        <w:t>Indicateur</w:t>
      </w:r>
      <w:r w:rsidR="000A4AEF">
        <w:t>s</w:t>
      </w:r>
      <w:r w:rsidRPr="00FB112A">
        <w:t xml:space="preserve"> </w:t>
      </w:r>
      <w:proofErr w:type="spellStart"/>
      <w:r w:rsidRPr="00FB112A">
        <w:t>agrégeables</w:t>
      </w:r>
      <w:bookmarkEnd w:id="60"/>
      <w:bookmarkEnd w:id="61"/>
      <w:bookmarkEnd w:id="62"/>
      <w:proofErr w:type="spellEnd"/>
    </w:p>
    <w:p w14:paraId="70C0E024" w14:textId="266284C2" w:rsidR="0017496E" w:rsidRPr="00CD3B81" w:rsidRDefault="00BD41E3" w:rsidP="0017496E">
      <w:r w:rsidRPr="00CD3B81">
        <w:t>Se référer à la</w:t>
      </w:r>
      <w:r w:rsidR="0017496E" w:rsidRPr="00CD3B81">
        <w:t xml:space="preserve"> liste d’indicateu</w:t>
      </w:r>
      <w:r w:rsidR="00AC6288">
        <w:t>rs FFEM</w:t>
      </w:r>
      <w:r w:rsidRPr="00CD3B81">
        <w:t>.</w:t>
      </w:r>
    </w:p>
    <w:p w14:paraId="67D967D6" w14:textId="110080E5" w:rsidR="009E3169" w:rsidRPr="00FB112A" w:rsidRDefault="009E3169" w:rsidP="009E3169">
      <w:pPr>
        <w:pStyle w:val="Titre3"/>
      </w:pPr>
      <w:bookmarkStart w:id="63" w:name="_Toc59023031"/>
      <w:bookmarkStart w:id="64" w:name="_Toc59023172"/>
      <w:bookmarkStart w:id="65" w:name="_Toc91075395"/>
      <w:r w:rsidRPr="00FB112A">
        <w:t>Autres indicateurs</w:t>
      </w:r>
      <w:bookmarkEnd w:id="63"/>
      <w:bookmarkEnd w:id="64"/>
      <w:bookmarkEnd w:id="65"/>
    </w:p>
    <w:p w14:paraId="3EEA24F7" w14:textId="7D3474E8" w:rsidR="00D9764D" w:rsidRDefault="00D9764D" w:rsidP="00AC6288">
      <w:pPr>
        <w:tabs>
          <w:tab w:val="left" w:pos="0"/>
          <w:tab w:val="left" w:pos="142"/>
        </w:tabs>
        <w:rPr>
          <w:rFonts w:cs="Arial"/>
          <w:i/>
          <w:color w:val="FF0000"/>
        </w:rPr>
      </w:pPr>
    </w:p>
    <w:p w14:paraId="6075D96C" w14:textId="77777777" w:rsidR="00D9764D" w:rsidRPr="00CD3B81" w:rsidRDefault="00D9764D" w:rsidP="00AC6288">
      <w:pPr>
        <w:tabs>
          <w:tab w:val="left" w:pos="0"/>
          <w:tab w:val="left" w:pos="142"/>
        </w:tabs>
        <w:rPr>
          <w:color w:val="FF0000"/>
        </w:rPr>
      </w:pPr>
    </w:p>
    <w:p w14:paraId="52D57AF6" w14:textId="77777777" w:rsidR="00AC6288" w:rsidRPr="00CD3B81" w:rsidRDefault="00AC6288" w:rsidP="00AC6288">
      <w:pPr>
        <w:pStyle w:val="Titre1"/>
      </w:pPr>
      <w:bookmarkStart w:id="66" w:name="_Toc91075396"/>
      <w:r w:rsidRPr="00CD3B81">
        <w:t>COUT, PLAN DE FINANCEMENT ET CIRCUIT FINANCIER</w:t>
      </w:r>
      <w:bookmarkEnd w:id="66"/>
      <w:r w:rsidRPr="00CD3B81">
        <w:t xml:space="preserve"> </w:t>
      </w:r>
    </w:p>
    <w:p w14:paraId="62DB1797" w14:textId="77777777" w:rsidR="00AC6288" w:rsidRDefault="00AC6288" w:rsidP="00AC6288">
      <w:pPr>
        <w:pStyle w:val="Titre2"/>
        <w:tabs>
          <w:tab w:val="left" w:pos="454"/>
        </w:tabs>
        <w:ind w:hanging="2014"/>
      </w:pPr>
      <w:bookmarkStart w:id="67" w:name="_Toc91075397"/>
      <w:r>
        <w:t>Coût &amp; financement FFEM envisagé</w:t>
      </w:r>
      <w:bookmarkEnd w:id="67"/>
    </w:p>
    <w:p w14:paraId="0A24EF19" w14:textId="77777777" w:rsidR="00AC6288" w:rsidRDefault="00AC6288" w:rsidP="00AC6288">
      <w:pPr>
        <w:pStyle w:val="Titre2"/>
        <w:tabs>
          <w:tab w:val="left" w:pos="454"/>
        </w:tabs>
        <w:ind w:hanging="2014"/>
      </w:pPr>
      <w:bookmarkStart w:id="68" w:name="_Toc91075398"/>
      <w:r>
        <w:t>Plan de financement prévisionnel</w:t>
      </w:r>
      <w:bookmarkEnd w:id="68"/>
    </w:p>
    <w:p w14:paraId="45F5537F" w14:textId="4400BBD0" w:rsidR="00AC6288" w:rsidRDefault="00AC6288" w:rsidP="005A7131">
      <w:pPr>
        <w:spacing w:after="0"/>
        <w:jc w:val="left"/>
        <w:rPr>
          <w:i/>
        </w:rPr>
      </w:pPr>
      <w:r>
        <w:rPr>
          <w:i/>
        </w:rPr>
        <w:t>(</w:t>
      </w:r>
      <w:proofErr w:type="gramStart"/>
      <w:r>
        <w:rPr>
          <w:i/>
        </w:rPr>
        <w:t>en</w:t>
      </w:r>
      <w:proofErr w:type="gramEnd"/>
      <w:r>
        <w:rPr>
          <w:i/>
        </w:rPr>
        <w:t xml:space="preserve"> milliers d'Euros</w:t>
      </w:r>
      <w:r w:rsidR="00AC2F47">
        <w:rPr>
          <w:i/>
        </w:rPr>
        <w:t xml:space="preserve"> arrondis à l’unité</w:t>
      </w:r>
      <w:r>
        <w:rPr>
          <w:i/>
        </w:rPr>
        <w:t>)</w:t>
      </w:r>
    </w:p>
    <w:tbl>
      <w:tblPr>
        <w:tblW w:w="84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64"/>
        <w:gridCol w:w="1418"/>
        <w:gridCol w:w="2268"/>
        <w:gridCol w:w="757"/>
      </w:tblGrid>
      <w:tr w:rsidR="000C7C8C" w:rsidRPr="0008646F" w14:paraId="50F5F024" w14:textId="77777777" w:rsidTr="000C7C8C">
        <w:tc>
          <w:tcPr>
            <w:tcW w:w="3964" w:type="dxa"/>
            <w:shd w:val="clear" w:color="auto" w:fill="757474"/>
            <w:vAlign w:val="center"/>
          </w:tcPr>
          <w:p w14:paraId="6F90F890" w14:textId="77777777" w:rsidR="000C7C8C" w:rsidRPr="0008646F" w:rsidRDefault="000C7C8C" w:rsidP="00E13F2E">
            <w:pPr>
              <w:pStyle w:val="En-tte"/>
              <w:tabs>
                <w:tab w:val="clear" w:pos="4536"/>
                <w:tab w:val="clear" w:pos="9072"/>
                <w:tab w:val="left" w:pos="284"/>
              </w:tabs>
              <w:snapToGrid w:val="0"/>
              <w:ind w:right="-314"/>
              <w:jc w:val="center"/>
              <w:rPr>
                <w:rFonts w:cs="Arial"/>
                <w:b/>
                <w:bCs/>
                <w:color w:val="FFFFFF"/>
              </w:rPr>
            </w:pPr>
            <w:r w:rsidRPr="0008646F">
              <w:rPr>
                <w:rFonts w:cs="Arial"/>
                <w:b/>
                <w:bCs/>
                <w:color w:val="FFFFFF"/>
              </w:rPr>
              <w:t>Composantes</w:t>
            </w:r>
          </w:p>
        </w:tc>
        <w:tc>
          <w:tcPr>
            <w:tcW w:w="1418" w:type="dxa"/>
            <w:shd w:val="clear" w:color="auto" w:fill="757474"/>
            <w:vAlign w:val="center"/>
          </w:tcPr>
          <w:p w14:paraId="279CACD1" w14:textId="77777777" w:rsidR="000C7C8C" w:rsidRPr="0008646F" w:rsidRDefault="000C7C8C" w:rsidP="00E13F2E">
            <w:pPr>
              <w:pStyle w:val="En-tte"/>
              <w:tabs>
                <w:tab w:val="clear" w:pos="4536"/>
                <w:tab w:val="clear" w:pos="9072"/>
              </w:tabs>
              <w:snapToGrid w:val="0"/>
              <w:jc w:val="center"/>
              <w:rPr>
                <w:rFonts w:cs="Arial"/>
                <w:b/>
                <w:bCs/>
                <w:color w:val="FFFFFF"/>
              </w:rPr>
            </w:pPr>
            <w:r w:rsidRPr="0008646F">
              <w:rPr>
                <w:rFonts w:cs="Arial"/>
                <w:b/>
                <w:bCs/>
                <w:color w:val="FFFFFF"/>
              </w:rPr>
              <w:t>FFEM</w:t>
            </w:r>
          </w:p>
        </w:tc>
        <w:tc>
          <w:tcPr>
            <w:tcW w:w="2268" w:type="dxa"/>
            <w:shd w:val="clear" w:color="auto" w:fill="757474"/>
            <w:vAlign w:val="center"/>
          </w:tcPr>
          <w:p w14:paraId="409E952F" w14:textId="6BB1E546" w:rsidR="000C7C8C" w:rsidRPr="0008646F" w:rsidRDefault="000C7C8C" w:rsidP="00E13F2E">
            <w:pPr>
              <w:pStyle w:val="En-tte"/>
              <w:tabs>
                <w:tab w:val="clear" w:pos="4536"/>
                <w:tab w:val="clear" w:pos="9072"/>
              </w:tabs>
              <w:snapToGrid w:val="0"/>
              <w:ind w:left="-93" w:right="-5"/>
              <w:jc w:val="center"/>
              <w:rPr>
                <w:rFonts w:cs="Arial"/>
                <w:b/>
                <w:bCs/>
                <w:color w:val="FFFFFF"/>
              </w:rPr>
            </w:pPr>
            <w:r>
              <w:rPr>
                <w:rFonts w:cs="Arial"/>
                <w:b/>
                <w:bCs/>
                <w:color w:val="FFFFFF"/>
              </w:rPr>
              <w:t xml:space="preserve">Autre </w:t>
            </w:r>
            <w:proofErr w:type="spellStart"/>
            <w:r>
              <w:rPr>
                <w:rFonts w:cs="Arial"/>
                <w:b/>
                <w:bCs/>
                <w:color w:val="FFFFFF"/>
              </w:rPr>
              <w:t>cofinanceur</w:t>
            </w:r>
            <w:proofErr w:type="spellEnd"/>
          </w:p>
        </w:tc>
        <w:tc>
          <w:tcPr>
            <w:tcW w:w="757" w:type="dxa"/>
            <w:shd w:val="clear" w:color="auto" w:fill="757474"/>
            <w:vAlign w:val="center"/>
          </w:tcPr>
          <w:p w14:paraId="5F4764E1" w14:textId="77777777" w:rsidR="000C7C8C" w:rsidRPr="0008646F" w:rsidRDefault="000C7C8C" w:rsidP="00E13F2E">
            <w:pPr>
              <w:pStyle w:val="En-tte"/>
              <w:tabs>
                <w:tab w:val="clear" w:pos="4536"/>
                <w:tab w:val="clear" w:pos="9072"/>
              </w:tabs>
              <w:snapToGrid w:val="0"/>
              <w:jc w:val="center"/>
              <w:rPr>
                <w:rFonts w:cs="Arial"/>
                <w:b/>
                <w:bCs/>
                <w:color w:val="FFFFFF"/>
              </w:rPr>
            </w:pPr>
            <w:r w:rsidRPr="0008646F">
              <w:rPr>
                <w:rFonts w:cs="Arial"/>
                <w:b/>
                <w:bCs/>
                <w:color w:val="FFFFFF"/>
              </w:rPr>
              <w:t>TOTAL</w:t>
            </w:r>
          </w:p>
        </w:tc>
      </w:tr>
      <w:tr w:rsidR="000C7C8C" w14:paraId="5EB097DD" w14:textId="77777777" w:rsidTr="000C7C8C">
        <w:tc>
          <w:tcPr>
            <w:tcW w:w="3964" w:type="dxa"/>
            <w:vAlign w:val="center"/>
          </w:tcPr>
          <w:p w14:paraId="060A7E35" w14:textId="77777777" w:rsidR="000C7C8C" w:rsidRDefault="000C7C8C" w:rsidP="00E13F2E">
            <w:pPr>
              <w:pStyle w:val="En-tte"/>
              <w:tabs>
                <w:tab w:val="clear" w:pos="4536"/>
                <w:tab w:val="clear" w:pos="9072"/>
              </w:tabs>
              <w:snapToGrid w:val="0"/>
              <w:ind w:right="136"/>
              <w:rPr>
                <w:rFonts w:cs="Arial"/>
              </w:rPr>
            </w:pPr>
          </w:p>
        </w:tc>
        <w:tc>
          <w:tcPr>
            <w:tcW w:w="1418" w:type="dxa"/>
            <w:vAlign w:val="center"/>
          </w:tcPr>
          <w:p w14:paraId="5B9864A9" w14:textId="77777777" w:rsidR="000C7C8C" w:rsidRDefault="000C7C8C" w:rsidP="00E13F2E">
            <w:pPr>
              <w:pStyle w:val="En-tte"/>
              <w:tabs>
                <w:tab w:val="clear" w:pos="4536"/>
                <w:tab w:val="clear" w:pos="9072"/>
              </w:tabs>
              <w:snapToGrid w:val="0"/>
              <w:ind w:right="72"/>
              <w:jc w:val="right"/>
              <w:rPr>
                <w:rFonts w:cs="Arial"/>
              </w:rPr>
            </w:pPr>
          </w:p>
        </w:tc>
        <w:tc>
          <w:tcPr>
            <w:tcW w:w="2268" w:type="dxa"/>
            <w:vAlign w:val="center"/>
          </w:tcPr>
          <w:p w14:paraId="005A8416" w14:textId="77777777" w:rsidR="000C7C8C" w:rsidRDefault="000C7C8C" w:rsidP="00E13F2E">
            <w:pPr>
              <w:pStyle w:val="En-tte"/>
              <w:tabs>
                <w:tab w:val="clear" w:pos="4536"/>
                <w:tab w:val="clear" w:pos="9072"/>
                <w:tab w:val="left" w:pos="284"/>
              </w:tabs>
              <w:snapToGrid w:val="0"/>
              <w:ind w:right="72"/>
              <w:jc w:val="right"/>
              <w:rPr>
                <w:rFonts w:cs="Arial"/>
              </w:rPr>
            </w:pPr>
          </w:p>
        </w:tc>
        <w:tc>
          <w:tcPr>
            <w:tcW w:w="757" w:type="dxa"/>
            <w:vAlign w:val="center"/>
          </w:tcPr>
          <w:p w14:paraId="648508D4" w14:textId="77777777" w:rsidR="000C7C8C" w:rsidRDefault="000C7C8C" w:rsidP="00E13F2E">
            <w:pPr>
              <w:pStyle w:val="En-tte"/>
              <w:tabs>
                <w:tab w:val="clear" w:pos="4536"/>
                <w:tab w:val="clear" w:pos="9072"/>
                <w:tab w:val="left" w:pos="284"/>
              </w:tabs>
              <w:snapToGrid w:val="0"/>
              <w:ind w:right="72"/>
              <w:jc w:val="right"/>
              <w:rPr>
                <w:rFonts w:cs="Arial"/>
              </w:rPr>
            </w:pPr>
          </w:p>
        </w:tc>
      </w:tr>
      <w:tr w:rsidR="000C7C8C" w14:paraId="0FD54670" w14:textId="77777777" w:rsidTr="000C7C8C">
        <w:tc>
          <w:tcPr>
            <w:tcW w:w="3964" w:type="dxa"/>
            <w:vAlign w:val="center"/>
          </w:tcPr>
          <w:p w14:paraId="37BED3E0" w14:textId="77777777" w:rsidR="000C7C8C" w:rsidRDefault="000C7C8C" w:rsidP="00E13F2E">
            <w:pPr>
              <w:pStyle w:val="En-tte"/>
              <w:tabs>
                <w:tab w:val="clear" w:pos="4536"/>
                <w:tab w:val="clear" w:pos="9072"/>
              </w:tabs>
              <w:snapToGrid w:val="0"/>
              <w:ind w:right="136"/>
              <w:rPr>
                <w:rFonts w:cs="Arial"/>
              </w:rPr>
            </w:pPr>
          </w:p>
        </w:tc>
        <w:tc>
          <w:tcPr>
            <w:tcW w:w="1418" w:type="dxa"/>
            <w:vAlign w:val="center"/>
          </w:tcPr>
          <w:p w14:paraId="2ED30301" w14:textId="77777777" w:rsidR="000C7C8C" w:rsidRDefault="000C7C8C" w:rsidP="00E13F2E">
            <w:pPr>
              <w:pStyle w:val="En-tte"/>
              <w:tabs>
                <w:tab w:val="clear" w:pos="4536"/>
                <w:tab w:val="clear" w:pos="9072"/>
                <w:tab w:val="left" w:pos="284"/>
              </w:tabs>
              <w:snapToGrid w:val="0"/>
              <w:ind w:right="72"/>
              <w:jc w:val="right"/>
              <w:rPr>
                <w:rFonts w:cs="Arial"/>
              </w:rPr>
            </w:pPr>
          </w:p>
        </w:tc>
        <w:tc>
          <w:tcPr>
            <w:tcW w:w="2268" w:type="dxa"/>
            <w:vAlign w:val="center"/>
          </w:tcPr>
          <w:p w14:paraId="702713E7" w14:textId="77777777" w:rsidR="000C7C8C" w:rsidRDefault="000C7C8C" w:rsidP="00E13F2E">
            <w:pPr>
              <w:pStyle w:val="En-tte"/>
              <w:tabs>
                <w:tab w:val="clear" w:pos="4536"/>
                <w:tab w:val="clear" w:pos="9072"/>
                <w:tab w:val="left" w:pos="284"/>
              </w:tabs>
              <w:snapToGrid w:val="0"/>
              <w:ind w:right="72"/>
              <w:jc w:val="right"/>
              <w:rPr>
                <w:rFonts w:cs="Arial"/>
              </w:rPr>
            </w:pPr>
          </w:p>
        </w:tc>
        <w:tc>
          <w:tcPr>
            <w:tcW w:w="757" w:type="dxa"/>
            <w:vAlign w:val="center"/>
          </w:tcPr>
          <w:p w14:paraId="2058F5AA" w14:textId="77777777" w:rsidR="000C7C8C" w:rsidRDefault="000C7C8C" w:rsidP="00E13F2E">
            <w:pPr>
              <w:pStyle w:val="En-tte"/>
              <w:tabs>
                <w:tab w:val="clear" w:pos="4536"/>
                <w:tab w:val="clear" w:pos="9072"/>
                <w:tab w:val="left" w:pos="284"/>
              </w:tabs>
              <w:snapToGrid w:val="0"/>
              <w:ind w:right="72"/>
              <w:jc w:val="right"/>
              <w:rPr>
                <w:rFonts w:cs="Arial"/>
              </w:rPr>
            </w:pPr>
          </w:p>
        </w:tc>
      </w:tr>
      <w:tr w:rsidR="000C7C8C" w14:paraId="7BD627E2" w14:textId="77777777" w:rsidTr="000C7C8C">
        <w:tc>
          <w:tcPr>
            <w:tcW w:w="3964" w:type="dxa"/>
            <w:vAlign w:val="center"/>
          </w:tcPr>
          <w:p w14:paraId="03FBFBB3" w14:textId="77777777" w:rsidR="000C7C8C" w:rsidRDefault="000C7C8C" w:rsidP="00E13F2E">
            <w:pPr>
              <w:pStyle w:val="En-tte"/>
              <w:tabs>
                <w:tab w:val="clear" w:pos="4536"/>
                <w:tab w:val="clear" w:pos="9072"/>
              </w:tabs>
              <w:snapToGrid w:val="0"/>
              <w:ind w:right="136"/>
              <w:rPr>
                <w:rFonts w:cs="Arial"/>
              </w:rPr>
            </w:pPr>
          </w:p>
        </w:tc>
        <w:tc>
          <w:tcPr>
            <w:tcW w:w="1418" w:type="dxa"/>
            <w:vAlign w:val="center"/>
          </w:tcPr>
          <w:p w14:paraId="74F3C0AA" w14:textId="77777777" w:rsidR="000C7C8C" w:rsidRDefault="000C7C8C" w:rsidP="00E13F2E">
            <w:pPr>
              <w:pStyle w:val="En-tte"/>
              <w:tabs>
                <w:tab w:val="clear" w:pos="4536"/>
                <w:tab w:val="clear" w:pos="9072"/>
                <w:tab w:val="left" w:pos="284"/>
              </w:tabs>
              <w:snapToGrid w:val="0"/>
              <w:ind w:right="72"/>
              <w:jc w:val="right"/>
              <w:rPr>
                <w:rFonts w:cs="Arial"/>
              </w:rPr>
            </w:pPr>
          </w:p>
        </w:tc>
        <w:tc>
          <w:tcPr>
            <w:tcW w:w="2268" w:type="dxa"/>
            <w:vAlign w:val="center"/>
          </w:tcPr>
          <w:p w14:paraId="46333444" w14:textId="77777777" w:rsidR="000C7C8C" w:rsidRDefault="000C7C8C" w:rsidP="00E13F2E">
            <w:pPr>
              <w:pStyle w:val="En-tte"/>
              <w:tabs>
                <w:tab w:val="clear" w:pos="4536"/>
                <w:tab w:val="clear" w:pos="9072"/>
                <w:tab w:val="left" w:pos="284"/>
              </w:tabs>
              <w:snapToGrid w:val="0"/>
              <w:ind w:right="72"/>
              <w:jc w:val="right"/>
              <w:rPr>
                <w:rFonts w:cs="Arial"/>
              </w:rPr>
            </w:pPr>
          </w:p>
        </w:tc>
        <w:tc>
          <w:tcPr>
            <w:tcW w:w="757" w:type="dxa"/>
            <w:vAlign w:val="center"/>
          </w:tcPr>
          <w:p w14:paraId="157D1D35" w14:textId="77777777" w:rsidR="000C7C8C" w:rsidRDefault="000C7C8C" w:rsidP="00E13F2E">
            <w:pPr>
              <w:pStyle w:val="En-tte"/>
              <w:tabs>
                <w:tab w:val="clear" w:pos="4536"/>
                <w:tab w:val="clear" w:pos="9072"/>
                <w:tab w:val="left" w:pos="284"/>
              </w:tabs>
              <w:snapToGrid w:val="0"/>
              <w:ind w:right="72"/>
              <w:jc w:val="right"/>
              <w:rPr>
                <w:rFonts w:cs="Arial"/>
              </w:rPr>
            </w:pPr>
          </w:p>
        </w:tc>
      </w:tr>
      <w:tr w:rsidR="000C7C8C" w14:paraId="0EB9E377" w14:textId="77777777" w:rsidTr="000C7C8C">
        <w:trPr>
          <w:trHeight w:val="70"/>
        </w:trPr>
        <w:tc>
          <w:tcPr>
            <w:tcW w:w="3964" w:type="dxa"/>
            <w:vAlign w:val="center"/>
          </w:tcPr>
          <w:p w14:paraId="61C4FAB1" w14:textId="77777777" w:rsidR="000C7C8C" w:rsidRDefault="000C7C8C" w:rsidP="00E13F2E">
            <w:pPr>
              <w:pStyle w:val="En-tte"/>
              <w:tabs>
                <w:tab w:val="clear" w:pos="4536"/>
                <w:tab w:val="clear" w:pos="9072"/>
              </w:tabs>
              <w:snapToGrid w:val="0"/>
              <w:ind w:right="136"/>
              <w:rPr>
                <w:rFonts w:cs="Arial"/>
              </w:rPr>
            </w:pPr>
          </w:p>
        </w:tc>
        <w:tc>
          <w:tcPr>
            <w:tcW w:w="1418" w:type="dxa"/>
            <w:vAlign w:val="center"/>
          </w:tcPr>
          <w:p w14:paraId="5CD2403A" w14:textId="77777777" w:rsidR="000C7C8C" w:rsidRDefault="000C7C8C" w:rsidP="00E13F2E">
            <w:pPr>
              <w:pStyle w:val="En-tte"/>
              <w:tabs>
                <w:tab w:val="clear" w:pos="4536"/>
                <w:tab w:val="clear" w:pos="9072"/>
                <w:tab w:val="left" w:pos="284"/>
              </w:tabs>
              <w:snapToGrid w:val="0"/>
              <w:ind w:right="72"/>
              <w:jc w:val="right"/>
              <w:rPr>
                <w:rFonts w:cs="Arial"/>
              </w:rPr>
            </w:pPr>
          </w:p>
        </w:tc>
        <w:tc>
          <w:tcPr>
            <w:tcW w:w="2268" w:type="dxa"/>
            <w:vAlign w:val="center"/>
          </w:tcPr>
          <w:p w14:paraId="08F6C871" w14:textId="77777777" w:rsidR="000C7C8C" w:rsidRDefault="000C7C8C" w:rsidP="00E13F2E">
            <w:pPr>
              <w:pStyle w:val="En-tte"/>
              <w:tabs>
                <w:tab w:val="clear" w:pos="4536"/>
                <w:tab w:val="clear" w:pos="9072"/>
                <w:tab w:val="left" w:pos="284"/>
              </w:tabs>
              <w:snapToGrid w:val="0"/>
              <w:ind w:right="72"/>
              <w:jc w:val="right"/>
              <w:rPr>
                <w:rFonts w:cs="Arial"/>
              </w:rPr>
            </w:pPr>
          </w:p>
        </w:tc>
        <w:tc>
          <w:tcPr>
            <w:tcW w:w="757" w:type="dxa"/>
            <w:vAlign w:val="center"/>
          </w:tcPr>
          <w:p w14:paraId="4D2B3C6C" w14:textId="77777777" w:rsidR="000C7C8C" w:rsidRDefault="000C7C8C" w:rsidP="00E13F2E">
            <w:pPr>
              <w:pStyle w:val="En-tte"/>
              <w:tabs>
                <w:tab w:val="clear" w:pos="4536"/>
                <w:tab w:val="clear" w:pos="9072"/>
                <w:tab w:val="left" w:pos="284"/>
              </w:tabs>
              <w:snapToGrid w:val="0"/>
              <w:ind w:right="72"/>
              <w:jc w:val="right"/>
              <w:rPr>
                <w:rFonts w:cs="Arial"/>
              </w:rPr>
            </w:pPr>
          </w:p>
        </w:tc>
      </w:tr>
      <w:tr w:rsidR="000C7C8C" w14:paraId="3F8764C2" w14:textId="77777777" w:rsidTr="000C7C8C">
        <w:tc>
          <w:tcPr>
            <w:tcW w:w="3964" w:type="dxa"/>
            <w:vAlign w:val="center"/>
          </w:tcPr>
          <w:p w14:paraId="0C57F2BF" w14:textId="77777777" w:rsidR="000C7C8C" w:rsidRDefault="000C7C8C" w:rsidP="00E13F2E">
            <w:pPr>
              <w:pStyle w:val="En-tte"/>
              <w:tabs>
                <w:tab w:val="clear" w:pos="4536"/>
                <w:tab w:val="clear" w:pos="9072"/>
              </w:tabs>
              <w:snapToGrid w:val="0"/>
              <w:ind w:right="136"/>
              <w:rPr>
                <w:rFonts w:cs="Arial"/>
              </w:rPr>
            </w:pPr>
          </w:p>
        </w:tc>
        <w:tc>
          <w:tcPr>
            <w:tcW w:w="1418" w:type="dxa"/>
            <w:vAlign w:val="center"/>
          </w:tcPr>
          <w:p w14:paraId="25084ACD" w14:textId="77777777" w:rsidR="000C7C8C" w:rsidRDefault="000C7C8C" w:rsidP="00E13F2E">
            <w:pPr>
              <w:pStyle w:val="En-tte"/>
              <w:tabs>
                <w:tab w:val="clear" w:pos="4536"/>
                <w:tab w:val="clear" w:pos="9072"/>
                <w:tab w:val="left" w:pos="284"/>
              </w:tabs>
              <w:snapToGrid w:val="0"/>
              <w:ind w:right="72"/>
              <w:jc w:val="right"/>
              <w:rPr>
                <w:rFonts w:cs="Arial"/>
              </w:rPr>
            </w:pPr>
          </w:p>
        </w:tc>
        <w:tc>
          <w:tcPr>
            <w:tcW w:w="2268" w:type="dxa"/>
            <w:vAlign w:val="center"/>
          </w:tcPr>
          <w:p w14:paraId="4A2A63E7" w14:textId="77777777" w:rsidR="000C7C8C" w:rsidRDefault="000C7C8C" w:rsidP="00E13F2E">
            <w:pPr>
              <w:pStyle w:val="En-tte"/>
              <w:tabs>
                <w:tab w:val="clear" w:pos="4536"/>
                <w:tab w:val="clear" w:pos="9072"/>
                <w:tab w:val="left" w:pos="284"/>
              </w:tabs>
              <w:snapToGrid w:val="0"/>
              <w:ind w:right="72"/>
              <w:jc w:val="right"/>
              <w:rPr>
                <w:rFonts w:cs="Arial"/>
              </w:rPr>
            </w:pPr>
          </w:p>
        </w:tc>
        <w:tc>
          <w:tcPr>
            <w:tcW w:w="757" w:type="dxa"/>
            <w:vAlign w:val="center"/>
          </w:tcPr>
          <w:p w14:paraId="6A7C59A1" w14:textId="77777777" w:rsidR="000C7C8C" w:rsidRDefault="000C7C8C" w:rsidP="00E13F2E">
            <w:pPr>
              <w:pStyle w:val="En-tte"/>
              <w:tabs>
                <w:tab w:val="clear" w:pos="4536"/>
                <w:tab w:val="clear" w:pos="9072"/>
                <w:tab w:val="left" w:pos="284"/>
              </w:tabs>
              <w:snapToGrid w:val="0"/>
              <w:ind w:right="72"/>
              <w:jc w:val="right"/>
              <w:rPr>
                <w:rFonts w:cs="Arial"/>
              </w:rPr>
            </w:pPr>
          </w:p>
        </w:tc>
      </w:tr>
      <w:tr w:rsidR="000C7C8C" w14:paraId="7850B39F" w14:textId="77777777" w:rsidTr="000C7C8C">
        <w:tc>
          <w:tcPr>
            <w:tcW w:w="3964" w:type="dxa"/>
            <w:vAlign w:val="center"/>
          </w:tcPr>
          <w:p w14:paraId="48313633" w14:textId="77777777" w:rsidR="000C7C8C" w:rsidRPr="004C3010" w:rsidRDefault="000C7C8C" w:rsidP="00E13F2E">
            <w:pPr>
              <w:pStyle w:val="En-tte"/>
              <w:tabs>
                <w:tab w:val="clear" w:pos="4536"/>
                <w:tab w:val="clear" w:pos="9072"/>
                <w:tab w:val="left" w:pos="284"/>
              </w:tabs>
              <w:snapToGrid w:val="0"/>
              <w:jc w:val="center"/>
              <w:rPr>
                <w:rFonts w:cs="Arial"/>
                <w:b/>
                <w:bCs/>
                <w:color w:val="005294"/>
              </w:rPr>
            </w:pPr>
            <w:r w:rsidRPr="004C3010">
              <w:rPr>
                <w:rFonts w:cs="Arial"/>
                <w:b/>
                <w:bCs/>
                <w:color w:val="005294"/>
              </w:rPr>
              <w:lastRenderedPageBreak/>
              <w:t>TOTAL</w:t>
            </w:r>
          </w:p>
        </w:tc>
        <w:tc>
          <w:tcPr>
            <w:tcW w:w="1418" w:type="dxa"/>
            <w:vAlign w:val="center"/>
          </w:tcPr>
          <w:p w14:paraId="22F9268F" w14:textId="77777777" w:rsidR="000C7C8C" w:rsidRDefault="000C7C8C" w:rsidP="00E13F2E">
            <w:pPr>
              <w:pStyle w:val="En-tte"/>
              <w:tabs>
                <w:tab w:val="clear" w:pos="4536"/>
                <w:tab w:val="clear" w:pos="9072"/>
                <w:tab w:val="left" w:pos="284"/>
              </w:tabs>
              <w:snapToGrid w:val="0"/>
              <w:ind w:right="72"/>
              <w:jc w:val="right"/>
              <w:rPr>
                <w:rFonts w:cs="Arial"/>
                <w:b/>
              </w:rPr>
            </w:pPr>
          </w:p>
        </w:tc>
        <w:tc>
          <w:tcPr>
            <w:tcW w:w="2268" w:type="dxa"/>
            <w:vAlign w:val="center"/>
          </w:tcPr>
          <w:p w14:paraId="4B49023B" w14:textId="77777777" w:rsidR="000C7C8C" w:rsidRDefault="000C7C8C" w:rsidP="00E13F2E">
            <w:pPr>
              <w:pStyle w:val="En-tte"/>
              <w:tabs>
                <w:tab w:val="clear" w:pos="4536"/>
                <w:tab w:val="clear" w:pos="9072"/>
                <w:tab w:val="left" w:pos="284"/>
              </w:tabs>
              <w:snapToGrid w:val="0"/>
              <w:ind w:right="72"/>
              <w:jc w:val="right"/>
              <w:rPr>
                <w:rFonts w:cs="Arial"/>
                <w:b/>
              </w:rPr>
            </w:pPr>
          </w:p>
        </w:tc>
        <w:tc>
          <w:tcPr>
            <w:tcW w:w="757" w:type="dxa"/>
            <w:vAlign w:val="center"/>
          </w:tcPr>
          <w:p w14:paraId="2D38D504" w14:textId="77777777" w:rsidR="000C7C8C" w:rsidRDefault="000C7C8C" w:rsidP="00E13F2E">
            <w:pPr>
              <w:pStyle w:val="En-tte"/>
              <w:tabs>
                <w:tab w:val="clear" w:pos="4536"/>
                <w:tab w:val="clear" w:pos="9072"/>
                <w:tab w:val="left" w:pos="284"/>
              </w:tabs>
              <w:snapToGrid w:val="0"/>
              <w:ind w:right="72"/>
              <w:jc w:val="right"/>
              <w:rPr>
                <w:rFonts w:cs="Arial"/>
                <w:b/>
              </w:rPr>
            </w:pPr>
          </w:p>
        </w:tc>
      </w:tr>
    </w:tbl>
    <w:p w14:paraId="4B07CB4E" w14:textId="77777777" w:rsidR="00AC6288" w:rsidRDefault="00AC6288" w:rsidP="00AC6288">
      <w:pPr>
        <w:pStyle w:val="En-tte"/>
        <w:tabs>
          <w:tab w:val="clear" w:pos="4536"/>
          <w:tab w:val="clear" w:pos="9072"/>
          <w:tab w:val="left" w:pos="284"/>
          <w:tab w:val="left" w:pos="1134"/>
        </w:tabs>
        <w:spacing w:after="0"/>
        <w:rPr>
          <w:rFonts w:cs="Arial"/>
          <w:i/>
        </w:rPr>
      </w:pPr>
    </w:p>
    <w:p w14:paraId="050F4296" w14:textId="77777777" w:rsidR="00AC6288" w:rsidRDefault="00AC6288" w:rsidP="00AC6288">
      <w:pPr>
        <w:pStyle w:val="En-tte"/>
        <w:tabs>
          <w:tab w:val="clear" w:pos="4536"/>
          <w:tab w:val="clear" w:pos="9072"/>
          <w:tab w:val="left" w:pos="284"/>
          <w:tab w:val="left" w:pos="1134"/>
        </w:tabs>
        <w:spacing w:after="0"/>
        <w:rPr>
          <w:rFonts w:cs="Arial"/>
          <w:i/>
        </w:rPr>
      </w:pPr>
      <w:r w:rsidRPr="00001507">
        <w:rPr>
          <w:rFonts w:cs="Arial"/>
          <w:i/>
        </w:rPr>
        <w:t xml:space="preserve">Indiquer les différents cofinancements du </w:t>
      </w:r>
      <w:r w:rsidRPr="00FB112A">
        <w:rPr>
          <w:rFonts w:cs="Arial"/>
          <w:i/>
        </w:rPr>
        <w:t>projet</w:t>
      </w:r>
      <w:r w:rsidRPr="00CD3B81">
        <w:rPr>
          <w:rFonts w:cs="Arial"/>
          <w:i/>
        </w:rPr>
        <w:t xml:space="preserve">/programme </w:t>
      </w:r>
      <w:r w:rsidRPr="00FB112A">
        <w:rPr>
          <w:rFonts w:cs="Arial"/>
          <w:i/>
        </w:rPr>
        <w:t xml:space="preserve">par </w:t>
      </w:r>
      <w:r w:rsidRPr="00001507">
        <w:rPr>
          <w:rFonts w:cs="Arial"/>
          <w:i/>
        </w:rPr>
        <w:t>composante</w:t>
      </w:r>
      <w:r>
        <w:rPr>
          <w:rFonts w:cs="Arial"/>
          <w:i/>
        </w:rPr>
        <w:t xml:space="preserve"> en précisant pour chaque </w:t>
      </w:r>
      <w:proofErr w:type="spellStart"/>
      <w:r>
        <w:rPr>
          <w:rFonts w:cs="Arial"/>
          <w:i/>
        </w:rPr>
        <w:t>cofinanceur</w:t>
      </w:r>
      <w:proofErr w:type="spellEnd"/>
      <w:r>
        <w:rPr>
          <w:rFonts w:cs="Arial"/>
          <w:i/>
        </w:rPr>
        <w:t xml:space="preserve"> le degré de validation et d’engagement du cofinancement pour financer le projet/programme afin d’évaluer le niveau de bouclage du plan de financement.</w:t>
      </w:r>
    </w:p>
    <w:p w14:paraId="357A2067" w14:textId="77777777" w:rsidR="00AC6288" w:rsidRDefault="00AC6288" w:rsidP="00AC6288">
      <w:pPr>
        <w:pStyle w:val="En-tte"/>
        <w:tabs>
          <w:tab w:val="clear" w:pos="4536"/>
          <w:tab w:val="clear" w:pos="9072"/>
          <w:tab w:val="left" w:pos="284"/>
          <w:tab w:val="left" w:pos="1134"/>
        </w:tabs>
        <w:spacing w:after="0"/>
        <w:rPr>
          <w:i/>
        </w:rPr>
      </w:pPr>
    </w:p>
    <w:p w14:paraId="2939D3D4" w14:textId="6FDBC195" w:rsidR="00AC6288" w:rsidRDefault="00AC6288" w:rsidP="00AC6288">
      <w:pPr>
        <w:pStyle w:val="En-tte"/>
        <w:tabs>
          <w:tab w:val="clear" w:pos="4536"/>
          <w:tab w:val="clear" w:pos="9072"/>
          <w:tab w:val="left" w:pos="284"/>
          <w:tab w:val="left" w:pos="1134"/>
        </w:tabs>
        <w:spacing w:after="0"/>
        <w:rPr>
          <w:i/>
        </w:rPr>
      </w:pPr>
      <w:r w:rsidRPr="00440417">
        <w:rPr>
          <w:i/>
        </w:rPr>
        <w:t xml:space="preserve">Le cas échéant, prévoir </w:t>
      </w:r>
      <w:r>
        <w:rPr>
          <w:i/>
        </w:rPr>
        <w:t xml:space="preserve">spécifiquement </w:t>
      </w:r>
      <w:r w:rsidRPr="00440417">
        <w:rPr>
          <w:i/>
        </w:rPr>
        <w:t>dans le</w:t>
      </w:r>
      <w:r>
        <w:rPr>
          <w:i/>
        </w:rPr>
        <w:t xml:space="preserve"> plan de</w:t>
      </w:r>
      <w:r w:rsidRPr="00377DBD">
        <w:rPr>
          <w:i/>
        </w:rPr>
        <w:t xml:space="preserve"> financement une ligne pour les imprévus, lorsque ceux-ci ne peuvent </w:t>
      </w:r>
      <w:r>
        <w:rPr>
          <w:i/>
        </w:rPr>
        <w:t xml:space="preserve">être pris en charge par le porteur de projet, </w:t>
      </w:r>
      <w:r w:rsidRPr="00440417">
        <w:rPr>
          <w:i/>
        </w:rPr>
        <w:t xml:space="preserve">et </w:t>
      </w:r>
      <w:r>
        <w:rPr>
          <w:i/>
        </w:rPr>
        <w:t xml:space="preserve">une ligne pour </w:t>
      </w:r>
      <w:r w:rsidRPr="004E73A0">
        <w:rPr>
          <w:i/>
        </w:rPr>
        <w:t>l</w:t>
      </w:r>
      <w:r>
        <w:rPr>
          <w:i/>
        </w:rPr>
        <w:t>es frais d’audit annuel</w:t>
      </w:r>
      <w:r w:rsidRPr="00440417">
        <w:rPr>
          <w:i/>
        </w:rPr>
        <w:t>.</w:t>
      </w:r>
    </w:p>
    <w:p w14:paraId="5C9E7633" w14:textId="77777777" w:rsidR="005A7131" w:rsidRDefault="005A7131" w:rsidP="00AC6288">
      <w:pPr>
        <w:pStyle w:val="En-tte"/>
        <w:tabs>
          <w:tab w:val="clear" w:pos="4536"/>
          <w:tab w:val="clear" w:pos="9072"/>
          <w:tab w:val="left" w:pos="284"/>
          <w:tab w:val="left" w:pos="1134"/>
        </w:tabs>
        <w:spacing w:after="0"/>
        <w:rPr>
          <w:i/>
        </w:rPr>
      </w:pPr>
    </w:p>
    <w:p w14:paraId="62BF2A54" w14:textId="218FFF2C" w:rsidR="000C7C8C" w:rsidRDefault="000C7C8C" w:rsidP="00AC6288">
      <w:pPr>
        <w:pStyle w:val="En-tte"/>
        <w:tabs>
          <w:tab w:val="clear" w:pos="4536"/>
          <w:tab w:val="clear" w:pos="9072"/>
          <w:tab w:val="left" w:pos="284"/>
          <w:tab w:val="left" w:pos="1134"/>
        </w:tabs>
        <w:spacing w:after="0"/>
        <w:rPr>
          <w:i/>
        </w:rPr>
      </w:pPr>
    </w:p>
    <w:p w14:paraId="4060AE37" w14:textId="4140A0AF" w:rsidR="005A7131" w:rsidRPr="005A7131" w:rsidRDefault="005A7131" w:rsidP="005A7131">
      <w:pPr>
        <w:pStyle w:val="Titre2"/>
        <w:tabs>
          <w:tab w:val="left" w:pos="454"/>
        </w:tabs>
        <w:ind w:hanging="2014"/>
      </w:pPr>
      <w:bookmarkStart w:id="69" w:name="_Toc91075399"/>
      <w:r w:rsidRPr="005A7131">
        <w:t>Prévisions de décaissements du financement FFEM</w:t>
      </w:r>
      <w:bookmarkEnd w:id="69"/>
    </w:p>
    <w:tbl>
      <w:tblPr>
        <w:tblStyle w:val="Grilledutableau"/>
        <w:tblW w:w="9210" w:type="dxa"/>
        <w:tblInd w:w="-5" w:type="dxa"/>
        <w:tblLook w:val="04A0" w:firstRow="1" w:lastRow="0" w:firstColumn="1" w:lastColumn="0" w:noHBand="0" w:noVBand="1"/>
      </w:tblPr>
      <w:tblGrid>
        <w:gridCol w:w="1414"/>
        <w:gridCol w:w="1174"/>
        <w:gridCol w:w="1294"/>
        <w:gridCol w:w="1295"/>
        <w:gridCol w:w="1295"/>
        <w:gridCol w:w="1295"/>
        <w:gridCol w:w="1443"/>
      </w:tblGrid>
      <w:tr w:rsidR="005A7131" w:rsidRPr="00FB112A" w14:paraId="74DFBF0D" w14:textId="77777777" w:rsidTr="00260732">
        <w:tc>
          <w:tcPr>
            <w:tcW w:w="1414" w:type="dxa"/>
          </w:tcPr>
          <w:p w14:paraId="52E0347A" w14:textId="77777777" w:rsidR="005A7131" w:rsidRPr="00CD3B81" w:rsidRDefault="005A7131" w:rsidP="00260732">
            <w:pPr>
              <w:rPr>
                <w:i/>
              </w:rPr>
            </w:pPr>
            <w:r w:rsidRPr="00CD3B81">
              <w:rPr>
                <w:i/>
              </w:rPr>
              <w:t>Année 1 (1)</w:t>
            </w:r>
          </w:p>
        </w:tc>
        <w:tc>
          <w:tcPr>
            <w:tcW w:w="1174" w:type="dxa"/>
          </w:tcPr>
          <w:p w14:paraId="7E4A0482" w14:textId="77777777" w:rsidR="005A7131" w:rsidRPr="00CD3B81" w:rsidRDefault="005A7131" w:rsidP="00260732">
            <w:pPr>
              <w:rPr>
                <w:i/>
              </w:rPr>
            </w:pPr>
            <w:r w:rsidRPr="00CD3B81">
              <w:rPr>
                <w:i/>
              </w:rPr>
              <w:t>Année 2</w:t>
            </w:r>
          </w:p>
        </w:tc>
        <w:tc>
          <w:tcPr>
            <w:tcW w:w="1294" w:type="dxa"/>
          </w:tcPr>
          <w:p w14:paraId="789BE769" w14:textId="77777777" w:rsidR="005A7131" w:rsidRPr="00CD3B81" w:rsidRDefault="005A7131" w:rsidP="00260732">
            <w:pPr>
              <w:rPr>
                <w:i/>
              </w:rPr>
            </w:pPr>
            <w:r w:rsidRPr="00CD3B81">
              <w:rPr>
                <w:i/>
              </w:rPr>
              <w:t>Année 3</w:t>
            </w:r>
          </w:p>
        </w:tc>
        <w:tc>
          <w:tcPr>
            <w:tcW w:w="1295" w:type="dxa"/>
          </w:tcPr>
          <w:p w14:paraId="10098E79" w14:textId="77777777" w:rsidR="005A7131" w:rsidRPr="00CD3B81" w:rsidRDefault="005A7131" w:rsidP="00260732">
            <w:pPr>
              <w:rPr>
                <w:i/>
              </w:rPr>
            </w:pPr>
            <w:r w:rsidRPr="00CD3B81">
              <w:rPr>
                <w:i/>
              </w:rPr>
              <w:t>Année 4</w:t>
            </w:r>
          </w:p>
        </w:tc>
        <w:tc>
          <w:tcPr>
            <w:tcW w:w="1295" w:type="dxa"/>
          </w:tcPr>
          <w:p w14:paraId="59AB7E04" w14:textId="77777777" w:rsidR="005A7131" w:rsidRPr="00CD3B81" w:rsidRDefault="005A7131" w:rsidP="00260732">
            <w:pPr>
              <w:rPr>
                <w:i/>
              </w:rPr>
            </w:pPr>
            <w:r w:rsidRPr="00CD3B81">
              <w:rPr>
                <w:i/>
              </w:rPr>
              <w:t>Année 5</w:t>
            </w:r>
          </w:p>
        </w:tc>
        <w:tc>
          <w:tcPr>
            <w:tcW w:w="1295" w:type="dxa"/>
          </w:tcPr>
          <w:p w14:paraId="230E32ED" w14:textId="77777777" w:rsidR="005A7131" w:rsidRPr="00CD3B81" w:rsidRDefault="005A7131" w:rsidP="00260732">
            <w:pPr>
              <w:rPr>
                <w:i/>
              </w:rPr>
            </w:pPr>
            <w:r w:rsidRPr="00CD3B81">
              <w:rPr>
                <w:i/>
              </w:rPr>
              <w:t>Année…</w:t>
            </w:r>
          </w:p>
        </w:tc>
        <w:tc>
          <w:tcPr>
            <w:tcW w:w="1443" w:type="dxa"/>
          </w:tcPr>
          <w:p w14:paraId="72C46EE8" w14:textId="77777777" w:rsidR="005A7131" w:rsidRPr="00CD3B81" w:rsidRDefault="005A7131" w:rsidP="00260732">
            <w:pPr>
              <w:rPr>
                <w:i/>
              </w:rPr>
            </w:pPr>
            <w:r w:rsidRPr="00CD3B81">
              <w:rPr>
                <w:i/>
              </w:rPr>
              <w:t>Année n (2)</w:t>
            </w:r>
          </w:p>
        </w:tc>
      </w:tr>
      <w:tr w:rsidR="005A7131" w:rsidRPr="00FB112A" w14:paraId="566B2E3B" w14:textId="77777777" w:rsidTr="00260732">
        <w:tc>
          <w:tcPr>
            <w:tcW w:w="1414" w:type="dxa"/>
          </w:tcPr>
          <w:p w14:paraId="46B150D4" w14:textId="77777777" w:rsidR="005A7131" w:rsidRPr="00CD3B81" w:rsidRDefault="005A7131" w:rsidP="00260732">
            <w:pPr>
              <w:rPr>
                <w:i/>
              </w:rPr>
            </w:pPr>
          </w:p>
        </w:tc>
        <w:tc>
          <w:tcPr>
            <w:tcW w:w="1174" w:type="dxa"/>
          </w:tcPr>
          <w:p w14:paraId="1B76BFA4" w14:textId="77777777" w:rsidR="005A7131" w:rsidRPr="00CD3B81" w:rsidRDefault="005A7131" w:rsidP="00260732">
            <w:pPr>
              <w:rPr>
                <w:i/>
              </w:rPr>
            </w:pPr>
          </w:p>
        </w:tc>
        <w:tc>
          <w:tcPr>
            <w:tcW w:w="1294" w:type="dxa"/>
          </w:tcPr>
          <w:p w14:paraId="35A2BC43" w14:textId="77777777" w:rsidR="005A7131" w:rsidRPr="00CD3B81" w:rsidRDefault="005A7131" w:rsidP="00260732">
            <w:pPr>
              <w:rPr>
                <w:i/>
              </w:rPr>
            </w:pPr>
          </w:p>
        </w:tc>
        <w:tc>
          <w:tcPr>
            <w:tcW w:w="1295" w:type="dxa"/>
          </w:tcPr>
          <w:p w14:paraId="3F1D2D55" w14:textId="77777777" w:rsidR="005A7131" w:rsidRPr="00CD3B81" w:rsidRDefault="005A7131" w:rsidP="00260732">
            <w:pPr>
              <w:rPr>
                <w:i/>
              </w:rPr>
            </w:pPr>
          </w:p>
        </w:tc>
        <w:tc>
          <w:tcPr>
            <w:tcW w:w="1295" w:type="dxa"/>
          </w:tcPr>
          <w:p w14:paraId="5D60EB4C" w14:textId="77777777" w:rsidR="005A7131" w:rsidRPr="00CD3B81" w:rsidRDefault="005A7131" w:rsidP="00260732">
            <w:pPr>
              <w:rPr>
                <w:i/>
              </w:rPr>
            </w:pPr>
          </w:p>
        </w:tc>
        <w:tc>
          <w:tcPr>
            <w:tcW w:w="1295" w:type="dxa"/>
          </w:tcPr>
          <w:p w14:paraId="6A2F9F25" w14:textId="77777777" w:rsidR="005A7131" w:rsidRPr="00CD3B81" w:rsidRDefault="005A7131" w:rsidP="00260732">
            <w:pPr>
              <w:rPr>
                <w:i/>
              </w:rPr>
            </w:pPr>
          </w:p>
        </w:tc>
        <w:tc>
          <w:tcPr>
            <w:tcW w:w="1443" w:type="dxa"/>
          </w:tcPr>
          <w:p w14:paraId="3FF934CB" w14:textId="77777777" w:rsidR="005A7131" w:rsidRPr="00CD3B81" w:rsidRDefault="005A7131" w:rsidP="00260732">
            <w:pPr>
              <w:rPr>
                <w:i/>
              </w:rPr>
            </w:pPr>
          </w:p>
        </w:tc>
      </w:tr>
    </w:tbl>
    <w:p w14:paraId="68D96925" w14:textId="77777777" w:rsidR="005A7131" w:rsidRPr="00CD3B81" w:rsidRDefault="005A7131" w:rsidP="005A7131">
      <w:pPr>
        <w:ind w:firstLine="708"/>
        <w:rPr>
          <w:i/>
        </w:rPr>
      </w:pPr>
      <w:r w:rsidRPr="00CD3B81">
        <w:rPr>
          <w:i/>
        </w:rPr>
        <w:t>(1) Année de la signature de la convention</w:t>
      </w:r>
    </w:p>
    <w:p w14:paraId="77A396DE" w14:textId="77777777" w:rsidR="005A7131" w:rsidRPr="00FB112A" w:rsidRDefault="005A7131" w:rsidP="005A7131">
      <w:pPr>
        <w:ind w:firstLine="708"/>
        <w:rPr>
          <w:i/>
        </w:rPr>
      </w:pPr>
      <w:r w:rsidRPr="00CD3B81">
        <w:rPr>
          <w:i/>
        </w:rPr>
        <w:t>(2) Année de la DLVF – Date limite de versement des fonds</w:t>
      </w:r>
    </w:p>
    <w:p w14:paraId="4C7903EB" w14:textId="38CC5CA8" w:rsidR="005A7131" w:rsidRPr="007111EB" w:rsidRDefault="007111EB" w:rsidP="00AC6288">
      <w:pPr>
        <w:pStyle w:val="En-tte"/>
        <w:tabs>
          <w:tab w:val="clear" w:pos="4536"/>
          <w:tab w:val="clear" w:pos="9072"/>
          <w:tab w:val="left" w:pos="284"/>
          <w:tab w:val="left" w:pos="1134"/>
        </w:tabs>
        <w:spacing w:after="0"/>
        <w:rPr>
          <w:i/>
          <w:u w:val="single"/>
        </w:rPr>
      </w:pPr>
      <w:r>
        <w:rPr>
          <w:i/>
          <w:u w:val="single"/>
        </w:rPr>
        <w:t>Commentaires</w:t>
      </w:r>
      <w:r w:rsidRPr="007111EB">
        <w:rPr>
          <w:i/>
        </w:rPr>
        <w:t> :</w:t>
      </w:r>
    </w:p>
    <w:p w14:paraId="46748677" w14:textId="77777777" w:rsidR="007111EB" w:rsidRDefault="007111EB" w:rsidP="00AC6288">
      <w:pPr>
        <w:pStyle w:val="En-tte"/>
        <w:tabs>
          <w:tab w:val="clear" w:pos="4536"/>
          <w:tab w:val="clear" w:pos="9072"/>
          <w:tab w:val="left" w:pos="284"/>
          <w:tab w:val="left" w:pos="1134"/>
        </w:tabs>
        <w:spacing w:after="0"/>
        <w:rPr>
          <w:i/>
        </w:rPr>
      </w:pPr>
    </w:p>
    <w:p w14:paraId="35DB384D" w14:textId="3EF47439" w:rsidR="000C7C8C" w:rsidRDefault="000C7C8C" w:rsidP="00AC6288">
      <w:pPr>
        <w:pStyle w:val="En-tte"/>
        <w:tabs>
          <w:tab w:val="clear" w:pos="4536"/>
          <w:tab w:val="clear" w:pos="9072"/>
          <w:tab w:val="left" w:pos="284"/>
          <w:tab w:val="left" w:pos="1134"/>
        </w:tabs>
        <w:spacing w:after="0"/>
        <w:rPr>
          <w:i/>
        </w:rPr>
      </w:pPr>
      <w:r>
        <w:rPr>
          <w:i/>
        </w:rPr>
        <w:t>Cf. Annexe 3 avec les tableaux financiers complémentaires.</w:t>
      </w:r>
    </w:p>
    <w:p w14:paraId="431B8AA5" w14:textId="77777777" w:rsidR="005A7131" w:rsidRDefault="005A7131" w:rsidP="00AC6288">
      <w:pPr>
        <w:pStyle w:val="En-tte"/>
        <w:tabs>
          <w:tab w:val="clear" w:pos="4536"/>
          <w:tab w:val="clear" w:pos="9072"/>
          <w:tab w:val="left" w:pos="284"/>
          <w:tab w:val="left" w:pos="1134"/>
        </w:tabs>
        <w:spacing w:after="0"/>
        <w:rPr>
          <w:i/>
        </w:rPr>
      </w:pPr>
    </w:p>
    <w:p w14:paraId="2A803FA3" w14:textId="5195D03E" w:rsidR="00AC6288" w:rsidRDefault="00AC6288" w:rsidP="00AC6288">
      <w:pPr>
        <w:pStyle w:val="En-tte"/>
        <w:tabs>
          <w:tab w:val="clear" w:pos="4536"/>
          <w:tab w:val="clear" w:pos="9072"/>
          <w:tab w:val="left" w:pos="284"/>
          <w:tab w:val="left" w:pos="1134"/>
        </w:tabs>
        <w:spacing w:after="0"/>
        <w:rPr>
          <w:i/>
        </w:rPr>
      </w:pPr>
    </w:p>
    <w:p w14:paraId="5186754D" w14:textId="77777777" w:rsidR="00AC6288" w:rsidRPr="00AC6288" w:rsidRDefault="00AC6288" w:rsidP="00AC6288">
      <w:pPr>
        <w:pStyle w:val="Titre2"/>
        <w:tabs>
          <w:tab w:val="left" w:pos="454"/>
        </w:tabs>
        <w:ind w:hanging="2014"/>
        <w:jc w:val="both"/>
      </w:pPr>
      <w:bookmarkStart w:id="70" w:name="_Toc91075400"/>
      <w:r w:rsidRPr="00AC6288">
        <w:t>Circuit financier et risque fiduciaire</w:t>
      </w:r>
      <w:bookmarkEnd w:id="70"/>
    </w:p>
    <w:p w14:paraId="2E4EF107" w14:textId="77777777" w:rsidR="00AC6288" w:rsidRPr="00FB112A" w:rsidRDefault="00AC6288" w:rsidP="00AC6288">
      <w:pPr>
        <w:rPr>
          <w:i/>
        </w:rPr>
      </w:pPr>
      <w:r w:rsidRPr="00CD3B81">
        <w:rPr>
          <w:i/>
        </w:rPr>
        <w:t>Description de la gouvernance financière et de</w:t>
      </w:r>
      <w:r w:rsidRPr="00FB112A">
        <w:rPr>
          <w:i/>
        </w:rPr>
        <w:t xml:space="preserve"> la répartition, entre les partenaires, des fonds alloués par le FFEM et les circuits financiers envisagés </w:t>
      </w:r>
      <w:r w:rsidRPr="00CD3B81">
        <w:rPr>
          <w:i/>
        </w:rPr>
        <w:t>avec un schéma fiduciaire clairement défini :</w:t>
      </w:r>
      <w:r w:rsidRPr="00FB112A">
        <w:rPr>
          <w:i/>
        </w:rPr>
        <w:t xml:space="preserve"> quels sont les partenaires qui bénéficieront d’une part du financement du FFEM et à hauteur de combien ? (</w:t>
      </w:r>
      <w:r w:rsidRPr="00CD3B81">
        <w:rPr>
          <w:i/>
        </w:rPr>
        <w:t>Insérer un schéma sur les flux financiers issus de la subvention du FFEM</w:t>
      </w:r>
      <w:r w:rsidRPr="00FB112A">
        <w:rPr>
          <w:i/>
        </w:rPr>
        <w:t>)</w:t>
      </w:r>
    </w:p>
    <w:p w14:paraId="25815C28" w14:textId="77777777" w:rsidR="00AC6288" w:rsidRPr="00FB112A" w:rsidRDefault="00AC6288" w:rsidP="00AC6288">
      <w:pPr>
        <w:rPr>
          <w:i/>
        </w:rPr>
      </w:pPr>
      <w:r w:rsidRPr="00CD3B81">
        <w:rPr>
          <w:i/>
        </w:rPr>
        <w:t xml:space="preserve">Description du contrôle interne de la maîtrise d’ouvrage et du contrôle externe auquel elle est soumise. </w:t>
      </w:r>
    </w:p>
    <w:p w14:paraId="6EB9305D" w14:textId="77777777" w:rsidR="00AC6288" w:rsidRDefault="00AC6288" w:rsidP="00AC6288">
      <w:pPr>
        <w:rPr>
          <w:i/>
        </w:rPr>
      </w:pPr>
      <w:r w:rsidRPr="00FB112A">
        <w:rPr>
          <w:i/>
        </w:rPr>
        <w:t>Il est à noter qu’à défaut d’une dérogation, il est vivement recommandé d’ouvrir un compte spécial dédié au seul projet, lequel recevra les fonds du FFEM.</w:t>
      </w:r>
    </w:p>
    <w:p w14:paraId="518144B6" w14:textId="77777777" w:rsidR="00AC6288" w:rsidRPr="00FB112A" w:rsidRDefault="00AC6288" w:rsidP="00AC6288">
      <w:pPr>
        <w:rPr>
          <w:i/>
        </w:rPr>
      </w:pPr>
      <w:r>
        <w:rPr>
          <w:i/>
        </w:rPr>
        <w:lastRenderedPageBreak/>
        <w:t>Le cas échéant, s’il est prévu que ledit compte soit rémunéré, cette information doit être clairement spécifiée dans la Note.</w:t>
      </w:r>
    </w:p>
    <w:p w14:paraId="6735EDBB" w14:textId="77777777" w:rsidR="00AC6288" w:rsidRPr="00FB112A" w:rsidRDefault="00AC6288" w:rsidP="00AC6288">
      <w:pPr>
        <w:rPr>
          <w:i/>
        </w:rPr>
      </w:pPr>
      <w:r w:rsidRPr="00FB112A">
        <w:rPr>
          <w:i/>
        </w:rPr>
        <w:t xml:space="preserve">Précision des </w:t>
      </w:r>
      <w:r w:rsidRPr="00FB112A">
        <w:rPr>
          <w:b/>
          <w:i/>
        </w:rPr>
        <w:t>modalités de décaissement envisagées</w:t>
      </w:r>
      <w:r w:rsidRPr="00FB112A">
        <w:rPr>
          <w:i/>
        </w:rPr>
        <w:t>. Le Secrétariat du FFEM propose habituellement des décaissements par avance renouvelable ou par tranches dont l’utilisation est justifiée a posteriori. D’autres possibilités peuvent être envisagées pour tout ou partie des fonds, en substitution ou en complément, tels que le paiement direct aux entreprises ou le refinancement de dépenses encourues avant le déblocage des fonds du FFEM.</w:t>
      </w:r>
    </w:p>
    <w:p w14:paraId="7B62C152" w14:textId="60E8BA80" w:rsidR="00AC6288" w:rsidRDefault="00AC6288" w:rsidP="00AC6288">
      <w:pPr>
        <w:pStyle w:val="En-tte"/>
        <w:tabs>
          <w:tab w:val="clear" w:pos="4536"/>
          <w:tab w:val="clear" w:pos="9072"/>
          <w:tab w:val="left" w:pos="284"/>
          <w:tab w:val="left" w:pos="1134"/>
        </w:tabs>
        <w:spacing w:after="0"/>
        <w:rPr>
          <w:i/>
        </w:rPr>
      </w:pPr>
      <w:r w:rsidRPr="00CD3B81">
        <w:rPr>
          <w:i/>
        </w:rPr>
        <w:t>Description des règles en matière de passation de marchés si applicable.</w:t>
      </w:r>
    </w:p>
    <w:p w14:paraId="5B47BAB5" w14:textId="316B7F6E" w:rsidR="00AC6288" w:rsidRDefault="00AC6288" w:rsidP="00AC6288">
      <w:pPr>
        <w:pStyle w:val="En-tte"/>
        <w:tabs>
          <w:tab w:val="clear" w:pos="4536"/>
          <w:tab w:val="clear" w:pos="9072"/>
          <w:tab w:val="left" w:pos="284"/>
          <w:tab w:val="left" w:pos="1134"/>
        </w:tabs>
        <w:spacing w:after="0"/>
        <w:rPr>
          <w:i/>
        </w:rPr>
      </w:pPr>
    </w:p>
    <w:p w14:paraId="04047E0D" w14:textId="77777777" w:rsidR="00D9764D" w:rsidRDefault="00D9764D" w:rsidP="00AC6288">
      <w:pPr>
        <w:pStyle w:val="En-tte"/>
        <w:tabs>
          <w:tab w:val="clear" w:pos="4536"/>
          <w:tab w:val="clear" w:pos="9072"/>
          <w:tab w:val="left" w:pos="284"/>
          <w:tab w:val="left" w:pos="1134"/>
        </w:tabs>
        <w:spacing w:after="0"/>
        <w:rPr>
          <w:i/>
        </w:rPr>
      </w:pPr>
    </w:p>
    <w:p w14:paraId="12484A1C" w14:textId="77777777" w:rsidR="00AC6288" w:rsidRPr="00CD3B81" w:rsidRDefault="00AC6288" w:rsidP="009D3121">
      <w:pPr>
        <w:pStyle w:val="En-tte"/>
        <w:tabs>
          <w:tab w:val="clear" w:pos="4536"/>
          <w:tab w:val="clear" w:pos="9072"/>
          <w:tab w:val="left" w:pos="540"/>
          <w:tab w:val="left" w:pos="851"/>
          <w:tab w:val="left" w:pos="1134"/>
        </w:tabs>
        <w:suppressAutoHyphens w:val="0"/>
        <w:spacing w:after="0"/>
        <w:ind w:left="340"/>
        <w:rPr>
          <w:rFonts w:cs="Arial"/>
          <w:i/>
          <w:color w:val="FF0000"/>
        </w:rPr>
      </w:pPr>
    </w:p>
    <w:p w14:paraId="45E100EC" w14:textId="77777777" w:rsidR="009D3121" w:rsidRPr="00FB112A" w:rsidRDefault="009D3121" w:rsidP="009D3121">
      <w:pPr>
        <w:pStyle w:val="Titre1"/>
      </w:pPr>
      <w:bookmarkStart w:id="71" w:name="_Toc91075401"/>
      <w:r w:rsidRPr="00FB112A">
        <w:t>LE BENEFICIAIRE</w:t>
      </w:r>
      <w:bookmarkEnd w:id="71"/>
    </w:p>
    <w:p w14:paraId="63ED36AC" w14:textId="77777777" w:rsidR="009D3121" w:rsidRPr="00FB112A" w:rsidRDefault="009D3121" w:rsidP="009D3121">
      <w:pPr>
        <w:pStyle w:val="Liste4"/>
        <w:ind w:left="0" w:firstLine="0"/>
        <w:rPr>
          <w:i/>
        </w:rPr>
      </w:pPr>
      <w:bookmarkStart w:id="72" w:name="_Toc5382856"/>
      <w:bookmarkStart w:id="73" w:name="_Toc52962485"/>
      <w:r w:rsidRPr="00CD3B81">
        <w:rPr>
          <w:i/>
        </w:rPr>
        <w:t>Cette partie peut être précédée par la partie III le cas échéant.</w:t>
      </w:r>
    </w:p>
    <w:p w14:paraId="1E5755A1" w14:textId="77777777" w:rsidR="009D3121" w:rsidRPr="00FB112A" w:rsidRDefault="009D3121" w:rsidP="009D3121">
      <w:pPr>
        <w:pStyle w:val="Titre2"/>
        <w:tabs>
          <w:tab w:val="num" w:pos="567"/>
        </w:tabs>
        <w:ind w:left="567" w:hanging="567"/>
      </w:pPr>
      <w:bookmarkStart w:id="74" w:name="_Toc91075402"/>
      <w:r w:rsidRPr="00FB112A">
        <w:t xml:space="preserve">Présentation </w:t>
      </w:r>
      <w:bookmarkEnd w:id="72"/>
      <w:bookmarkEnd w:id="73"/>
      <w:r w:rsidRPr="00FB112A">
        <w:t>du bénéficiaire</w:t>
      </w:r>
      <w:bookmarkEnd w:id="74"/>
    </w:p>
    <w:p w14:paraId="177CBF9B" w14:textId="77777777" w:rsidR="009D3121" w:rsidRPr="00CD3B81" w:rsidRDefault="009D3121" w:rsidP="009D3121">
      <w:pPr>
        <w:pStyle w:val="Liste4"/>
        <w:ind w:left="0" w:firstLine="0"/>
        <w:rPr>
          <w:i/>
        </w:rPr>
      </w:pPr>
      <w:r w:rsidRPr="00CD3B81">
        <w:rPr>
          <w:i/>
        </w:rPr>
        <w:t>Présentation des statuts et du cadre administratif du bénéficiaire, de sa stratégie, de son organisation</w:t>
      </w:r>
      <w:r>
        <w:rPr>
          <w:i/>
        </w:rPr>
        <w:t>, de ses effectifs, de sa localisation géographique et adresse (notamment en cas d’activités dans plusieurs pays ou sur plusieurs sites), etc</w:t>
      </w:r>
      <w:r w:rsidRPr="00CD3B81">
        <w:rPr>
          <w:i/>
        </w:rPr>
        <w:t>.</w:t>
      </w:r>
    </w:p>
    <w:p w14:paraId="27CF670A" w14:textId="77777777" w:rsidR="009D3121" w:rsidRPr="00FB112A" w:rsidRDefault="009D3121" w:rsidP="009D3121">
      <w:pPr>
        <w:pStyle w:val="Titre2"/>
        <w:tabs>
          <w:tab w:val="clear" w:pos="709"/>
          <w:tab w:val="num" w:pos="494"/>
          <w:tab w:val="num" w:pos="567"/>
        </w:tabs>
        <w:suppressAutoHyphens w:val="0"/>
        <w:ind w:left="567" w:hanging="567"/>
        <w:jc w:val="both"/>
      </w:pPr>
      <w:bookmarkStart w:id="75" w:name="_Toc5382857"/>
      <w:bookmarkStart w:id="76" w:name="_Toc52962486"/>
      <w:bookmarkStart w:id="77" w:name="_Toc91075403"/>
      <w:r w:rsidRPr="00FB112A">
        <w:t>Activité</w:t>
      </w:r>
      <w:bookmarkEnd w:id="75"/>
      <w:bookmarkEnd w:id="76"/>
      <w:bookmarkEnd w:id="77"/>
      <w:r>
        <w:t xml:space="preserve"> </w:t>
      </w:r>
    </w:p>
    <w:p w14:paraId="5AB0BA48" w14:textId="77777777" w:rsidR="009D3121" w:rsidRDefault="009D3121" w:rsidP="009D3121">
      <w:pPr>
        <w:pStyle w:val="Titre2"/>
        <w:tabs>
          <w:tab w:val="clear" w:pos="709"/>
          <w:tab w:val="num" w:pos="494"/>
          <w:tab w:val="num" w:pos="567"/>
        </w:tabs>
        <w:suppressAutoHyphens w:val="0"/>
        <w:ind w:left="567" w:hanging="567"/>
        <w:jc w:val="both"/>
      </w:pPr>
      <w:bookmarkStart w:id="78" w:name="_Toc91075404"/>
      <w:bookmarkStart w:id="79" w:name="_Toc5382858"/>
      <w:bookmarkStart w:id="80" w:name="_Toc52962487"/>
      <w:r>
        <w:t>Informations complémentaires</w:t>
      </w:r>
      <w:bookmarkEnd w:id="78"/>
    </w:p>
    <w:p w14:paraId="48E73938" w14:textId="77777777" w:rsidR="009D3121" w:rsidRPr="00937BBC" w:rsidRDefault="009D3121" w:rsidP="009D3121">
      <w:pPr>
        <w:pStyle w:val="Titre2"/>
        <w:numPr>
          <w:ilvl w:val="0"/>
          <w:numId w:val="0"/>
        </w:numPr>
        <w:tabs>
          <w:tab w:val="clear" w:pos="709"/>
          <w:tab w:val="num" w:pos="567"/>
          <w:tab w:val="num" w:pos="2014"/>
        </w:tabs>
        <w:suppressAutoHyphens w:val="0"/>
        <w:jc w:val="both"/>
        <w:rPr>
          <w:b w:val="0"/>
          <w:bCs w:val="0"/>
          <w:i/>
        </w:rPr>
      </w:pPr>
      <w:bookmarkStart w:id="81" w:name="_Toc91003913"/>
      <w:bookmarkStart w:id="82" w:name="_Toc91004553"/>
      <w:bookmarkStart w:id="83" w:name="_Toc91075405"/>
      <w:r w:rsidRPr="00937BBC">
        <w:rPr>
          <w:b w:val="0"/>
          <w:bCs w:val="0"/>
          <w:i/>
        </w:rPr>
        <w:t>Présentation du budget annuel</w:t>
      </w:r>
      <w:r>
        <w:rPr>
          <w:b w:val="0"/>
          <w:bCs w:val="0"/>
          <w:i/>
        </w:rPr>
        <w:t xml:space="preserve"> et/ou du chiffre d’affaires</w:t>
      </w:r>
      <w:r w:rsidRPr="00937BBC">
        <w:rPr>
          <w:b w:val="0"/>
          <w:bCs w:val="0"/>
          <w:i/>
        </w:rPr>
        <w:t xml:space="preserve"> du/des bénéficiaire(s), de l’expérience </w:t>
      </w:r>
      <w:bookmarkEnd w:id="79"/>
      <w:bookmarkEnd w:id="80"/>
      <w:r w:rsidRPr="00937BBC">
        <w:rPr>
          <w:b w:val="0"/>
          <w:bCs w:val="0"/>
          <w:i/>
        </w:rPr>
        <w:t>du/des bénéficiaire</w:t>
      </w:r>
      <w:bookmarkStart w:id="84" w:name="_Toc5382859"/>
      <w:bookmarkStart w:id="85" w:name="_Toc52962488"/>
      <w:r w:rsidRPr="00937BBC">
        <w:rPr>
          <w:b w:val="0"/>
          <w:bCs w:val="0"/>
          <w:i/>
        </w:rPr>
        <w:t>(s) en matière de gestion de projets sur financements de bailleurs de fonds</w:t>
      </w:r>
      <w:r>
        <w:rPr>
          <w:b w:val="0"/>
          <w:bCs w:val="0"/>
          <w:i/>
        </w:rPr>
        <w:t>.</w:t>
      </w:r>
      <w:bookmarkEnd w:id="81"/>
      <w:bookmarkEnd w:id="82"/>
      <w:bookmarkEnd w:id="83"/>
    </w:p>
    <w:bookmarkEnd w:id="84"/>
    <w:bookmarkEnd w:id="85"/>
    <w:p w14:paraId="543D6356" w14:textId="6DD7ECAD" w:rsidR="000A4AEF" w:rsidRDefault="000A4AEF" w:rsidP="0017496E">
      <w:pPr>
        <w:tabs>
          <w:tab w:val="left" w:pos="0"/>
          <w:tab w:val="left" w:pos="142"/>
        </w:tabs>
        <w:rPr>
          <w:b/>
          <w:i/>
          <w:szCs w:val="22"/>
        </w:rPr>
      </w:pPr>
    </w:p>
    <w:p w14:paraId="04AD8159" w14:textId="6E3F9D1F" w:rsidR="00232A4D" w:rsidRPr="00CD3B81" w:rsidRDefault="00232A4D" w:rsidP="005C18C2">
      <w:pPr>
        <w:pStyle w:val="Titre1"/>
        <w:pBdr>
          <w:bottom w:val="single" w:sz="4" w:space="1" w:color="auto"/>
        </w:pBdr>
      </w:pPr>
      <w:bookmarkStart w:id="86" w:name="_Toc91075406"/>
      <w:r w:rsidRPr="00CD3B81">
        <w:t>justification d’UNE INTERVENTION DU FFEM</w:t>
      </w:r>
      <w:bookmarkEnd w:id="86"/>
    </w:p>
    <w:p w14:paraId="53C4CC80" w14:textId="777A0F3E" w:rsidR="00232A4D" w:rsidRPr="00FB112A" w:rsidRDefault="00232A4D" w:rsidP="00BD41E3">
      <w:pPr>
        <w:pStyle w:val="Titre2"/>
        <w:numPr>
          <w:ilvl w:val="1"/>
          <w:numId w:val="18"/>
        </w:numPr>
        <w:tabs>
          <w:tab w:val="clear" w:pos="2014"/>
          <w:tab w:val="num" w:pos="426"/>
        </w:tabs>
        <w:ind w:hanging="2014"/>
      </w:pPr>
      <w:bookmarkStart w:id="87" w:name="_Toc242519396"/>
      <w:bookmarkStart w:id="88" w:name="_Toc253413457"/>
      <w:bookmarkStart w:id="89" w:name="_Toc271819087"/>
      <w:bookmarkStart w:id="90" w:name="_Toc91075407"/>
      <w:r w:rsidRPr="00FB112A">
        <w:t>Contribution au développement local, économique et social du pays</w:t>
      </w:r>
      <w:bookmarkEnd w:id="87"/>
      <w:bookmarkEnd w:id="88"/>
      <w:bookmarkEnd w:id="89"/>
      <w:bookmarkEnd w:id="90"/>
    </w:p>
    <w:p w14:paraId="3FE630DA" w14:textId="77777777" w:rsidR="00232A4D" w:rsidRPr="00FB112A" w:rsidRDefault="00232A4D" w:rsidP="00BD41E3">
      <w:pPr>
        <w:pStyle w:val="Titre2"/>
        <w:tabs>
          <w:tab w:val="num" w:pos="426"/>
          <w:tab w:val="left" w:pos="454"/>
        </w:tabs>
        <w:ind w:hanging="2014"/>
      </w:pPr>
      <w:bookmarkStart w:id="91" w:name="_Toc242519397"/>
      <w:bookmarkStart w:id="92" w:name="_Toc253413458"/>
      <w:bookmarkStart w:id="93" w:name="_Toc271819088"/>
      <w:bookmarkStart w:id="94" w:name="_Toc91075408"/>
      <w:r w:rsidRPr="00FB112A">
        <w:lastRenderedPageBreak/>
        <w:t>Contribution à la préservation de l’environnement mondial</w:t>
      </w:r>
      <w:bookmarkEnd w:id="91"/>
      <w:bookmarkEnd w:id="92"/>
      <w:bookmarkEnd w:id="93"/>
      <w:bookmarkEnd w:id="94"/>
    </w:p>
    <w:p w14:paraId="7B7DBC92" w14:textId="77777777" w:rsidR="005C18C2" w:rsidRPr="00FB112A" w:rsidRDefault="00232A4D" w:rsidP="005C18C2">
      <w:pPr>
        <w:pStyle w:val="Titre2"/>
        <w:tabs>
          <w:tab w:val="num" w:pos="426"/>
          <w:tab w:val="left" w:pos="454"/>
        </w:tabs>
        <w:ind w:hanging="2014"/>
      </w:pPr>
      <w:bookmarkStart w:id="95" w:name="_Toc242519398"/>
      <w:bookmarkStart w:id="96" w:name="_Toc253413459"/>
      <w:bookmarkStart w:id="97" w:name="_Toc271819089"/>
      <w:bookmarkStart w:id="98" w:name="_Toc91075409"/>
      <w:r w:rsidRPr="00FB112A">
        <w:t>Caractère exemplaire et innovant</w:t>
      </w:r>
      <w:bookmarkStart w:id="99" w:name="_Toc242519399"/>
      <w:bookmarkStart w:id="100" w:name="_Toc253413460"/>
      <w:bookmarkStart w:id="101" w:name="_Toc271819090"/>
      <w:bookmarkEnd w:id="95"/>
      <w:bookmarkEnd w:id="96"/>
      <w:bookmarkEnd w:id="97"/>
      <w:bookmarkEnd w:id="98"/>
    </w:p>
    <w:p w14:paraId="2A3363ED" w14:textId="47073B60" w:rsidR="00232A4D" w:rsidRPr="00FB112A" w:rsidRDefault="00232A4D" w:rsidP="005C18C2">
      <w:pPr>
        <w:pStyle w:val="Titre2"/>
        <w:tabs>
          <w:tab w:val="num" w:pos="426"/>
          <w:tab w:val="left" w:pos="454"/>
        </w:tabs>
        <w:ind w:hanging="2014"/>
      </w:pPr>
      <w:bookmarkStart w:id="102" w:name="_Toc91075410"/>
      <w:r w:rsidRPr="00FB112A">
        <w:t>Caractère démonstratif et reproductible</w:t>
      </w:r>
      <w:bookmarkEnd w:id="99"/>
      <w:bookmarkEnd w:id="100"/>
      <w:bookmarkEnd w:id="101"/>
      <w:r w:rsidRPr="00FB112A">
        <w:t xml:space="preserve"> pour un passage à l’échelle du projet/programme</w:t>
      </w:r>
      <w:bookmarkEnd w:id="102"/>
    </w:p>
    <w:p w14:paraId="7A71AE30" w14:textId="0D095BC5" w:rsidR="005C18C2" w:rsidRDefault="005C18C2" w:rsidP="005C18C2">
      <w:pPr>
        <w:rPr>
          <w:i/>
          <w:lang w:eastAsia="fr-FR"/>
        </w:rPr>
      </w:pPr>
      <w:r w:rsidRPr="00937BBC">
        <w:rPr>
          <w:i/>
        </w:rPr>
        <w:t>Indiquer</w:t>
      </w:r>
      <w:r w:rsidR="001D2D69">
        <w:rPr>
          <w:i/>
        </w:rPr>
        <w:t>, autant que faire se peut,</w:t>
      </w:r>
      <w:r w:rsidRPr="00937BBC">
        <w:rPr>
          <w:i/>
        </w:rPr>
        <w:t xml:space="preserve"> les </w:t>
      </w:r>
      <w:r w:rsidRPr="00937BBC">
        <w:rPr>
          <w:rFonts w:cs="Arial"/>
          <w:i/>
        </w:rPr>
        <w:t>moyens et leviers qui permettront d’accompagner le passage à l’échelle du projet/programme</w:t>
      </w:r>
      <w:r w:rsidR="001D2D69">
        <w:rPr>
          <w:rFonts w:cs="Arial"/>
          <w:i/>
        </w:rPr>
        <w:t>,</w:t>
      </w:r>
      <w:r w:rsidRPr="00937BBC">
        <w:rPr>
          <w:rFonts w:cs="Arial"/>
          <w:i/>
        </w:rPr>
        <w:t xml:space="preserve"> </w:t>
      </w:r>
      <w:r w:rsidR="001D2D69">
        <w:rPr>
          <w:rFonts w:cs="Arial"/>
          <w:i/>
        </w:rPr>
        <w:t xml:space="preserve">sur le court, moyen et long terme, </w:t>
      </w:r>
      <w:r w:rsidRPr="00937BBC">
        <w:rPr>
          <w:rFonts w:cs="Arial"/>
          <w:i/>
        </w:rPr>
        <w:t>à travers (i) le</w:t>
      </w:r>
      <w:r w:rsidRPr="00937BBC">
        <w:rPr>
          <w:i/>
          <w:lang w:eastAsia="fr-FR"/>
        </w:rPr>
        <w:t xml:space="preserve"> renforcement de l’appropriation et de l’émancipation locale, (ii) la consolidation de la gouvernance et du cadre institutionnel de portage des projets, capacité à influer sur les politiques publiques et (iii) la diffusion à plus large échelle territoriale ou sectorielle de solutions en plus grand nombre ou de plus ample portée.</w:t>
      </w:r>
    </w:p>
    <w:p w14:paraId="2A775C86" w14:textId="520FE4CA" w:rsidR="001D2D69" w:rsidRDefault="001D2D69" w:rsidP="005C18C2">
      <w:pPr>
        <w:rPr>
          <w:i/>
          <w:lang w:eastAsia="fr-FR"/>
        </w:rPr>
      </w:pPr>
      <w:r w:rsidRPr="00937BBC">
        <w:rPr>
          <w:i/>
          <w:u w:val="single"/>
          <w:lang w:eastAsia="fr-FR"/>
        </w:rPr>
        <w:t>NB</w:t>
      </w:r>
      <w:r>
        <w:rPr>
          <w:i/>
          <w:lang w:eastAsia="fr-FR"/>
        </w:rPr>
        <w:t> : il peut être difficile pour certains projets de préciser dans le détail les modalités d</w:t>
      </w:r>
      <w:r w:rsidR="000E5D38">
        <w:rPr>
          <w:i/>
          <w:lang w:eastAsia="fr-FR"/>
        </w:rPr>
        <w:t>u</w:t>
      </w:r>
      <w:r>
        <w:rPr>
          <w:i/>
          <w:lang w:eastAsia="fr-FR"/>
        </w:rPr>
        <w:t xml:space="preserve"> </w:t>
      </w:r>
      <w:r w:rsidR="000E5D38">
        <w:rPr>
          <w:i/>
          <w:lang w:eastAsia="fr-FR"/>
        </w:rPr>
        <w:t>passage à l</w:t>
      </w:r>
      <w:r>
        <w:rPr>
          <w:i/>
          <w:lang w:eastAsia="fr-FR"/>
        </w:rPr>
        <w:t>’échelle</w:t>
      </w:r>
      <w:r w:rsidR="000E5D38">
        <w:rPr>
          <w:i/>
          <w:lang w:eastAsia="fr-FR"/>
        </w:rPr>
        <w:t xml:space="preserve"> attendu</w:t>
      </w:r>
      <w:r>
        <w:rPr>
          <w:i/>
          <w:lang w:eastAsia="fr-FR"/>
        </w:rPr>
        <w:t xml:space="preserve">, les résultats et enseignements futurs </w:t>
      </w:r>
      <w:r w:rsidR="00CA022D">
        <w:rPr>
          <w:i/>
          <w:lang w:eastAsia="fr-FR"/>
        </w:rPr>
        <w:t>permettant dans certains cas</w:t>
      </w:r>
      <w:r>
        <w:rPr>
          <w:i/>
          <w:lang w:eastAsia="fr-FR"/>
        </w:rPr>
        <w:t xml:space="preserve"> de définir</w:t>
      </w:r>
      <w:r w:rsidR="00CA022D">
        <w:rPr>
          <w:i/>
          <w:lang w:eastAsia="fr-FR"/>
        </w:rPr>
        <w:t xml:space="preserve"> a posteriori</w:t>
      </w:r>
      <w:r>
        <w:rPr>
          <w:i/>
          <w:lang w:eastAsia="fr-FR"/>
        </w:rPr>
        <w:t xml:space="preserve"> les leviers ultérieurs de ce </w:t>
      </w:r>
      <w:r w:rsidR="00CA022D">
        <w:rPr>
          <w:i/>
          <w:lang w:eastAsia="fr-FR"/>
        </w:rPr>
        <w:t>passage</w:t>
      </w:r>
      <w:r>
        <w:rPr>
          <w:i/>
          <w:lang w:eastAsia="fr-FR"/>
        </w:rPr>
        <w:t> ; néanmoins, les grands enjeux</w:t>
      </w:r>
      <w:r w:rsidR="00CA022D">
        <w:rPr>
          <w:i/>
          <w:lang w:eastAsia="fr-FR"/>
        </w:rPr>
        <w:t>, conditions</w:t>
      </w:r>
      <w:r>
        <w:rPr>
          <w:i/>
          <w:lang w:eastAsia="fr-FR"/>
        </w:rPr>
        <w:t xml:space="preserve"> </w:t>
      </w:r>
      <w:r w:rsidR="00CA022D">
        <w:rPr>
          <w:i/>
          <w:lang w:eastAsia="fr-FR"/>
        </w:rPr>
        <w:t xml:space="preserve">et jalons </w:t>
      </w:r>
      <w:r>
        <w:rPr>
          <w:i/>
          <w:lang w:eastAsia="fr-FR"/>
        </w:rPr>
        <w:t xml:space="preserve">de développement de ces projets/programmes </w:t>
      </w:r>
      <w:r w:rsidR="00CA022D">
        <w:rPr>
          <w:i/>
          <w:lang w:eastAsia="fr-FR"/>
        </w:rPr>
        <w:t xml:space="preserve">et de passage à l’échelle </w:t>
      </w:r>
      <w:r>
        <w:rPr>
          <w:i/>
          <w:lang w:eastAsia="fr-FR"/>
        </w:rPr>
        <w:t>sur le court, moyen et long terme doivent pouvoir d’ores et déjà être appréhendés et présentés dans cette partie.</w:t>
      </w:r>
    </w:p>
    <w:p w14:paraId="0F5444E6" w14:textId="77777777" w:rsidR="001D2D69" w:rsidRDefault="001D2D69" w:rsidP="005C18C2">
      <w:pPr>
        <w:rPr>
          <w:i/>
          <w:lang w:eastAsia="fr-FR"/>
        </w:rPr>
      </w:pPr>
    </w:p>
    <w:p w14:paraId="108D3B2A" w14:textId="33E3CF27" w:rsidR="00232A4D" w:rsidRPr="00FB112A" w:rsidRDefault="00232A4D" w:rsidP="00BD41E3">
      <w:pPr>
        <w:pStyle w:val="Titre2"/>
        <w:tabs>
          <w:tab w:val="num" w:pos="426"/>
          <w:tab w:val="left" w:pos="454"/>
        </w:tabs>
        <w:ind w:hanging="2014"/>
      </w:pPr>
      <w:bookmarkStart w:id="103" w:name="_Toc242519400"/>
      <w:bookmarkStart w:id="104" w:name="_Toc253413461"/>
      <w:bookmarkStart w:id="105" w:name="_Toc271819091"/>
      <w:bookmarkStart w:id="106" w:name="_Toc91075411"/>
      <w:r w:rsidRPr="00FB112A">
        <w:t>Pérennité économique et financière après projet</w:t>
      </w:r>
      <w:bookmarkEnd w:id="103"/>
      <w:bookmarkEnd w:id="104"/>
      <w:bookmarkEnd w:id="105"/>
      <w:bookmarkEnd w:id="106"/>
    </w:p>
    <w:p w14:paraId="1523795A" w14:textId="2DF4AD4D" w:rsidR="00232A4D" w:rsidRDefault="00232A4D" w:rsidP="00232A4D">
      <w:pPr>
        <w:rPr>
          <w:i/>
        </w:rPr>
      </w:pPr>
      <w:r w:rsidRPr="00CD3B81">
        <w:rPr>
          <w:i/>
        </w:rPr>
        <w:t>Mention, si disponible, du taux de rentabilité économique dans l’hypothèse de base, sans entrer dans le détail des hypothèses.</w:t>
      </w:r>
    </w:p>
    <w:p w14:paraId="1EA91F5E" w14:textId="77777777" w:rsidR="001D2D69" w:rsidRPr="00FB112A" w:rsidRDefault="001D2D69" w:rsidP="00232A4D">
      <w:pPr>
        <w:rPr>
          <w:i/>
          <w:color w:val="FF0000"/>
        </w:rPr>
      </w:pPr>
    </w:p>
    <w:p w14:paraId="0CF322ED" w14:textId="77777777" w:rsidR="00232A4D" w:rsidRPr="00FB112A" w:rsidRDefault="00232A4D" w:rsidP="00BD41E3">
      <w:pPr>
        <w:pStyle w:val="Titre2"/>
        <w:tabs>
          <w:tab w:val="left" w:pos="454"/>
        </w:tabs>
        <w:ind w:left="426" w:hanging="426"/>
      </w:pPr>
      <w:bookmarkStart w:id="107" w:name="_Toc242519401"/>
      <w:bookmarkStart w:id="108" w:name="_Toc253413462"/>
      <w:bookmarkStart w:id="109" w:name="_Toc271819092"/>
      <w:bookmarkStart w:id="110" w:name="_Toc91075412"/>
      <w:r w:rsidRPr="00FB112A">
        <w:t>Viabilité au plan écologique et environnemental</w:t>
      </w:r>
      <w:bookmarkEnd w:id="107"/>
      <w:bookmarkEnd w:id="108"/>
      <w:bookmarkEnd w:id="109"/>
      <w:bookmarkEnd w:id="110"/>
    </w:p>
    <w:p w14:paraId="668F9E89" w14:textId="77777777" w:rsidR="00232A4D" w:rsidRPr="00FB112A" w:rsidRDefault="00232A4D" w:rsidP="00BD41E3">
      <w:pPr>
        <w:pStyle w:val="Titre2"/>
        <w:tabs>
          <w:tab w:val="left" w:pos="454"/>
        </w:tabs>
        <w:ind w:left="426" w:hanging="426"/>
      </w:pPr>
      <w:bookmarkStart w:id="111" w:name="_Toc242519402"/>
      <w:bookmarkStart w:id="112" w:name="_Toc253413463"/>
      <w:bookmarkStart w:id="113" w:name="_Toc271819093"/>
      <w:bookmarkStart w:id="114" w:name="_Toc91075413"/>
      <w:r w:rsidRPr="00FB112A">
        <w:t>Acceptabilité sociale et culturelle</w:t>
      </w:r>
      <w:bookmarkEnd w:id="111"/>
      <w:bookmarkEnd w:id="112"/>
      <w:bookmarkEnd w:id="113"/>
      <w:bookmarkEnd w:id="114"/>
    </w:p>
    <w:p w14:paraId="4C4AF1B6" w14:textId="20C3F9B5" w:rsidR="009E7A92" w:rsidRPr="00CD3B81" w:rsidRDefault="00232A4D" w:rsidP="00BD41E3">
      <w:pPr>
        <w:pStyle w:val="Titre2"/>
        <w:tabs>
          <w:tab w:val="left" w:pos="454"/>
        </w:tabs>
        <w:ind w:left="426" w:hanging="426"/>
      </w:pPr>
      <w:bookmarkStart w:id="115" w:name="_Toc242519403"/>
      <w:bookmarkStart w:id="116" w:name="_Toc253413464"/>
      <w:bookmarkStart w:id="117" w:name="_Toc271819094"/>
      <w:bookmarkStart w:id="118" w:name="_Toc91075414"/>
      <w:r w:rsidRPr="00CD3B81">
        <w:t>Cadre organisationnel et institutionnel adéquat</w:t>
      </w:r>
      <w:bookmarkEnd w:id="115"/>
      <w:bookmarkEnd w:id="116"/>
      <w:bookmarkEnd w:id="117"/>
      <w:bookmarkEnd w:id="118"/>
    </w:p>
    <w:p w14:paraId="194F6B39" w14:textId="5F2E7265" w:rsidR="009E7A92" w:rsidRDefault="009E7A92" w:rsidP="009E7A92"/>
    <w:p w14:paraId="0EFE163B" w14:textId="77777777" w:rsidR="009E7A92" w:rsidRPr="00CD3B81" w:rsidRDefault="009E7A92" w:rsidP="009E7A92">
      <w:pPr>
        <w:pStyle w:val="Titre1"/>
      </w:pPr>
      <w:bookmarkStart w:id="119" w:name="_Toc59023043"/>
      <w:bookmarkStart w:id="120" w:name="_Toc59023184"/>
      <w:bookmarkStart w:id="121" w:name="_Toc253413444"/>
      <w:bookmarkStart w:id="122" w:name="_Toc271819074"/>
      <w:bookmarkStart w:id="123" w:name="_Toc59023044"/>
      <w:bookmarkStart w:id="124" w:name="_Toc59023185"/>
      <w:bookmarkStart w:id="125" w:name="_Toc59023045"/>
      <w:bookmarkStart w:id="126" w:name="_Toc59023186"/>
      <w:bookmarkStart w:id="127" w:name="_Toc59023046"/>
      <w:bookmarkStart w:id="128" w:name="_Toc59023187"/>
      <w:bookmarkStart w:id="129" w:name="_Toc59023047"/>
      <w:bookmarkStart w:id="130" w:name="_Toc59023188"/>
      <w:bookmarkStart w:id="131" w:name="_Toc59023054"/>
      <w:bookmarkStart w:id="132" w:name="_Toc59023195"/>
      <w:bookmarkStart w:id="133" w:name="_Toc59023060"/>
      <w:bookmarkStart w:id="134" w:name="_Toc59023201"/>
      <w:bookmarkStart w:id="135" w:name="_Toc59023066"/>
      <w:bookmarkStart w:id="136" w:name="_Toc59023207"/>
      <w:bookmarkStart w:id="137" w:name="_Toc59023072"/>
      <w:bookmarkStart w:id="138" w:name="_Toc59023213"/>
      <w:bookmarkStart w:id="139" w:name="_Toc59023078"/>
      <w:bookmarkStart w:id="140" w:name="_Toc59023219"/>
      <w:bookmarkStart w:id="141" w:name="_Toc59023090"/>
      <w:bookmarkStart w:id="142" w:name="_Toc59023231"/>
      <w:bookmarkStart w:id="143" w:name="_Toc59023091"/>
      <w:bookmarkStart w:id="144" w:name="_Toc59023232"/>
      <w:bookmarkStart w:id="145" w:name="_Toc59023092"/>
      <w:bookmarkStart w:id="146" w:name="_Toc59023233"/>
      <w:bookmarkStart w:id="147" w:name="_Toc59023099"/>
      <w:bookmarkStart w:id="148" w:name="_Toc59023240"/>
      <w:bookmarkStart w:id="149" w:name="_Toc59023100"/>
      <w:bookmarkStart w:id="150" w:name="_Toc59023241"/>
      <w:bookmarkStart w:id="151" w:name="_Toc9107541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CD3B81">
        <w:lastRenderedPageBreak/>
        <w:t>RISQUES, CONDITIONNALITES ET MESURES D’ACCOMPAGNEMENT</w:t>
      </w:r>
      <w:bookmarkStart w:id="152" w:name="_Toc253413466"/>
      <w:bookmarkStart w:id="153" w:name="_Toc271819096"/>
      <w:bookmarkEnd w:id="151"/>
      <w:bookmarkEnd w:id="152"/>
      <w:bookmarkEnd w:id="153"/>
    </w:p>
    <w:p w14:paraId="44A79A11" w14:textId="5A5B02F9" w:rsidR="009E7A92" w:rsidRPr="0067075E" w:rsidRDefault="009E7A92" w:rsidP="009E7A92">
      <w:pPr>
        <w:pStyle w:val="Liste4"/>
        <w:tabs>
          <w:tab w:val="left" w:pos="0"/>
        </w:tabs>
        <w:ind w:left="0" w:firstLine="0"/>
        <w:rPr>
          <w:b/>
          <w:i/>
        </w:rPr>
      </w:pPr>
      <w:r w:rsidRPr="00CD3B81">
        <w:rPr>
          <w:i/>
        </w:rPr>
        <w:t xml:space="preserve">La structure de ce chapitre ne recense pas l’exhaustivité des risques et peut être complétée le cas échéant. Inversement, </w:t>
      </w:r>
      <w:bookmarkStart w:id="154" w:name="_GoBack"/>
      <w:r w:rsidRPr="0067075E">
        <w:rPr>
          <w:b/>
          <w:i/>
        </w:rPr>
        <w:t>les paragraphes non applicables peuvent être supprimés.</w:t>
      </w:r>
    </w:p>
    <w:bookmarkEnd w:id="154"/>
    <w:p w14:paraId="708DF05B" w14:textId="77777777" w:rsidR="00DC4950" w:rsidRPr="00CD3B81" w:rsidRDefault="00DC4950" w:rsidP="009E7A92">
      <w:pPr>
        <w:pStyle w:val="Liste4"/>
        <w:tabs>
          <w:tab w:val="left" w:pos="0"/>
        </w:tabs>
        <w:ind w:left="0" w:firstLine="0"/>
        <w:rPr>
          <w:i/>
        </w:rPr>
      </w:pPr>
    </w:p>
    <w:p w14:paraId="75A1642E" w14:textId="31607425" w:rsidR="009E7A92" w:rsidRPr="00CD3B81" w:rsidRDefault="00151A59" w:rsidP="00151A59">
      <w:pPr>
        <w:pStyle w:val="Titre2"/>
        <w:numPr>
          <w:ilvl w:val="0"/>
          <w:numId w:val="0"/>
        </w:numPr>
      </w:pPr>
      <w:bookmarkStart w:id="155" w:name="_Toc57305945"/>
      <w:bookmarkStart w:id="156" w:name="_Toc57306426"/>
      <w:bookmarkStart w:id="157" w:name="_Toc57305946"/>
      <w:bookmarkStart w:id="158" w:name="_Toc57306427"/>
      <w:bookmarkStart w:id="159" w:name="_Toc57305947"/>
      <w:bookmarkStart w:id="160" w:name="_Toc57306428"/>
      <w:bookmarkStart w:id="161" w:name="_Toc57305948"/>
      <w:bookmarkStart w:id="162" w:name="_Toc57306429"/>
      <w:bookmarkStart w:id="163" w:name="_Toc57305949"/>
      <w:bookmarkStart w:id="164" w:name="_Toc57306430"/>
      <w:bookmarkStart w:id="165" w:name="_Toc57305950"/>
      <w:bookmarkStart w:id="166" w:name="_Toc57306431"/>
      <w:bookmarkStart w:id="167" w:name="_Toc57305951"/>
      <w:bookmarkStart w:id="168" w:name="_Toc57306432"/>
      <w:bookmarkStart w:id="169" w:name="_Toc57305952"/>
      <w:bookmarkStart w:id="170" w:name="_Toc57306433"/>
      <w:bookmarkStart w:id="171" w:name="_Toc57305953"/>
      <w:bookmarkStart w:id="172" w:name="_Toc57306434"/>
      <w:bookmarkStart w:id="173" w:name="_Toc5382873"/>
      <w:bookmarkStart w:id="174" w:name="_Toc52962501"/>
      <w:bookmarkStart w:id="175" w:name="_Toc9107541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D3B81">
        <w:t xml:space="preserve">VII.1 </w:t>
      </w:r>
      <w:r w:rsidR="009E7A92" w:rsidRPr="00CD3B81">
        <w:t>Risque pays</w:t>
      </w:r>
      <w:bookmarkEnd w:id="173"/>
      <w:bookmarkEnd w:id="174"/>
      <w:bookmarkEnd w:id="175"/>
    </w:p>
    <w:p w14:paraId="4B8D3338" w14:textId="02E78FFB" w:rsidR="009E7A92" w:rsidRPr="00CD3B81" w:rsidRDefault="009E7A92" w:rsidP="009E7A92">
      <w:pPr>
        <w:pStyle w:val="Liste4"/>
        <w:tabs>
          <w:tab w:val="left" w:pos="0"/>
        </w:tabs>
        <w:ind w:left="0" w:firstLine="0"/>
        <w:rPr>
          <w:i/>
        </w:rPr>
      </w:pPr>
      <w:r w:rsidRPr="00CD3B81">
        <w:rPr>
          <w:i/>
        </w:rPr>
        <w:t xml:space="preserve">Présentation du risque pays – politique, de gouvernance, fiduciaire, macro-économique –  du point de vue de son incidence sur la réalisation du projet/programme et sur l’atteinte de ses objectifs de développement ; mention de </w:t>
      </w:r>
      <w:r w:rsidR="00DC4950">
        <w:rPr>
          <w:i/>
        </w:rPr>
        <w:t>la notation du risque pays (RP).</w:t>
      </w:r>
    </w:p>
    <w:p w14:paraId="03F80760" w14:textId="54FCE891" w:rsidR="00AD3721" w:rsidRDefault="009E7A92" w:rsidP="00DC4950">
      <w:pPr>
        <w:pStyle w:val="Liste4"/>
        <w:tabs>
          <w:tab w:val="left" w:pos="0"/>
        </w:tabs>
        <w:ind w:left="0" w:firstLine="0"/>
      </w:pPr>
      <w:r w:rsidRPr="00CD3B81">
        <w:rPr>
          <w:i/>
        </w:rPr>
        <w:t>Le risque sectoriel correspond au « diagnostic » du secteur ; en particulier, présenter ici les aspects de politique sectorielle en négociation dans le cadre du projet ou du programme et non encore officialisés et non rendus publics dans le pays concerné : réformes institutionnelles, tarifs, etc.</w:t>
      </w:r>
    </w:p>
    <w:p w14:paraId="3A6DB4C3" w14:textId="77777777" w:rsidR="00AD3721" w:rsidRPr="00CD3B81" w:rsidRDefault="00AD3721" w:rsidP="009E7A92">
      <w:pPr>
        <w:tabs>
          <w:tab w:val="left" w:pos="0"/>
        </w:tabs>
      </w:pPr>
    </w:p>
    <w:p w14:paraId="78E2C2A6" w14:textId="2AFAC58E" w:rsidR="009E7A92" w:rsidRPr="00CD3B81" w:rsidRDefault="00151A59" w:rsidP="00151A59">
      <w:pPr>
        <w:pStyle w:val="Titre2"/>
        <w:numPr>
          <w:ilvl w:val="0"/>
          <w:numId w:val="0"/>
        </w:numPr>
      </w:pPr>
      <w:bookmarkStart w:id="176" w:name="_Toc5382875"/>
      <w:bookmarkStart w:id="177" w:name="_Toc52962503"/>
      <w:bookmarkStart w:id="178" w:name="_Toc91075417"/>
      <w:r w:rsidRPr="00CD3B81">
        <w:t xml:space="preserve">VII.2 </w:t>
      </w:r>
      <w:r w:rsidR="009E7A92" w:rsidRPr="00CD3B81">
        <w:t>Risques institutionnels et juridiques</w:t>
      </w:r>
      <w:bookmarkEnd w:id="176"/>
      <w:bookmarkEnd w:id="177"/>
      <w:bookmarkEnd w:id="178"/>
    </w:p>
    <w:p w14:paraId="717999FF" w14:textId="410D8DAD" w:rsidR="00791128" w:rsidRPr="00CD3B81" w:rsidRDefault="00791128" w:rsidP="00791128">
      <w:pPr>
        <w:rPr>
          <w:i/>
        </w:rPr>
      </w:pPr>
      <w:r w:rsidRPr="00CD3B81">
        <w:rPr>
          <w:i/>
        </w:rPr>
        <w:t>Présentation des risques liés au cadre légal et juridique national et/ou local, aux différents intervenants du projet/programme et à leurs contraintes, aux problèmes de gouvernance et de relations inter-acteurs, etc</w:t>
      </w:r>
      <w:r w:rsidR="00FB112A">
        <w:rPr>
          <w:i/>
        </w:rPr>
        <w:t>.</w:t>
      </w:r>
      <w:r w:rsidRPr="00CD3B81">
        <w:rPr>
          <w:i/>
        </w:rPr>
        <w:t xml:space="preserve"> </w:t>
      </w:r>
    </w:p>
    <w:p w14:paraId="7B02536F" w14:textId="77777777" w:rsidR="00791128" w:rsidRPr="00CD3B81" w:rsidRDefault="00791128" w:rsidP="00791128"/>
    <w:p w14:paraId="3923F79B" w14:textId="690EEC8D" w:rsidR="009E7A92" w:rsidRPr="00CD3B81" w:rsidRDefault="00151A59" w:rsidP="00151A59">
      <w:pPr>
        <w:pStyle w:val="Titre2"/>
        <w:numPr>
          <w:ilvl w:val="0"/>
          <w:numId w:val="0"/>
        </w:numPr>
      </w:pPr>
      <w:bookmarkStart w:id="179" w:name="_Toc5382874"/>
      <w:bookmarkStart w:id="180" w:name="_Toc52962502"/>
      <w:bookmarkStart w:id="181" w:name="_Toc91075418"/>
      <w:r w:rsidRPr="00CD3B81">
        <w:t xml:space="preserve">VII.3 </w:t>
      </w:r>
      <w:r w:rsidR="009E7A92" w:rsidRPr="00CD3B81">
        <w:t>Risques techniques</w:t>
      </w:r>
      <w:bookmarkStart w:id="182" w:name="_Toc5382876"/>
      <w:bookmarkStart w:id="183" w:name="_Toc52962504"/>
      <w:bookmarkEnd w:id="179"/>
      <w:bookmarkEnd w:id="180"/>
      <w:bookmarkEnd w:id="181"/>
      <w:r w:rsidR="009E7A92" w:rsidRPr="00CD3B81">
        <w:t xml:space="preserve"> </w:t>
      </w:r>
    </w:p>
    <w:p w14:paraId="0AAFDEDC" w14:textId="303C72F7" w:rsidR="00BE62C8" w:rsidRPr="00CD3B81" w:rsidRDefault="00BE62C8" w:rsidP="00BE62C8">
      <w:pPr>
        <w:pStyle w:val="Liste4"/>
        <w:tabs>
          <w:tab w:val="left" w:pos="0"/>
        </w:tabs>
        <w:ind w:left="0" w:firstLine="0"/>
        <w:rPr>
          <w:i/>
        </w:rPr>
      </w:pPr>
      <w:r w:rsidRPr="00CD3B81">
        <w:rPr>
          <w:i/>
        </w:rPr>
        <w:t xml:space="preserve">Présentation des risques techniques inhérents au secteur, aux types d’interventions envisagées, aux capacités des intervenants à réaliser les différentes composantes du projet/programme (mise en œuvre des activités, le cas échéant exploitation des ouvrages, </w:t>
      </w:r>
      <w:proofErr w:type="spellStart"/>
      <w:r w:rsidRPr="00CD3B81">
        <w:rPr>
          <w:i/>
        </w:rPr>
        <w:t>etc</w:t>
      </w:r>
      <w:proofErr w:type="spellEnd"/>
      <w:r w:rsidRPr="00CD3B81">
        <w:rPr>
          <w:i/>
        </w:rPr>
        <w:t>).</w:t>
      </w:r>
    </w:p>
    <w:p w14:paraId="5D523B53" w14:textId="77777777" w:rsidR="00303058" w:rsidRDefault="00303058" w:rsidP="00151A59">
      <w:pPr>
        <w:pStyle w:val="Titre2"/>
        <w:numPr>
          <w:ilvl w:val="0"/>
          <w:numId w:val="0"/>
        </w:numPr>
      </w:pPr>
    </w:p>
    <w:p w14:paraId="2E5262E6" w14:textId="2969DD0E" w:rsidR="009E7A92" w:rsidRPr="00CD3B81" w:rsidRDefault="00151A59" w:rsidP="00151A59">
      <w:pPr>
        <w:pStyle w:val="Titre2"/>
        <w:numPr>
          <w:ilvl w:val="0"/>
          <w:numId w:val="0"/>
        </w:numPr>
      </w:pPr>
      <w:bookmarkStart w:id="184" w:name="_Toc91075419"/>
      <w:r w:rsidRPr="00CD3B81">
        <w:t xml:space="preserve">VII.4 </w:t>
      </w:r>
      <w:r w:rsidR="009E7A92" w:rsidRPr="00CD3B81">
        <w:t>Risques de marché</w:t>
      </w:r>
      <w:bookmarkEnd w:id="182"/>
      <w:bookmarkEnd w:id="183"/>
      <w:bookmarkEnd w:id="184"/>
    </w:p>
    <w:p w14:paraId="29A8F07E" w14:textId="657AB43D" w:rsidR="009E7A92" w:rsidRPr="00CD3B81" w:rsidRDefault="009E7A92" w:rsidP="009E7A92">
      <w:pPr>
        <w:pStyle w:val="Liste4"/>
        <w:tabs>
          <w:tab w:val="left" w:pos="0"/>
        </w:tabs>
        <w:ind w:left="0" w:firstLine="0"/>
        <w:rPr>
          <w:i/>
        </w:rPr>
      </w:pPr>
      <w:r w:rsidRPr="00CD3B81">
        <w:rPr>
          <w:i/>
        </w:rPr>
        <w:t>Présentation des risques internes au projet, notamment liés à la passatio</w:t>
      </w:r>
      <w:r w:rsidR="00BE62C8" w:rsidRPr="00CD3B81">
        <w:rPr>
          <w:i/>
        </w:rPr>
        <w:t xml:space="preserve">n de marchés. </w:t>
      </w:r>
    </w:p>
    <w:p w14:paraId="6405C8D0" w14:textId="77777777" w:rsidR="009E7A92" w:rsidRPr="00CD3B81" w:rsidRDefault="009E7A92" w:rsidP="009E7A92">
      <w:pPr>
        <w:pStyle w:val="Liste4"/>
        <w:tabs>
          <w:tab w:val="left" w:pos="0"/>
        </w:tabs>
        <w:ind w:left="0" w:firstLine="0"/>
        <w:rPr>
          <w:i/>
        </w:rPr>
      </w:pPr>
    </w:p>
    <w:p w14:paraId="511ECA92" w14:textId="54BA0FE0" w:rsidR="009E7A92" w:rsidRPr="00CD3B81" w:rsidRDefault="009E7A92" w:rsidP="009E7A92">
      <w:pPr>
        <w:pStyle w:val="Liste4"/>
        <w:tabs>
          <w:tab w:val="left" w:pos="0"/>
        </w:tabs>
        <w:ind w:left="0" w:firstLine="0"/>
        <w:rPr>
          <w:i/>
        </w:rPr>
      </w:pPr>
      <w:r w:rsidRPr="00CD3B81">
        <w:rPr>
          <w:i/>
        </w:rPr>
        <w:lastRenderedPageBreak/>
        <w:t>S’il est envisagé que le financement ne soit pas affecté à des marchés identifiés (par exemple aide budgétaire ou aide programme) ou s’il est prévu un contrôle ex post</w:t>
      </w:r>
      <w:r w:rsidR="00151A59" w:rsidRPr="00CD3B81">
        <w:rPr>
          <w:i/>
        </w:rPr>
        <w:t>,</w:t>
      </w:r>
      <w:r w:rsidRPr="00CD3B81">
        <w:rPr>
          <w:i/>
        </w:rPr>
        <w:t xml:space="preserve"> une analyse des procédures et pratiques de passatio</w:t>
      </w:r>
      <w:r w:rsidR="00DC4950">
        <w:rPr>
          <w:i/>
        </w:rPr>
        <w:t xml:space="preserve">n des marchés du porteur de projet </w:t>
      </w:r>
      <w:r w:rsidRPr="00CD3B81">
        <w:rPr>
          <w:i/>
        </w:rPr>
        <w:t>sera nécessaire.</w:t>
      </w:r>
    </w:p>
    <w:p w14:paraId="254E10BE" w14:textId="77777777" w:rsidR="009E7A92" w:rsidRPr="00CD3B81" w:rsidRDefault="009E7A92" w:rsidP="009E7A92"/>
    <w:p w14:paraId="3EE50A5C" w14:textId="0983D7B5" w:rsidR="009E7A92" w:rsidRPr="00CD3B81" w:rsidRDefault="00151A59" w:rsidP="00151A59">
      <w:pPr>
        <w:pStyle w:val="Titre2"/>
        <w:numPr>
          <w:ilvl w:val="0"/>
          <w:numId w:val="0"/>
        </w:numPr>
        <w:tabs>
          <w:tab w:val="clear" w:pos="709"/>
          <w:tab w:val="left" w:pos="0"/>
        </w:tabs>
        <w:suppressAutoHyphens w:val="0"/>
        <w:jc w:val="both"/>
      </w:pPr>
      <w:bookmarkStart w:id="185" w:name="_Toc5382877"/>
      <w:bookmarkStart w:id="186" w:name="_Toc52962505"/>
      <w:bookmarkStart w:id="187" w:name="_Toc91075420"/>
      <w:r w:rsidRPr="00CD3B81">
        <w:t xml:space="preserve">VII.5 </w:t>
      </w:r>
      <w:r w:rsidR="009E7A92" w:rsidRPr="00CD3B81">
        <w:t>Risques environnementaux et sociaux</w:t>
      </w:r>
      <w:bookmarkEnd w:id="185"/>
      <w:bookmarkEnd w:id="186"/>
      <w:bookmarkEnd w:id="187"/>
      <w:r w:rsidR="009E7A92" w:rsidRPr="00CD3B81">
        <w:t xml:space="preserve"> </w:t>
      </w:r>
    </w:p>
    <w:p w14:paraId="73CB543E" w14:textId="5504342F" w:rsidR="009E7A92" w:rsidRPr="00CD3B81" w:rsidRDefault="009E7A92" w:rsidP="009E7A92">
      <w:pPr>
        <w:pStyle w:val="Liste4"/>
        <w:tabs>
          <w:tab w:val="left" w:pos="0"/>
        </w:tabs>
        <w:ind w:left="0" w:firstLine="0"/>
        <w:rPr>
          <w:i/>
        </w:rPr>
      </w:pPr>
      <w:r w:rsidRPr="00CD3B81">
        <w:rPr>
          <w:i/>
        </w:rPr>
        <w:t>Le cas échéant, présentation des risques E&amp;S principaux, les études diligentées et leur avancement, la manière dont les risques doivent être maîtrisés lors de l’instruction - complètement ou partiellement -  avec les mesures (évitement, réduction, compensation) et mentionner notamment les éventuels risques résiduels malgré les mesures ou n'ayant pas pu être traités au stade du montage</w:t>
      </w:r>
      <w:r w:rsidR="00FB112A" w:rsidRPr="00CD3B81">
        <w:rPr>
          <w:i/>
        </w:rPr>
        <w:t xml:space="preserve"> </w:t>
      </w:r>
      <w:r w:rsidRPr="00CD3B81">
        <w:rPr>
          <w:i/>
        </w:rPr>
        <w:t>du projet/programme mais à prendre en compte.</w:t>
      </w:r>
    </w:p>
    <w:p w14:paraId="7DC4D841" w14:textId="77777777" w:rsidR="003C35DC" w:rsidRDefault="003C35DC" w:rsidP="00151A59">
      <w:pPr>
        <w:pStyle w:val="Titre2"/>
        <w:numPr>
          <w:ilvl w:val="0"/>
          <w:numId w:val="0"/>
        </w:numPr>
        <w:tabs>
          <w:tab w:val="clear" w:pos="709"/>
          <w:tab w:val="left" w:pos="0"/>
        </w:tabs>
        <w:suppressAutoHyphens w:val="0"/>
        <w:jc w:val="both"/>
        <w:rPr>
          <w:bCs w:val="0"/>
        </w:rPr>
      </w:pPr>
      <w:bookmarkStart w:id="188" w:name="_Toc420400003"/>
      <w:bookmarkStart w:id="189" w:name="_Toc5382878"/>
      <w:bookmarkStart w:id="190" w:name="_Toc52962506"/>
    </w:p>
    <w:p w14:paraId="75901FC2" w14:textId="5B699D4F" w:rsidR="009E7A92" w:rsidRPr="00CD3B81" w:rsidRDefault="00151A59" w:rsidP="00151A59">
      <w:pPr>
        <w:pStyle w:val="Titre2"/>
        <w:numPr>
          <w:ilvl w:val="0"/>
          <w:numId w:val="0"/>
        </w:numPr>
        <w:tabs>
          <w:tab w:val="clear" w:pos="709"/>
          <w:tab w:val="left" w:pos="0"/>
        </w:tabs>
        <w:suppressAutoHyphens w:val="0"/>
        <w:jc w:val="both"/>
      </w:pPr>
      <w:bookmarkStart w:id="191" w:name="_Toc91075421"/>
      <w:r w:rsidRPr="00CD3B81">
        <w:rPr>
          <w:bCs w:val="0"/>
        </w:rPr>
        <w:t xml:space="preserve">VII.6 </w:t>
      </w:r>
      <w:r w:rsidR="009E7A92" w:rsidRPr="00CD3B81">
        <w:t>Risque climatique</w:t>
      </w:r>
      <w:bookmarkEnd w:id="188"/>
      <w:bookmarkEnd w:id="189"/>
      <w:bookmarkEnd w:id="190"/>
      <w:bookmarkEnd w:id="191"/>
    </w:p>
    <w:p w14:paraId="351F5634" w14:textId="77777777" w:rsidR="009E7A92" w:rsidRPr="00CD3B81" w:rsidRDefault="009E7A92" w:rsidP="009E7A92">
      <w:pPr>
        <w:pStyle w:val="Liste4"/>
        <w:tabs>
          <w:tab w:val="left" w:pos="0"/>
        </w:tabs>
        <w:ind w:left="0" w:firstLine="0"/>
        <w:rPr>
          <w:i/>
        </w:rPr>
      </w:pPr>
      <w:r w:rsidRPr="00CD3B81">
        <w:rPr>
          <w:i/>
        </w:rPr>
        <w:t>Le cas échéant, identification des possibles risques - structurels ou fonctionnels - pesant sur le projet au regard des effets attendus du changement climatique.</w:t>
      </w:r>
    </w:p>
    <w:p w14:paraId="1C1D834E" w14:textId="77777777" w:rsidR="00151A59" w:rsidRPr="00CD3B81" w:rsidRDefault="00151A59" w:rsidP="00151A59">
      <w:pPr>
        <w:pStyle w:val="Titre2"/>
        <w:numPr>
          <w:ilvl w:val="0"/>
          <w:numId w:val="0"/>
        </w:numPr>
        <w:tabs>
          <w:tab w:val="clear" w:pos="709"/>
          <w:tab w:val="left" w:pos="0"/>
        </w:tabs>
        <w:suppressAutoHyphens w:val="0"/>
        <w:jc w:val="both"/>
        <w:rPr>
          <w:b w:val="0"/>
          <w:bCs w:val="0"/>
        </w:rPr>
      </w:pPr>
      <w:bookmarkStart w:id="192" w:name="_Toc5382879"/>
      <w:bookmarkStart w:id="193" w:name="_Toc52962507"/>
    </w:p>
    <w:p w14:paraId="5AD93AEF" w14:textId="3375FFB3" w:rsidR="003C35DC" w:rsidRPr="003C35DC" w:rsidRDefault="00151A59" w:rsidP="003C35DC">
      <w:pPr>
        <w:pStyle w:val="Titre2"/>
        <w:numPr>
          <w:ilvl w:val="0"/>
          <w:numId w:val="0"/>
        </w:numPr>
        <w:tabs>
          <w:tab w:val="clear" w:pos="709"/>
          <w:tab w:val="left" w:pos="0"/>
        </w:tabs>
        <w:suppressAutoHyphens w:val="0"/>
        <w:ind w:left="2014" w:hanging="2014"/>
        <w:jc w:val="both"/>
        <w:rPr>
          <w:bCs w:val="0"/>
        </w:rPr>
      </w:pPr>
      <w:bookmarkStart w:id="194" w:name="_Toc91075422"/>
      <w:r w:rsidRPr="00CD3B81">
        <w:rPr>
          <w:bCs w:val="0"/>
        </w:rPr>
        <w:t xml:space="preserve">VII.7 </w:t>
      </w:r>
      <w:bookmarkStart w:id="195" w:name="_Toc67299204"/>
      <w:r w:rsidR="003C35DC" w:rsidRPr="00906B81">
        <w:t>Risque de non-conformité</w:t>
      </w:r>
      <w:bookmarkEnd w:id="194"/>
      <w:bookmarkEnd w:id="195"/>
      <w:r w:rsidR="003C35DC" w:rsidRPr="00906B81">
        <w:t xml:space="preserve">  </w:t>
      </w:r>
    </w:p>
    <w:p w14:paraId="31873F60" w14:textId="403A5A94" w:rsidR="003C35DC" w:rsidRPr="003C35DC" w:rsidRDefault="003C35DC" w:rsidP="003C35DC">
      <w:pPr>
        <w:rPr>
          <w:i/>
        </w:rPr>
      </w:pPr>
      <w:r w:rsidRPr="003C35DC">
        <w:rPr>
          <w:i/>
        </w:rPr>
        <w:t xml:space="preserve">Mentionner ici la présence d’un ou plusieurs risques de non-conformité relevés à ce stade du projet, incluant les risques en matière de </w:t>
      </w:r>
      <w:r>
        <w:rPr>
          <w:i/>
        </w:rPr>
        <w:t>lutte contre le blanchiment de capitaux et le financement du terrorisme</w:t>
      </w:r>
      <w:r w:rsidRPr="003C35DC">
        <w:rPr>
          <w:i/>
        </w:rPr>
        <w:t>.</w:t>
      </w:r>
    </w:p>
    <w:p w14:paraId="6A5B3193" w14:textId="20F78C57" w:rsidR="003C35DC" w:rsidRDefault="003C35DC" w:rsidP="003C35DC"/>
    <w:p w14:paraId="4789C10C" w14:textId="7932E3A6" w:rsidR="003C35DC" w:rsidRPr="003C35DC" w:rsidRDefault="003C35DC" w:rsidP="003C35DC">
      <w:pPr>
        <w:pStyle w:val="Titre2"/>
        <w:numPr>
          <w:ilvl w:val="0"/>
          <w:numId w:val="0"/>
        </w:numPr>
        <w:tabs>
          <w:tab w:val="clear" w:pos="709"/>
          <w:tab w:val="left" w:pos="0"/>
        </w:tabs>
        <w:suppressAutoHyphens w:val="0"/>
        <w:ind w:left="2014" w:hanging="2014"/>
        <w:jc w:val="both"/>
        <w:rPr>
          <w:bCs w:val="0"/>
        </w:rPr>
      </w:pPr>
      <w:bookmarkStart w:id="196" w:name="_Toc61617308"/>
      <w:bookmarkStart w:id="197" w:name="_Toc61624400"/>
      <w:bookmarkStart w:id="198" w:name="_Toc61626063"/>
      <w:bookmarkStart w:id="199" w:name="_Toc61626200"/>
      <w:bookmarkStart w:id="200" w:name="_Toc61626295"/>
      <w:bookmarkStart w:id="201" w:name="_Toc61630428"/>
      <w:bookmarkStart w:id="202" w:name="_Toc61630954"/>
      <w:bookmarkStart w:id="203" w:name="_Toc62662092"/>
      <w:bookmarkStart w:id="204" w:name="_Toc62662203"/>
      <w:bookmarkStart w:id="205" w:name="_Toc62807474"/>
      <w:bookmarkStart w:id="206" w:name="_Toc62807674"/>
      <w:bookmarkStart w:id="207" w:name="_Toc63331731"/>
      <w:bookmarkStart w:id="208" w:name="_Toc66871881"/>
      <w:bookmarkStart w:id="209" w:name="_Toc67299205"/>
      <w:bookmarkStart w:id="210" w:name="_Toc67299206"/>
      <w:bookmarkStart w:id="211" w:name="_Toc9107542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3C35DC">
        <w:rPr>
          <w:bCs w:val="0"/>
        </w:rPr>
        <w:t>VII.8 Risque de conflit d’intérêts</w:t>
      </w:r>
      <w:bookmarkEnd w:id="210"/>
      <w:r w:rsidR="00C3056D">
        <w:rPr>
          <w:rStyle w:val="Appelnotedebasdep"/>
          <w:bCs w:val="0"/>
        </w:rPr>
        <w:footnoteReference w:id="5"/>
      </w:r>
      <w:bookmarkEnd w:id="211"/>
      <w:r w:rsidRPr="003C35DC">
        <w:rPr>
          <w:bCs w:val="0"/>
        </w:rPr>
        <w:t xml:space="preserve"> </w:t>
      </w:r>
    </w:p>
    <w:p w14:paraId="30524456" w14:textId="26A043B7" w:rsidR="003C35DC" w:rsidRDefault="003C35DC" w:rsidP="00777C5F">
      <w:pPr>
        <w:spacing w:after="0"/>
      </w:pPr>
      <w:r w:rsidRPr="00460492">
        <w:lastRenderedPageBreak/>
        <w:t>Un conflit d’intérêts structurel (apparent, potentiel ou avéré) est susceptible d’impacter le présent projet :</w:t>
      </w:r>
    </w:p>
    <w:p w14:paraId="0ABFD1BD" w14:textId="605AE968" w:rsidR="003C35DC" w:rsidRDefault="003C35DC" w:rsidP="00777C5F">
      <w:pPr>
        <w:spacing w:after="0"/>
      </w:pPr>
      <w:r w:rsidRPr="00460492">
        <w:tab/>
      </w:r>
      <w:sdt>
        <w:sdtPr>
          <w:id w:val="-1520925755"/>
          <w14:checkbox>
            <w14:checked w14:val="0"/>
            <w14:checkedState w14:val="00FE" w14:font="Wingdings"/>
            <w14:uncheckedState w14:val="2610" w14:font="MS Gothic"/>
          </w14:checkbox>
        </w:sdtPr>
        <w:sdtEndPr/>
        <w:sdtContent>
          <w:r w:rsidRPr="00460492">
            <w:rPr>
              <w:rFonts w:ascii="MS Gothic" w:eastAsia="MS Gothic" w:hAnsi="MS Gothic" w:hint="eastAsia"/>
            </w:rPr>
            <w:t>☐</w:t>
          </w:r>
        </w:sdtContent>
      </w:sdt>
      <w:r w:rsidRPr="00460492">
        <w:t xml:space="preserve"> oui </w:t>
      </w:r>
      <w:r w:rsidRPr="00460492">
        <w:tab/>
      </w:r>
      <w:r w:rsidRPr="00460492">
        <w:tab/>
      </w:r>
      <w:sdt>
        <w:sdtPr>
          <w:id w:val="594298854"/>
          <w14:checkbox>
            <w14:checked w14:val="0"/>
            <w14:checkedState w14:val="2612" w14:font="MS Gothic"/>
            <w14:uncheckedState w14:val="2610" w14:font="MS Gothic"/>
          </w14:checkbox>
        </w:sdtPr>
        <w:sdtEndPr/>
        <w:sdtContent>
          <w:r w:rsidRPr="00460492">
            <w:rPr>
              <w:rFonts w:ascii="MS Gothic" w:eastAsia="MS Gothic" w:hAnsi="MS Gothic" w:hint="eastAsia"/>
            </w:rPr>
            <w:t>☐</w:t>
          </w:r>
        </w:sdtContent>
      </w:sdt>
      <w:r w:rsidRPr="00460492">
        <w:t xml:space="preserve"> non </w:t>
      </w:r>
    </w:p>
    <w:p w14:paraId="4FAD068A" w14:textId="77777777" w:rsidR="00C3056D" w:rsidRDefault="00C3056D" w:rsidP="00777C5F">
      <w:pPr>
        <w:spacing w:after="0"/>
      </w:pPr>
    </w:p>
    <w:p w14:paraId="06404DC2" w14:textId="6EBE3BB7" w:rsidR="00C3056D" w:rsidRDefault="00C3056D" w:rsidP="00777C5F">
      <w:pPr>
        <w:spacing w:after="0"/>
      </w:pPr>
      <w:r>
        <w:t>Un conflit d’intérêts personnel</w:t>
      </w:r>
      <w:r w:rsidRPr="00460492">
        <w:t xml:space="preserve"> (apparent, potentiel ou avéré) est susceptible d’impacter le présent projet :</w:t>
      </w:r>
    </w:p>
    <w:p w14:paraId="6BF3B01D" w14:textId="77777777" w:rsidR="00C3056D" w:rsidRPr="00460492" w:rsidRDefault="00C3056D" w:rsidP="00777C5F">
      <w:pPr>
        <w:spacing w:after="0"/>
      </w:pPr>
      <w:r w:rsidRPr="00460492">
        <w:tab/>
      </w:r>
      <w:sdt>
        <w:sdtPr>
          <w:id w:val="1829018505"/>
          <w14:checkbox>
            <w14:checked w14:val="0"/>
            <w14:checkedState w14:val="00FE" w14:font="Wingdings"/>
            <w14:uncheckedState w14:val="2610" w14:font="MS Gothic"/>
          </w14:checkbox>
        </w:sdtPr>
        <w:sdtEndPr/>
        <w:sdtContent>
          <w:r w:rsidRPr="00460492">
            <w:rPr>
              <w:rFonts w:ascii="MS Gothic" w:eastAsia="MS Gothic" w:hAnsi="MS Gothic" w:hint="eastAsia"/>
            </w:rPr>
            <w:t>☐</w:t>
          </w:r>
        </w:sdtContent>
      </w:sdt>
      <w:r w:rsidRPr="00460492">
        <w:t xml:space="preserve"> oui </w:t>
      </w:r>
      <w:r w:rsidRPr="00460492">
        <w:tab/>
      </w:r>
      <w:r w:rsidRPr="00460492">
        <w:tab/>
      </w:r>
      <w:sdt>
        <w:sdtPr>
          <w:id w:val="1002246344"/>
          <w14:checkbox>
            <w14:checked w14:val="0"/>
            <w14:checkedState w14:val="2612" w14:font="MS Gothic"/>
            <w14:uncheckedState w14:val="2610" w14:font="MS Gothic"/>
          </w14:checkbox>
        </w:sdtPr>
        <w:sdtEndPr/>
        <w:sdtContent>
          <w:r w:rsidRPr="00460492">
            <w:rPr>
              <w:rFonts w:ascii="MS Gothic" w:eastAsia="MS Gothic" w:hAnsi="MS Gothic" w:hint="eastAsia"/>
            </w:rPr>
            <w:t>☐</w:t>
          </w:r>
        </w:sdtContent>
      </w:sdt>
      <w:r w:rsidRPr="00460492">
        <w:t xml:space="preserve"> non </w:t>
      </w:r>
    </w:p>
    <w:p w14:paraId="580928E7" w14:textId="77777777" w:rsidR="00C3056D" w:rsidRDefault="00C3056D" w:rsidP="00777C5F">
      <w:pPr>
        <w:spacing w:after="0"/>
      </w:pPr>
    </w:p>
    <w:p w14:paraId="7BDDF41B" w14:textId="5D671E7A" w:rsidR="003C35DC" w:rsidRPr="00460492" w:rsidRDefault="003C35DC" w:rsidP="00777C5F">
      <w:pPr>
        <w:spacing w:after="0"/>
      </w:pPr>
      <w:r w:rsidRPr="00460492">
        <w:t>En cas de réponse positive :</w:t>
      </w:r>
    </w:p>
    <w:p w14:paraId="0CEAB5B5" w14:textId="206DB3DF" w:rsidR="003C35DC" w:rsidRPr="00460492" w:rsidRDefault="003C35DC" w:rsidP="00777C5F">
      <w:pPr>
        <w:pStyle w:val="Paragraphedeliste"/>
        <w:numPr>
          <w:ilvl w:val="0"/>
          <w:numId w:val="39"/>
        </w:numPr>
        <w:suppressAutoHyphens w:val="0"/>
        <w:spacing w:after="0" w:line="276" w:lineRule="auto"/>
        <w:jc w:val="left"/>
      </w:pPr>
      <w:proofErr w:type="gramStart"/>
      <w:r w:rsidRPr="00460492">
        <w:t>la</w:t>
      </w:r>
      <w:proofErr w:type="gramEnd"/>
      <w:r w:rsidRPr="00460492">
        <w:t xml:space="preserve"> présente</w:t>
      </w:r>
      <w:r>
        <w:t xml:space="preserve"> </w:t>
      </w:r>
      <w:r w:rsidR="00C3056D">
        <w:t>N</w:t>
      </w:r>
      <w:r>
        <w:t>ote devra être transmise au Département de la Conformité de l’AFD</w:t>
      </w:r>
      <w:r w:rsidR="00C3056D">
        <w:t>.</w:t>
      </w:r>
    </w:p>
    <w:p w14:paraId="2349AB03" w14:textId="77777777" w:rsidR="003C35DC" w:rsidRPr="00460492" w:rsidRDefault="003C35DC" w:rsidP="00777C5F">
      <w:pPr>
        <w:pStyle w:val="Paragraphedeliste"/>
        <w:numPr>
          <w:ilvl w:val="0"/>
          <w:numId w:val="39"/>
        </w:numPr>
        <w:suppressAutoHyphens w:val="0"/>
        <w:spacing w:after="0" w:line="276" w:lineRule="auto"/>
        <w:jc w:val="left"/>
      </w:pPr>
      <w:proofErr w:type="gramStart"/>
      <w:r w:rsidRPr="00460492">
        <w:t>décrire</w:t>
      </w:r>
      <w:proofErr w:type="gramEnd"/>
      <w:r w:rsidRPr="00460492">
        <w:t xml:space="preserve"> le conflit d’intérêts et les mesures d’encadrement associées ci-après. </w:t>
      </w:r>
    </w:p>
    <w:p w14:paraId="5E307C84" w14:textId="77777777" w:rsidR="003C35DC" w:rsidRPr="003C35DC" w:rsidRDefault="003C35DC" w:rsidP="00777C5F">
      <w:pPr>
        <w:spacing w:after="0"/>
      </w:pPr>
    </w:p>
    <w:p w14:paraId="3AD1B7D7" w14:textId="08086467" w:rsidR="006A279E" w:rsidRPr="003C35DC" w:rsidRDefault="003C35DC" w:rsidP="006A279E">
      <w:pPr>
        <w:pStyle w:val="Titre2"/>
        <w:numPr>
          <w:ilvl w:val="0"/>
          <w:numId w:val="0"/>
        </w:numPr>
        <w:tabs>
          <w:tab w:val="clear" w:pos="709"/>
          <w:tab w:val="left" w:pos="0"/>
        </w:tabs>
        <w:suppressAutoHyphens w:val="0"/>
        <w:ind w:left="2014" w:hanging="2014"/>
        <w:jc w:val="both"/>
        <w:rPr>
          <w:bCs w:val="0"/>
        </w:rPr>
      </w:pPr>
      <w:bookmarkStart w:id="212" w:name="_Toc91075424"/>
      <w:r w:rsidRPr="003C35DC">
        <w:rPr>
          <w:bCs w:val="0"/>
        </w:rPr>
        <w:t xml:space="preserve">VII.9 </w:t>
      </w:r>
      <w:r w:rsidR="009E7A92" w:rsidRPr="003C35DC">
        <w:rPr>
          <w:bCs w:val="0"/>
        </w:rPr>
        <w:t xml:space="preserve">Autres risques selon le projet/programme (change, bouclage du plan de financement, </w:t>
      </w:r>
      <w:proofErr w:type="spellStart"/>
      <w:r w:rsidR="009E7A92" w:rsidRPr="003C35DC">
        <w:rPr>
          <w:bCs w:val="0"/>
        </w:rPr>
        <w:t>réputationnels</w:t>
      </w:r>
      <w:proofErr w:type="spellEnd"/>
      <w:r w:rsidR="009E7A92" w:rsidRPr="003C35DC">
        <w:rPr>
          <w:bCs w:val="0"/>
        </w:rPr>
        <w:t>…)</w:t>
      </w:r>
      <w:bookmarkEnd w:id="192"/>
      <w:bookmarkEnd w:id="193"/>
      <w:bookmarkEnd w:id="212"/>
    </w:p>
    <w:p w14:paraId="329863EE" w14:textId="5A6D2A13" w:rsidR="00FB112A" w:rsidRDefault="00FB112A" w:rsidP="00CD3B81">
      <w:pPr>
        <w:pStyle w:val="En-tte"/>
        <w:tabs>
          <w:tab w:val="clear" w:pos="4536"/>
          <w:tab w:val="clear" w:pos="9072"/>
          <w:tab w:val="left" w:pos="284"/>
          <w:tab w:val="left" w:pos="1134"/>
        </w:tabs>
        <w:spacing w:after="0"/>
        <w:rPr>
          <w:rFonts w:cs="Arial"/>
          <w:i/>
        </w:rPr>
      </w:pPr>
    </w:p>
    <w:p w14:paraId="28F40DC5" w14:textId="77777777" w:rsidR="003C35DC" w:rsidRPr="004E73A0" w:rsidRDefault="003C35DC" w:rsidP="00CD3B81">
      <w:pPr>
        <w:pStyle w:val="En-tte"/>
        <w:tabs>
          <w:tab w:val="clear" w:pos="4536"/>
          <w:tab w:val="clear" w:pos="9072"/>
          <w:tab w:val="left" w:pos="284"/>
          <w:tab w:val="left" w:pos="1134"/>
        </w:tabs>
        <w:spacing w:after="0"/>
        <w:rPr>
          <w:rFonts w:cs="Arial"/>
          <w:i/>
        </w:rPr>
      </w:pPr>
    </w:p>
    <w:p w14:paraId="330DB502" w14:textId="294E214C" w:rsidR="00BD41E3" w:rsidRPr="00FB112A" w:rsidRDefault="00BD41E3" w:rsidP="00CD3B81">
      <w:pPr>
        <w:pStyle w:val="Titre1"/>
      </w:pPr>
      <w:bookmarkStart w:id="213" w:name="_Toc372819970"/>
      <w:bookmarkStart w:id="214" w:name="_Toc253414113"/>
      <w:bookmarkStart w:id="215" w:name="_Toc253414077"/>
      <w:bookmarkStart w:id="216" w:name="_Toc253413897"/>
      <w:bookmarkStart w:id="217" w:name="_Toc417292740"/>
      <w:bookmarkStart w:id="218" w:name="_Toc91075425"/>
      <w:r w:rsidRPr="00FB112A">
        <w:t>Poursuite de l'instruction du Projet</w:t>
      </w:r>
      <w:bookmarkEnd w:id="213"/>
      <w:bookmarkEnd w:id="214"/>
      <w:bookmarkEnd w:id="215"/>
      <w:bookmarkEnd w:id="216"/>
      <w:bookmarkEnd w:id="217"/>
      <w:r w:rsidR="005C18C2" w:rsidRPr="00FB112A">
        <w:t>/PROGRAMME</w:t>
      </w:r>
      <w:bookmarkEnd w:id="218"/>
    </w:p>
    <w:p w14:paraId="7F4CC9CD" w14:textId="77777777" w:rsidR="00D8068C" w:rsidRDefault="00D8068C" w:rsidP="00D8068C">
      <w:pPr>
        <w:suppressAutoHyphens w:val="0"/>
        <w:spacing w:after="0"/>
        <w:jc w:val="left"/>
        <w:rPr>
          <w:b/>
          <w:color w:val="FF0000"/>
          <w:sz w:val="22"/>
          <w:highlight w:val="yellow"/>
          <w:u w:val="single"/>
        </w:rPr>
      </w:pPr>
      <w:bookmarkStart w:id="219" w:name="_Toc372819971"/>
      <w:bookmarkStart w:id="220" w:name="_Toc253414114"/>
      <w:bookmarkStart w:id="221" w:name="_Toc253414078"/>
      <w:bookmarkStart w:id="222" w:name="_Toc253413898"/>
      <w:bookmarkStart w:id="223" w:name="_Toc417292741"/>
      <w:bookmarkStart w:id="224" w:name="_Toc372819972"/>
      <w:bookmarkStart w:id="225" w:name="_Toc253414115"/>
      <w:bookmarkStart w:id="226" w:name="_Toc253414079"/>
      <w:bookmarkStart w:id="227" w:name="_Toc253413899"/>
      <w:bookmarkStart w:id="228" w:name="_Toc417292742"/>
    </w:p>
    <w:p w14:paraId="42160943" w14:textId="22961D6C" w:rsidR="00CA4151" w:rsidRPr="00CD3B81" w:rsidRDefault="00F728B4" w:rsidP="00CA4151">
      <w:pPr>
        <w:pStyle w:val="Titre2"/>
        <w:numPr>
          <w:ilvl w:val="0"/>
          <w:numId w:val="0"/>
        </w:numPr>
        <w:tabs>
          <w:tab w:val="left" w:pos="454"/>
        </w:tabs>
        <w:spacing w:after="120"/>
        <w:jc w:val="both"/>
      </w:pPr>
      <w:bookmarkStart w:id="229" w:name="_Toc91075426"/>
      <w:bookmarkEnd w:id="219"/>
      <w:bookmarkEnd w:id="220"/>
      <w:bookmarkEnd w:id="221"/>
      <w:bookmarkEnd w:id="222"/>
      <w:bookmarkEnd w:id="223"/>
      <w:r>
        <w:t>IX.1</w:t>
      </w:r>
      <w:r w:rsidR="00CA4151">
        <w:t xml:space="preserve"> Calendrier</w:t>
      </w:r>
      <w:r w:rsidR="00816CBE">
        <w:t>s</w:t>
      </w:r>
      <w:r w:rsidR="00CA4151">
        <w:t xml:space="preserve"> de l'instruction</w:t>
      </w:r>
      <w:bookmarkEnd w:id="224"/>
      <w:bookmarkEnd w:id="225"/>
      <w:bookmarkEnd w:id="226"/>
      <w:bookmarkEnd w:id="227"/>
      <w:bookmarkEnd w:id="228"/>
      <w:r w:rsidR="00816CBE">
        <w:t xml:space="preserve"> </w:t>
      </w:r>
      <w:r w:rsidR="00816CBE" w:rsidRPr="00CD3B81">
        <w:t>du projet/programme et de validation du financement FFEM</w:t>
      </w:r>
      <w:bookmarkEnd w:id="229"/>
    </w:p>
    <w:p w14:paraId="16E6EC13" w14:textId="77777777" w:rsidR="00FD2B13" w:rsidRDefault="00CA4151" w:rsidP="00CA4151">
      <w:pPr>
        <w:rPr>
          <w:i/>
        </w:rPr>
      </w:pPr>
      <w:r>
        <w:rPr>
          <w:i/>
        </w:rPr>
        <w:t xml:space="preserve">Ce calendrier fixe les échéances visées pour les différentes étapes de </w:t>
      </w:r>
      <w:r w:rsidRPr="00FB112A">
        <w:rPr>
          <w:i/>
        </w:rPr>
        <w:t xml:space="preserve">l’instruction, y compris la date de passage au Comité de pilotage pour engagement. </w:t>
      </w:r>
    </w:p>
    <w:p w14:paraId="30944529" w14:textId="77777777" w:rsidR="00FD2B13" w:rsidRPr="00945686" w:rsidRDefault="00FD2B13" w:rsidP="00FD2B13">
      <w:pPr>
        <w:pStyle w:val="Paragraphedeliste"/>
        <w:ind w:left="0"/>
        <w:rPr>
          <w:i/>
        </w:rPr>
      </w:pPr>
      <w:r w:rsidRPr="00945686">
        <w:rPr>
          <w:i/>
        </w:rPr>
        <w:t xml:space="preserve">L’objectif est de produire un résumé de la séquence de préparation et de mise en œuvre du projet permettant ainsi au lecteur de mieux comprendre les contraintes qui s’imposent. Le document met en évidence la cohérence entre le calendrier du projet et le calendrier du FFEM. Tous les financements du FFEM ne correspondant pas au processus de préparation et de mise en œuvre décrit ci-dessous, le contenu des calendriers pourra être modifié pour s’adapter au mieux à la nature du projet/programme financé. </w:t>
      </w:r>
    </w:p>
    <w:p w14:paraId="626E1B3E" w14:textId="1C550890" w:rsidR="00CA4151" w:rsidRPr="00FB112A" w:rsidRDefault="00CA4151" w:rsidP="00CA4151">
      <w:pPr>
        <w:rPr>
          <w:i/>
        </w:rPr>
      </w:pPr>
      <w:r w:rsidRPr="00FB112A">
        <w:rPr>
          <w:i/>
        </w:rPr>
        <w:lastRenderedPageBreak/>
        <w:t>La durée d’instruction des projets présentés au FFEM (période qui va de l’approbation de la fiche d’identification à celle du rapport de présentation) s’étale entre 8 et 18 mois.</w:t>
      </w:r>
    </w:p>
    <w:p w14:paraId="60504C23" w14:textId="2A052B0A" w:rsidR="00344844" w:rsidRDefault="00344844" w:rsidP="00937BBC">
      <w:pPr>
        <w:rPr>
          <w:i/>
        </w:rPr>
      </w:pPr>
    </w:p>
    <w:tbl>
      <w:tblPr>
        <w:tblStyle w:val="Grilledutableau"/>
        <w:tblW w:w="9062" w:type="dxa"/>
        <w:tblInd w:w="-5" w:type="dxa"/>
        <w:tblLook w:val="04A0" w:firstRow="1" w:lastRow="0" w:firstColumn="1" w:lastColumn="0" w:noHBand="0" w:noVBand="1"/>
      </w:tblPr>
      <w:tblGrid>
        <w:gridCol w:w="4249"/>
        <w:gridCol w:w="2409"/>
        <w:gridCol w:w="2404"/>
      </w:tblGrid>
      <w:tr w:rsidR="00DE7F0E" w:rsidRPr="00FB112A" w14:paraId="4B93E6DF" w14:textId="77777777" w:rsidTr="00E13F2E">
        <w:tc>
          <w:tcPr>
            <w:tcW w:w="4249" w:type="dxa"/>
          </w:tcPr>
          <w:p w14:paraId="7948A7E1" w14:textId="77777777" w:rsidR="00DE7F0E" w:rsidRPr="00CD3B81" w:rsidRDefault="00DE7F0E" w:rsidP="00E13F2E">
            <w:pPr>
              <w:rPr>
                <w:i/>
              </w:rPr>
            </w:pPr>
          </w:p>
        </w:tc>
        <w:tc>
          <w:tcPr>
            <w:tcW w:w="2409" w:type="dxa"/>
          </w:tcPr>
          <w:p w14:paraId="735D5AEC" w14:textId="77777777" w:rsidR="00DE7F0E" w:rsidRPr="00CD3B81" w:rsidRDefault="00DE7F0E" w:rsidP="00E13F2E">
            <w:pPr>
              <w:rPr>
                <w:i/>
              </w:rPr>
            </w:pPr>
            <w:r w:rsidRPr="00CD3B81">
              <w:rPr>
                <w:i/>
              </w:rPr>
              <w:t>dates</w:t>
            </w:r>
          </w:p>
        </w:tc>
        <w:tc>
          <w:tcPr>
            <w:tcW w:w="2404" w:type="dxa"/>
          </w:tcPr>
          <w:p w14:paraId="5F75F70F" w14:textId="77777777" w:rsidR="00DE7F0E" w:rsidRPr="00CD3B81" w:rsidRDefault="00DE7F0E" w:rsidP="00E13F2E">
            <w:pPr>
              <w:rPr>
                <w:i/>
              </w:rPr>
            </w:pPr>
            <w:r w:rsidRPr="00CD3B81">
              <w:rPr>
                <w:i/>
              </w:rPr>
              <w:t>Commentaires</w:t>
            </w:r>
          </w:p>
        </w:tc>
      </w:tr>
      <w:tr w:rsidR="00DE7F0E" w:rsidRPr="00FB112A" w14:paraId="587F089F" w14:textId="77777777" w:rsidTr="00E13F2E">
        <w:tc>
          <w:tcPr>
            <w:tcW w:w="4249" w:type="dxa"/>
          </w:tcPr>
          <w:p w14:paraId="040CCC7C" w14:textId="77777777" w:rsidR="00DE7F0E" w:rsidRPr="00CD3B81" w:rsidRDefault="00DE7F0E" w:rsidP="00E13F2E">
            <w:pPr>
              <w:rPr>
                <w:i/>
              </w:rPr>
            </w:pPr>
            <w:r w:rsidRPr="00CD3B81">
              <w:rPr>
                <w:i/>
              </w:rPr>
              <w:t>A. Identification et instruction</w:t>
            </w:r>
          </w:p>
        </w:tc>
        <w:tc>
          <w:tcPr>
            <w:tcW w:w="2409" w:type="dxa"/>
          </w:tcPr>
          <w:p w14:paraId="7A0D71DB" w14:textId="77777777" w:rsidR="00DE7F0E" w:rsidRPr="00CD3B81" w:rsidRDefault="00DE7F0E" w:rsidP="00E13F2E">
            <w:pPr>
              <w:rPr>
                <w:i/>
              </w:rPr>
            </w:pPr>
          </w:p>
        </w:tc>
        <w:tc>
          <w:tcPr>
            <w:tcW w:w="2404" w:type="dxa"/>
          </w:tcPr>
          <w:p w14:paraId="70D5E354" w14:textId="77777777" w:rsidR="00DE7F0E" w:rsidRPr="00CD3B81" w:rsidRDefault="00DE7F0E" w:rsidP="00E13F2E">
            <w:pPr>
              <w:rPr>
                <w:i/>
              </w:rPr>
            </w:pPr>
          </w:p>
        </w:tc>
      </w:tr>
      <w:tr w:rsidR="00DE7F0E" w:rsidRPr="00FB112A" w14:paraId="1226A508" w14:textId="77777777" w:rsidTr="00E13F2E">
        <w:tc>
          <w:tcPr>
            <w:tcW w:w="4249" w:type="dxa"/>
          </w:tcPr>
          <w:p w14:paraId="1C7AA663" w14:textId="77777777" w:rsidR="00DE7F0E" w:rsidRPr="00CD3B81" w:rsidRDefault="00DE7F0E" w:rsidP="00E13F2E">
            <w:pPr>
              <w:ind w:left="708"/>
              <w:rPr>
                <w:i/>
              </w:rPr>
            </w:pPr>
            <w:r w:rsidRPr="00CD3B81">
              <w:rPr>
                <w:i/>
              </w:rPr>
              <w:t>1</w:t>
            </w:r>
            <w:r w:rsidRPr="00CD3B81">
              <w:rPr>
                <w:i/>
                <w:vertAlign w:val="superscript"/>
              </w:rPr>
              <w:t>er</w:t>
            </w:r>
            <w:r w:rsidRPr="00CD3B81">
              <w:rPr>
                <w:i/>
              </w:rPr>
              <w:t xml:space="preserve"> COPIL</w:t>
            </w:r>
          </w:p>
        </w:tc>
        <w:tc>
          <w:tcPr>
            <w:tcW w:w="2409" w:type="dxa"/>
          </w:tcPr>
          <w:p w14:paraId="284DE9A6" w14:textId="77777777" w:rsidR="00DE7F0E" w:rsidRPr="00CD3B81" w:rsidRDefault="00DE7F0E" w:rsidP="00E13F2E">
            <w:pPr>
              <w:rPr>
                <w:i/>
              </w:rPr>
            </w:pPr>
          </w:p>
        </w:tc>
        <w:tc>
          <w:tcPr>
            <w:tcW w:w="2404" w:type="dxa"/>
          </w:tcPr>
          <w:p w14:paraId="50095C4C" w14:textId="77777777" w:rsidR="00DE7F0E" w:rsidRPr="00CD3B81" w:rsidRDefault="00DE7F0E" w:rsidP="00E13F2E">
            <w:pPr>
              <w:rPr>
                <w:i/>
              </w:rPr>
            </w:pPr>
          </w:p>
        </w:tc>
      </w:tr>
      <w:tr w:rsidR="00DE7F0E" w:rsidRPr="00FB112A" w14:paraId="28E6078F" w14:textId="77777777" w:rsidTr="00E13F2E">
        <w:tc>
          <w:tcPr>
            <w:tcW w:w="4249" w:type="dxa"/>
          </w:tcPr>
          <w:p w14:paraId="6F95DA14" w14:textId="77777777" w:rsidR="00DE7F0E" w:rsidRPr="00CD3B81" w:rsidRDefault="00DE7F0E" w:rsidP="00E13F2E">
            <w:pPr>
              <w:ind w:left="708"/>
              <w:rPr>
                <w:i/>
              </w:rPr>
            </w:pPr>
            <w:r w:rsidRPr="00CD3B81">
              <w:rPr>
                <w:i/>
              </w:rPr>
              <w:t>Mission d’évaluation</w:t>
            </w:r>
          </w:p>
        </w:tc>
        <w:tc>
          <w:tcPr>
            <w:tcW w:w="2409" w:type="dxa"/>
          </w:tcPr>
          <w:p w14:paraId="62DC179E" w14:textId="77777777" w:rsidR="00DE7F0E" w:rsidRPr="00CD3B81" w:rsidRDefault="00DE7F0E" w:rsidP="00E13F2E">
            <w:pPr>
              <w:rPr>
                <w:i/>
              </w:rPr>
            </w:pPr>
          </w:p>
        </w:tc>
        <w:tc>
          <w:tcPr>
            <w:tcW w:w="2404" w:type="dxa"/>
          </w:tcPr>
          <w:p w14:paraId="3082E709" w14:textId="77777777" w:rsidR="00DE7F0E" w:rsidRPr="00CD3B81" w:rsidRDefault="00DE7F0E" w:rsidP="00E13F2E">
            <w:pPr>
              <w:rPr>
                <w:i/>
              </w:rPr>
            </w:pPr>
          </w:p>
        </w:tc>
      </w:tr>
      <w:tr w:rsidR="00DE7F0E" w:rsidRPr="00FB112A" w14:paraId="40B2ED7D" w14:textId="77777777" w:rsidTr="00E13F2E">
        <w:tc>
          <w:tcPr>
            <w:tcW w:w="4249" w:type="dxa"/>
          </w:tcPr>
          <w:p w14:paraId="1BBCB0C6" w14:textId="77777777" w:rsidR="00DE7F0E" w:rsidRPr="00CD3B81" w:rsidRDefault="00DE7F0E" w:rsidP="00E13F2E">
            <w:pPr>
              <w:ind w:left="708"/>
              <w:rPr>
                <w:i/>
              </w:rPr>
            </w:pPr>
            <w:r w:rsidRPr="00CD3B81">
              <w:rPr>
                <w:i/>
              </w:rPr>
              <w:t>2</w:t>
            </w:r>
            <w:r w:rsidRPr="00CD3B81">
              <w:rPr>
                <w:i/>
                <w:vertAlign w:val="superscript"/>
              </w:rPr>
              <w:t>ème</w:t>
            </w:r>
            <w:r w:rsidRPr="00CD3B81">
              <w:rPr>
                <w:i/>
              </w:rPr>
              <w:t xml:space="preserve"> COPIL</w:t>
            </w:r>
          </w:p>
        </w:tc>
        <w:tc>
          <w:tcPr>
            <w:tcW w:w="2409" w:type="dxa"/>
          </w:tcPr>
          <w:p w14:paraId="30D65BC5" w14:textId="77777777" w:rsidR="00DE7F0E" w:rsidRPr="00CD3B81" w:rsidRDefault="00DE7F0E" w:rsidP="00E13F2E">
            <w:pPr>
              <w:rPr>
                <w:i/>
              </w:rPr>
            </w:pPr>
          </w:p>
        </w:tc>
        <w:tc>
          <w:tcPr>
            <w:tcW w:w="2404" w:type="dxa"/>
          </w:tcPr>
          <w:p w14:paraId="2A8B651E" w14:textId="77777777" w:rsidR="00DE7F0E" w:rsidRPr="00CD3B81" w:rsidRDefault="00DE7F0E" w:rsidP="00E13F2E">
            <w:pPr>
              <w:rPr>
                <w:i/>
              </w:rPr>
            </w:pPr>
          </w:p>
        </w:tc>
      </w:tr>
      <w:tr w:rsidR="00DE7F0E" w:rsidRPr="00FB112A" w14:paraId="06AD22E4" w14:textId="77777777" w:rsidTr="00E13F2E">
        <w:tc>
          <w:tcPr>
            <w:tcW w:w="4249" w:type="dxa"/>
          </w:tcPr>
          <w:p w14:paraId="2B4DBA17" w14:textId="77777777" w:rsidR="00DE7F0E" w:rsidRPr="00CD3B81" w:rsidRDefault="00DE7F0E" w:rsidP="00E13F2E">
            <w:pPr>
              <w:rPr>
                <w:i/>
              </w:rPr>
            </w:pPr>
            <w:r w:rsidRPr="00CD3B81">
              <w:rPr>
                <w:i/>
              </w:rPr>
              <w:t xml:space="preserve">B. Formalisation et exécution </w:t>
            </w:r>
          </w:p>
        </w:tc>
        <w:tc>
          <w:tcPr>
            <w:tcW w:w="2409" w:type="dxa"/>
          </w:tcPr>
          <w:p w14:paraId="5FE8CA7D" w14:textId="77777777" w:rsidR="00DE7F0E" w:rsidRPr="00CD3B81" w:rsidRDefault="00DE7F0E" w:rsidP="00E13F2E">
            <w:pPr>
              <w:rPr>
                <w:i/>
              </w:rPr>
            </w:pPr>
          </w:p>
        </w:tc>
        <w:tc>
          <w:tcPr>
            <w:tcW w:w="2404" w:type="dxa"/>
          </w:tcPr>
          <w:p w14:paraId="00ACF7DA" w14:textId="77777777" w:rsidR="00DE7F0E" w:rsidRPr="00CD3B81" w:rsidRDefault="00DE7F0E" w:rsidP="00E13F2E">
            <w:pPr>
              <w:rPr>
                <w:i/>
              </w:rPr>
            </w:pPr>
          </w:p>
        </w:tc>
      </w:tr>
      <w:tr w:rsidR="00DE7F0E" w:rsidRPr="00FB112A" w14:paraId="32F900CA" w14:textId="77777777" w:rsidTr="00E13F2E">
        <w:tc>
          <w:tcPr>
            <w:tcW w:w="4249" w:type="dxa"/>
          </w:tcPr>
          <w:p w14:paraId="3B203D40" w14:textId="77777777" w:rsidR="00DE7F0E" w:rsidRPr="00CD3B81" w:rsidRDefault="00DE7F0E" w:rsidP="00E13F2E">
            <w:pPr>
              <w:ind w:left="708"/>
              <w:rPr>
                <w:i/>
              </w:rPr>
            </w:pPr>
            <w:r w:rsidRPr="00CD3B81">
              <w:rPr>
                <w:i/>
              </w:rPr>
              <w:t xml:space="preserve"> Signature convention</w:t>
            </w:r>
          </w:p>
        </w:tc>
        <w:tc>
          <w:tcPr>
            <w:tcW w:w="2409" w:type="dxa"/>
          </w:tcPr>
          <w:p w14:paraId="5EDA9CF9" w14:textId="77777777" w:rsidR="00DE7F0E" w:rsidRPr="00CD3B81" w:rsidRDefault="00DE7F0E" w:rsidP="00E13F2E">
            <w:pPr>
              <w:rPr>
                <w:i/>
              </w:rPr>
            </w:pPr>
          </w:p>
        </w:tc>
        <w:tc>
          <w:tcPr>
            <w:tcW w:w="2404" w:type="dxa"/>
          </w:tcPr>
          <w:p w14:paraId="03C4E104" w14:textId="77777777" w:rsidR="00DE7F0E" w:rsidRPr="00CD3B81" w:rsidRDefault="00DE7F0E" w:rsidP="00E13F2E">
            <w:pPr>
              <w:rPr>
                <w:i/>
              </w:rPr>
            </w:pPr>
          </w:p>
        </w:tc>
      </w:tr>
      <w:tr w:rsidR="00DE7F0E" w:rsidRPr="00FB112A" w14:paraId="4CBD88FC" w14:textId="77777777" w:rsidTr="00E13F2E">
        <w:tc>
          <w:tcPr>
            <w:tcW w:w="4249" w:type="dxa"/>
          </w:tcPr>
          <w:p w14:paraId="15A010EA" w14:textId="77777777" w:rsidR="00DE7F0E" w:rsidRPr="00CD3B81" w:rsidRDefault="00DE7F0E" w:rsidP="00E13F2E">
            <w:pPr>
              <w:ind w:left="708"/>
              <w:rPr>
                <w:i/>
              </w:rPr>
            </w:pPr>
            <w:r w:rsidRPr="00CD3B81">
              <w:rPr>
                <w:i/>
              </w:rPr>
              <w:t xml:space="preserve">   Date Limite de 1</w:t>
            </w:r>
            <w:r w:rsidRPr="00CD3B81">
              <w:rPr>
                <w:i/>
                <w:vertAlign w:val="superscript"/>
              </w:rPr>
              <w:t>er</w:t>
            </w:r>
            <w:r w:rsidRPr="00CD3B81">
              <w:rPr>
                <w:i/>
              </w:rPr>
              <w:t xml:space="preserve"> Versement (DLPF) </w:t>
            </w:r>
          </w:p>
        </w:tc>
        <w:tc>
          <w:tcPr>
            <w:tcW w:w="2409" w:type="dxa"/>
          </w:tcPr>
          <w:p w14:paraId="38B59815" w14:textId="77777777" w:rsidR="00DE7F0E" w:rsidRPr="00CD3B81" w:rsidRDefault="00DE7F0E" w:rsidP="00E13F2E">
            <w:pPr>
              <w:rPr>
                <w:i/>
              </w:rPr>
            </w:pPr>
          </w:p>
        </w:tc>
        <w:tc>
          <w:tcPr>
            <w:tcW w:w="2404" w:type="dxa"/>
          </w:tcPr>
          <w:p w14:paraId="29982483" w14:textId="77777777" w:rsidR="00DE7F0E" w:rsidRPr="00CD3B81" w:rsidRDefault="00DE7F0E" w:rsidP="00E13F2E">
            <w:pPr>
              <w:rPr>
                <w:i/>
              </w:rPr>
            </w:pPr>
          </w:p>
        </w:tc>
      </w:tr>
      <w:tr w:rsidR="00DE7F0E" w:rsidRPr="00FB112A" w14:paraId="46834FC5" w14:textId="77777777" w:rsidTr="00E13F2E">
        <w:tc>
          <w:tcPr>
            <w:tcW w:w="4249" w:type="dxa"/>
          </w:tcPr>
          <w:p w14:paraId="1E3D0BC2" w14:textId="77777777" w:rsidR="00DE7F0E" w:rsidRPr="00CD3B81" w:rsidRDefault="00DE7F0E" w:rsidP="00E13F2E">
            <w:pPr>
              <w:ind w:left="708"/>
              <w:rPr>
                <w:i/>
              </w:rPr>
            </w:pPr>
            <w:r w:rsidRPr="00CD3B81">
              <w:rPr>
                <w:i/>
              </w:rPr>
              <w:t xml:space="preserve">   Date Limite de Versement des Fonds (DLVF)</w:t>
            </w:r>
          </w:p>
        </w:tc>
        <w:tc>
          <w:tcPr>
            <w:tcW w:w="2409" w:type="dxa"/>
          </w:tcPr>
          <w:p w14:paraId="26F8CDA5" w14:textId="77777777" w:rsidR="00DE7F0E" w:rsidRPr="00CD3B81" w:rsidRDefault="00DE7F0E" w:rsidP="00E13F2E">
            <w:pPr>
              <w:rPr>
                <w:i/>
              </w:rPr>
            </w:pPr>
          </w:p>
        </w:tc>
        <w:tc>
          <w:tcPr>
            <w:tcW w:w="2404" w:type="dxa"/>
          </w:tcPr>
          <w:p w14:paraId="31F60750" w14:textId="77777777" w:rsidR="00DE7F0E" w:rsidRPr="00CD3B81" w:rsidRDefault="00DE7F0E" w:rsidP="00E13F2E">
            <w:pPr>
              <w:rPr>
                <w:i/>
              </w:rPr>
            </w:pPr>
          </w:p>
        </w:tc>
      </w:tr>
    </w:tbl>
    <w:p w14:paraId="2350F5C7" w14:textId="77777777" w:rsidR="00DE7F0E" w:rsidRPr="00CD3B81" w:rsidRDefault="00DE7F0E" w:rsidP="00937BBC">
      <w:pPr>
        <w:rPr>
          <w:i/>
        </w:rPr>
      </w:pPr>
    </w:p>
    <w:p w14:paraId="231526C2" w14:textId="600DA0B6" w:rsidR="00303058" w:rsidRPr="00E13F2E" w:rsidRDefault="00082ED5" w:rsidP="00E13F2E">
      <w:pPr>
        <w:pStyle w:val="Titre2"/>
        <w:numPr>
          <w:ilvl w:val="0"/>
          <w:numId w:val="0"/>
        </w:numPr>
        <w:tabs>
          <w:tab w:val="left" w:pos="454"/>
        </w:tabs>
        <w:spacing w:after="120"/>
        <w:jc w:val="both"/>
      </w:pPr>
      <w:bookmarkStart w:id="230" w:name="_Toc91075427"/>
      <w:r w:rsidRPr="00E13F2E">
        <w:t>IX</w:t>
      </w:r>
      <w:r w:rsidR="00831B06" w:rsidRPr="00E13F2E">
        <w:t>.2</w:t>
      </w:r>
      <w:r w:rsidR="00816CBE" w:rsidRPr="00E13F2E">
        <w:t xml:space="preserve"> Calendrier d’identification et d’exécution d</w:t>
      </w:r>
      <w:r w:rsidR="00F728B4" w:rsidRPr="00E13F2E">
        <w:t>es activités et projets connexes a</w:t>
      </w:r>
      <w:r w:rsidR="00816CBE" w:rsidRPr="00E13F2E">
        <w:t>u projet/programme</w:t>
      </w:r>
      <w:bookmarkEnd w:id="230"/>
    </w:p>
    <w:p w14:paraId="5E1194EA" w14:textId="6DB78FC7" w:rsidR="00303058" w:rsidRPr="00CD3B81" w:rsidRDefault="00F936EE" w:rsidP="00816CBE">
      <w:pPr>
        <w:rPr>
          <w:i/>
        </w:rPr>
      </w:pPr>
      <w:r>
        <w:rPr>
          <w:i/>
        </w:rPr>
        <w:t xml:space="preserve">Ce calendrier est à adapter selon la nature du projet/programme </w:t>
      </w:r>
      <w:r w:rsidR="00B466CB">
        <w:rPr>
          <w:i/>
        </w:rPr>
        <w:t xml:space="preserve">connexes </w:t>
      </w:r>
      <w:r w:rsidR="001A6C41">
        <w:rPr>
          <w:i/>
        </w:rPr>
        <w:t>ayant</w:t>
      </w:r>
      <w:r w:rsidR="00B466CB">
        <w:rPr>
          <w:i/>
        </w:rPr>
        <w:t xml:space="preserve"> une incidence directe sur la gestion du présent projet/programme.</w:t>
      </w:r>
    </w:p>
    <w:p w14:paraId="3517F370" w14:textId="739674DB" w:rsidR="00CA4151" w:rsidRDefault="00CA4151" w:rsidP="00CD3B81">
      <w:pPr>
        <w:rPr>
          <w:i/>
        </w:rPr>
      </w:pPr>
    </w:p>
    <w:p w14:paraId="483E206B" w14:textId="08DB0A54" w:rsidR="00DB74EB" w:rsidRDefault="00DB74EB" w:rsidP="00DB74EB">
      <w:pPr>
        <w:pStyle w:val="Titre2"/>
        <w:numPr>
          <w:ilvl w:val="0"/>
          <w:numId w:val="0"/>
        </w:numPr>
        <w:tabs>
          <w:tab w:val="left" w:pos="454"/>
        </w:tabs>
        <w:spacing w:after="120"/>
        <w:jc w:val="both"/>
      </w:pPr>
      <w:bookmarkStart w:id="231" w:name="_Toc59023259"/>
      <w:bookmarkStart w:id="232" w:name="_Toc91075428"/>
      <w:r w:rsidRPr="00CD3B81">
        <w:t>IX.</w:t>
      </w:r>
      <w:r>
        <w:t>3</w:t>
      </w:r>
      <w:r w:rsidRPr="00CD3B81">
        <w:t xml:space="preserve"> Avancement des études et des diligences demandées par le </w:t>
      </w:r>
      <w:r>
        <w:t xml:space="preserve">Comité scientifique et technique et le </w:t>
      </w:r>
      <w:r w:rsidRPr="00CD3B81">
        <w:t>COPIL</w:t>
      </w:r>
      <w:bookmarkStart w:id="233" w:name="_Toc59023260"/>
      <w:bookmarkEnd w:id="231"/>
      <w:bookmarkEnd w:id="232"/>
    </w:p>
    <w:p w14:paraId="2D62ABBF" w14:textId="77777777" w:rsidR="00DB74EB" w:rsidRPr="00DB74EB" w:rsidRDefault="00DB74EB" w:rsidP="00DB74EB"/>
    <w:p w14:paraId="7A7B59C5" w14:textId="2DE14E2F" w:rsidR="00DB74EB" w:rsidRPr="00DB74EB" w:rsidRDefault="00DB74EB" w:rsidP="00DB74EB">
      <w:pPr>
        <w:pStyle w:val="Titre2"/>
        <w:numPr>
          <w:ilvl w:val="0"/>
          <w:numId w:val="0"/>
        </w:numPr>
        <w:tabs>
          <w:tab w:val="left" w:pos="454"/>
        </w:tabs>
        <w:jc w:val="both"/>
      </w:pPr>
      <w:bookmarkStart w:id="234" w:name="_Toc91075429"/>
      <w:r>
        <w:t xml:space="preserve">IX.4 </w:t>
      </w:r>
      <w:r w:rsidRPr="00CD3B81">
        <w:t>Principales conditions suspensives et engagements du projet/programme</w:t>
      </w:r>
      <w:bookmarkEnd w:id="233"/>
      <w:r>
        <w:t xml:space="preserve"> envisagées (à titre indicatif)</w:t>
      </w:r>
      <w:bookmarkEnd w:id="234"/>
      <w:r w:rsidRPr="00DB74EB">
        <w:t xml:space="preserve"> </w:t>
      </w:r>
    </w:p>
    <w:p w14:paraId="6E0DF65C" w14:textId="1A97D9E9" w:rsidR="00DB74EB" w:rsidRDefault="004D6882" w:rsidP="00CD3B81">
      <w:pPr>
        <w:rPr>
          <w:i/>
        </w:rPr>
      </w:pPr>
      <w:r>
        <w:rPr>
          <w:i/>
        </w:rPr>
        <w:t>Il s’agit d’identifier les principales conditions suspensives à la signature de la Convention et aux versements. Ne renseigner que les conditions suspensives indicatives pertinentes</w:t>
      </w:r>
      <w:r w:rsidR="00F54D73">
        <w:rPr>
          <w:i/>
        </w:rPr>
        <w:t>, sachant que seule le document de R</w:t>
      </w:r>
      <w:r>
        <w:rPr>
          <w:i/>
        </w:rPr>
        <w:t>ésolution</w:t>
      </w:r>
      <w:r w:rsidR="00F54D73">
        <w:rPr>
          <w:i/>
        </w:rPr>
        <w:t xml:space="preserve"> lors de l’engagement du projet et les clauses de la Convention feront foi</w:t>
      </w:r>
      <w:r>
        <w:rPr>
          <w:i/>
        </w:rPr>
        <w:t> :</w:t>
      </w:r>
    </w:p>
    <w:p w14:paraId="7C520ED1" w14:textId="4F502790" w:rsidR="004D6882" w:rsidRDefault="004D6882" w:rsidP="004D6882">
      <w:pPr>
        <w:pStyle w:val="Paragraphedeliste"/>
        <w:numPr>
          <w:ilvl w:val="0"/>
          <w:numId w:val="48"/>
        </w:numPr>
        <w:rPr>
          <w:i/>
        </w:rPr>
      </w:pPr>
      <w:r>
        <w:rPr>
          <w:i/>
        </w:rPr>
        <w:t>Conditions suspensives à la signature de la Convention :</w:t>
      </w:r>
    </w:p>
    <w:p w14:paraId="510AB1A7" w14:textId="585576A5" w:rsidR="004D6882" w:rsidRDefault="004D6882" w:rsidP="004D6882">
      <w:pPr>
        <w:pStyle w:val="Paragraphedeliste"/>
        <w:numPr>
          <w:ilvl w:val="0"/>
          <w:numId w:val="48"/>
        </w:numPr>
        <w:rPr>
          <w:i/>
        </w:rPr>
      </w:pPr>
      <w:r>
        <w:rPr>
          <w:i/>
        </w:rPr>
        <w:t>Conditions suspensives au premier versement :</w:t>
      </w:r>
    </w:p>
    <w:p w14:paraId="61B56E8F" w14:textId="2AE110F5" w:rsidR="004D6882" w:rsidRPr="004D6882" w:rsidRDefault="004D6882" w:rsidP="004D6882">
      <w:pPr>
        <w:pStyle w:val="Paragraphedeliste"/>
        <w:numPr>
          <w:ilvl w:val="0"/>
          <w:numId w:val="48"/>
        </w:numPr>
        <w:rPr>
          <w:i/>
        </w:rPr>
      </w:pPr>
      <w:r>
        <w:rPr>
          <w:i/>
        </w:rPr>
        <w:t>Conditions suspensives aux versements suivants, le cas échéant si pertinent</w:t>
      </w:r>
    </w:p>
    <w:p w14:paraId="4B5D2EB5" w14:textId="339EF622" w:rsidR="00303058" w:rsidRDefault="00303058" w:rsidP="00CD3B81"/>
    <w:p w14:paraId="745550A3" w14:textId="77777777" w:rsidR="004449F5" w:rsidRPr="00CD3B81" w:rsidRDefault="004449F5" w:rsidP="00CD3B81"/>
    <w:p w14:paraId="14B84A56" w14:textId="2E200535" w:rsidR="00941F5D" w:rsidRPr="00CD3B81" w:rsidRDefault="009E7A92" w:rsidP="00BE62C8">
      <w:pPr>
        <w:pStyle w:val="Titre1"/>
        <w:numPr>
          <w:ilvl w:val="0"/>
          <w:numId w:val="0"/>
        </w:numPr>
      </w:pPr>
      <w:bookmarkStart w:id="235" w:name="_Toc253413455"/>
      <w:bookmarkStart w:id="236" w:name="_Toc271819085"/>
      <w:bookmarkStart w:id="237" w:name="_Toc91075430"/>
      <w:r w:rsidRPr="00CD3B81">
        <w:t xml:space="preserve">X </w:t>
      </w:r>
      <w:r w:rsidR="00941F5D" w:rsidRPr="00CD3B81">
        <w:t>Dispositif de communication</w:t>
      </w:r>
      <w:bookmarkEnd w:id="235"/>
      <w:bookmarkEnd w:id="236"/>
      <w:bookmarkEnd w:id="237"/>
    </w:p>
    <w:p w14:paraId="7D08890D" w14:textId="1D6591D5" w:rsidR="00B11775" w:rsidRDefault="00121B50">
      <w:pPr>
        <w:ind w:right="-314"/>
        <w:rPr>
          <w:rFonts w:cs="Arial"/>
          <w:i/>
        </w:rPr>
      </w:pPr>
      <w:r w:rsidRPr="00121B50">
        <w:rPr>
          <w:rFonts w:cs="Arial"/>
          <w:i/>
        </w:rPr>
        <w:t>Préciser les modalités de communication sur le programme et les responsabilités</w:t>
      </w:r>
      <w:r w:rsidR="00D26046">
        <w:rPr>
          <w:rFonts w:cs="Arial"/>
          <w:i/>
        </w:rPr>
        <w:t>.</w:t>
      </w:r>
    </w:p>
    <w:p w14:paraId="5C98530C" w14:textId="51D26A33" w:rsidR="00BE62C8" w:rsidRDefault="00BE62C8">
      <w:pPr>
        <w:ind w:right="-314"/>
        <w:rPr>
          <w:rFonts w:cs="Arial"/>
          <w:i/>
        </w:rPr>
      </w:pPr>
    </w:p>
    <w:p w14:paraId="1040F4C1" w14:textId="77777777" w:rsidR="00DB703C" w:rsidRDefault="00DB703C">
      <w:pPr>
        <w:ind w:right="-314"/>
        <w:rPr>
          <w:rFonts w:cs="Arial"/>
          <w:i/>
        </w:rPr>
      </w:pPr>
    </w:p>
    <w:p w14:paraId="4D8208FF" w14:textId="7606CE26" w:rsidR="00B11775" w:rsidRDefault="00082ED5" w:rsidP="00CD3B81">
      <w:pPr>
        <w:pStyle w:val="Titre1"/>
        <w:numPr>
          <w:ilvl w:val="0"/>
          <w:numId w:val="0"/>
        </w:numPr>
      </w:pPr>
      <w:bookmarkStart w:id="238" w:name="_Toc91075431"/>
      <w:r>
        <w:t xml:space="preserve">XI </w:t>
      </w:r>
      <w:r w:rsidR="00B11775">
        <w:t>ANNEXES</w:t>
      </w:r>
      <w:bookmarkEnd w:id="238"/>
    </w:p>
    <w:p w14:paraId="59F8F7B4" w14:textId="77777777" w:rsidR="00985F8F" w:rsidRPr="003206F5" w:rsidRDefault="00985F8F" w:rsidP="00985F8F">
      <w:pPr>
        <w:rPr>
          <w:b/>
          <w:bCs/>
          <w:color w:val="595959"/>
        </w:rPr>
      </w:pPr>
      <w:r w:rsidRPr="003206F5">
        <w:rPr>
          <w:b/>
          <w:bCs/>
          <w:color w:val="595959"/>
        </w:rPr>
        <w:t>Annexe 1 – Avis du CST</w:t>
      </w:r>
      <w:r>
        <w:rPr>
          <w:b/>
          <w:bCs/>
          <w:color w:val="595959"/>
        </w:rPr>
        <w:t xml:space="preserve">, </w:t>
      </w:r>
      <w:r w:rsidRPr="003206F5">
        <w:rPr>
          <w:rFonts w:cs="Arial"/>
          <w:b/>
          <w:bCs/>
          <w:color w:val="595959"/>
        </w:rPr>
        <w:t xml:space="preserve">Avis du Secrétariat et commentaires du Comité de Pilotage sur la </w:t>
      </w:r>
      <w:r>
        <w:rPr>
          <w:rFonts w:cs="Arial"/>
          <w:b/>
          <w:bCs/>
          <w:color w:val="595959"/>
        </w:rPr>
        <w:t>N</w:t>
      </w:r>
      <w:r w:rsidRPr="003206F5">
        <w:rPr>
          <w:rFonts w:cs="Arial"/>
          <w:b/>
          <w:bCs/>
          <w:color w:val="595959"/>
        </w:rPr>
        <w:t>ote d'identification de projet (NIP)</w:t>
      </w:r>
      <w:r w:rsidRPr="003206F5">
        <w:rPr>
          <w:b/>
          <w:bCs/>
          <w:color w:val="595959"/>
        </w:rPr>
        <w:t xml:space="preserve"> </w:t>
      </w:r>
    </w:p>
    <w:p w14:paraId="3F43A7EE" w14:textId="77777777" w:rsidR="00985F8F" w:rsidRPr="003206F5" w:rsidRDefault="00985F8F" w:rsidP="00985F8F">
      <w:pPr>
        <w:rPr>
          <w:rFonts w:cs="Arial"/>
          <w:b/>
          <w:bCs/>
          <w:color w:val="595959"/>
        </w:rPr>
      </w:pPr>
      <w:r w:rsidRPr="003206F5">
        <w:rPr>
          <w:rFonts w:cs="Arial"/>
          <w:b/>
          <w:bCs/>
          <w:color w:val="595959"/>
        </w:rPr>
        <w:t>Annexe 2</w:t>
      </w:r>
      <w:r>
        <w:rPr>
          <w:rFonts w:cs="Arial"/>
          <w:b/>
          <w:bCs/>
          <w:color w:val="595959"/>
        </w:rPr>
        <w:t xml:space="preserve"> </w:t>
      </w:r>
      <w:r w:rsidRPr="003206F5">
        <w:rPr>
          <w:b/>
          <w:bCs/>
          <w:color w:val="595959"/>
        </w:rPr>
        <w:t>–</w:t>
      </w:r>
      <w:r w:rsidRPr="003206F5">
        <w:rPr>
          <w:rFonts w:cs="Arial"/>
          <w:b/>
          <w:bCs/>
          <w:color w:val="595959"/>
        </w:rPr>
        <w:t xml:space="preserve"> </w:t>
      </w:r>
      <w:r>
        <w:rPr>
          <w:b/>
          <w:bCs/>
          <w:color w:val="595959"/>
        </w:rPr>
        <w:t>E</w:t>
      </w:r>
      <w:r w:rsidRPr="003206F5">
        <w:rPr>
          <w:b/>
          <w:bCs/>
          <w:color w:val="595959"/>
        </w:rPr>
        <w:t>léments de réponse</w:t>
      </w:r>
    </w:p>
    <w:p w14:paraId="218E32C0" w14:textId="77777777" w:rsidR="00985F8F" w:rsidRPr="00CD3B81" w:rsidRDefault="00985F8F" w:rsidP="00985F8F">
      <w:pPr>
        <w:rPr>
          <w:b/>
          <w:bCs/>
          <w:color w:val="595959"/>
        </w:rPr>
      </w:pPr>
      <w:r w:rsidRPr="003206F5">
        <w:rPr>
          <w:rFonts w:cs="Arial"/>
          <w:b/>
          <w:bCs/>
          <w:color w:val="595959"/>
        </w:rPr>
        <w:t xml:space="preserve">Annexe 3 – Cadre </w:t>
      </w:r>
      <w:r w:rsidRPr="00CD3B81">
        <w:rPr>
          <w:b/>
          <w:bCs/>
          <w:color w:val="595959"/>
        </w:rPr>
        <w:t>logique, chronogramme détaillé de mise en œuvre des activités et prévisions de décaissements du financement FFEM</w:t>
      </w:r>
    </w:p>
    <w:p w14:paraId="673DA8B2" w14:textId="77777777" w:rsidR="00985F8F" w:rsidRPr="00CD3B81" w:rsidRDefault="00985F8F" w:rsidP="00985F8F">
      <w:pPr>
        <w:rPr>
          <w:b/>
          <w:bCs/>
          <w:color w:val="595959"/>
        </w:rPr>
      </w:pPr>
      <w:r w:rsidRPr="00CD3B81">
        <w:rPr>
          <w:b/>
          <w:bCs/>
          <w:color w:val="595959"/>
        </w:rPr>
        <w:t>Annexe 4 – Cartes, cartographie des acteurs et schéma organisationnel</w:t>
      </w:r>
    </w:p>
    <w:p w14:paraId="437D904D" w14:textId="77777777" w:rsidR="00985F8F" w:rsidRPr="00CD3B81" w:rsidRDefault="00985F8F" w:rsidP="00985F8F">
      <w:pPr>
        <w:rPr>
          <w:b/>
          <w:bCs/>
          <w:color w:val="595959"/>
        </w:rPr>
      </w:pPr>
      <w:r w:rsidRPr="00CD3B81">
        <w:rPr>
          <w:b/>
          <w:bCs/>
          <w:color w:val="595959"/>
        </w:rPr>
        <w:t xml:space="preserve">Annexe 5 – Concours financiers déjà accordés par le FFEM et/ou l’AFD au/aux bénéficiaire(s) </w:t>
      </w:r>
    </w:p>
    <w:p w14:paraId="4315B96E" w14:textId="77777777" w:rsidR="00985F8F" w:rsidRPr="00CD3B81" w:rsidRDefault="00985F8F" w:rsidP="00985F8F">
      <w:pPr>
        <w:rPr>
          <w:b/>
          <w:bCs/>
          <w:color w:val="595959"/>
        </w:rPr>
      </w:pPr>
      <w:r w:rsidRPr="00CD3B81">
        <w:rPr>
          <w:b/>
          <w:bCs/>
          <w:color w:val="595959"/>
        </w:rPr>
        <w:t>Annexe 6 – Communication sur le projet</w:t>
      </w:r>
    </w:p>
    <w:p w14:paraId="33779A89" w14:textId="77777777" w:rsidR="00985F8F" w:rsidRPr="00FB112A" w:rsidRDefault="00985F8F" w:rsidP="00985F8F">
      <w:pPr>
        <w:rPr>
          <w:rFonts w:cs="Arial"/>
          <w:b/>
          <w:bCs/>
          <w:color w:val="595959"/>
        </w:rPr>
      </w:pPr>
      <w:r w:rsidRPr="00FB112A">
        <w:rPr>
          <w:rFonts w:cs="Arial"/>
          <w:b/>
          <w:bCs/>
          <w:color w:val="595959"/>
        </w:rPr>
        <w:t xml:space="preserve">Annexe 7 </w:t>
      </w:r>
      <w:r w:rsidRPr="00CD3B81">
        <w:rPr>
          <w:rFonts w:cs="Arial"/>
          <w:b/>
          <w:bCs/>
          <w:color w:val="595959"/>
        </w:rPr>
        <w:t>– Photos et autres documents graphiques</w:t>
      </w:r>
    </w:p>
    <w:p w14:paraId="0E7050FD" w14:textId="77777777" w:rsidR="00985F8F" w:rsidRDefault="00985F8F" w:rsidP="00985F8F">
      <w:pPr>
        <w:rPr>
          <w:rFonts w:cs="Arial"/>
          <w:b/>
          <w:bCs/>
          <w:color w:val="595959"/>
        </w:rPr>
      </w:pPr>
      <w:r w:rsidRPr="00FB112A">
        <w:rPr>
          <w:rFonts w:cs="Arial"/>
          <w:b/>
          <w:bCs/>
          <w:color w:val="595959"/>
        </w:rPr>
        <w:t>Annexe 8 – Autres</w:t>
      </w:r>
    </w:p>
    <w:p w14:paraId="54417474" w14:textId="77777777" w:rsidR="00985F8F" w:rsidRPr="00332088" w:rsidRDefault="00985F8F">
      <w:pPr>
        <w:rPr>
          <w:rFonts w:cs="Arial"/>
          <w:b/>
          <w:bCs/>
          <w:color w:val="595959"/>
          <w:u w:val="single"/>
        </w:rPr>
      </w:pPr>
    </w:p>
    <w:p w14:paraId="53275A19" w14:textId="77777777" w:rsidR="00985F8F" w:rsidRPr="00332088" w:rsidRDefault="00985F8F" w:rsidP="00985F8F">
      <w:pPr>
        <w:rPr>
          <w:rFonts w:cs="Arial"/>
          <w:b/>
          <w:bCs/>
          <w:color w:val="595959"/>
          <w:u w:val="single"/>
        </w:rPr>
      </w:pPr>
    </w:p>
    <w:bookmarkStart w:id="239" w:name="_Toc271819098"/>
    <w:bookmarkStart w:id="240" w:name="_Toc57305975"/>
    <w:bookmarkStart w:id="241" w:name="_Toc57306456"/>
    <w:bookmarkStart w:id="242" w:name="_Toc59023269"/>
    <w:bookmarkStart w:id="243" w:name="_Toc91075432"/>
    <w:p w14:paraId="27B860A7" w14:textId="77777777" w:rsidR="00985F8F" w:rsidRPr="009B57E9" w:rsidRDefault="00985F8F" w:rsidP="00985F8F">
      <w:pPr>
        <w:pStyle w:val="Annexetitre"/>
        <w:rPr>
          <w:bCs w:val="0"/>
        </w:rPr>
      </w:pPr>
      <w:r>
        <w:rPr>
          <w:bCs w:val="0"/>
          <w:noProof/>
          <w:sz w:val="34"/>
          <w:szCs w:val="34"/>
          <w:lang w:eastAsia="fr-FR"/>
        </w:rPr>
        <w:lastRenderedPageBreak/>
        <mc:AlternateContent>
          <mc:Choice Requires="wpg">
            <w:drawing>
              <wp:anchor distT="0" distB="0" distL="114300" distR="114300" simplePos="0" relativeHeight="251681792" behindDoc="0" locked="1" layoutInCell="1" allowOverlap="1" wp14:anchorId="16BD0A5E" wp14:editId="6D4386AC">
                <wp:simplePos x="0" y="0"/>
                <wp:positionH relativeFrom="column">
                  <wp:posOffset>-267335</wp:posOffset>
                </wp:positionH>
                <wp:positionV relativeFrom="paragraph">
                  <wp:posOffset>-138430</wp:posOffset>
                </wp:positionV>
                <wp:extent cx="1740535" cy="933450"/>
                <wp:effectExtent l="0" t="0" r="0" b="0"/>
                <wp:wrapTight wrapText="bothSides">
                  <wp:wrapPolygon edited="0">
                    <wp:start x="-118" y="0"/>
                    <wp:lineTo x="-118" y="21159"/>
                    <wp:lineTo x="21600" y="21159"/>
                    <wp:lineTo x="21600" y="0"/>
                    <wp:lineTo x="-118" y="0"/>
                  </wp:wrapPolygon>
                </wp:wrapTight>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933450"/>
                          <a:chOff x="512" y="212"/>
                          <a:chExt cx="2741" cy="1470"/>
                        </a:xfrm>
                      </wpg:grpSpPr>
                      <wps:wsp>
                        <wps:cNvPr id="14" name="Text Box 3"/>
                        <wps:cNvSpPr txBox="1">
                          <a:spLocks noChangeArrowheads="1"/>
                        </wps:cNvSpPr>
                        <wps:spPr bwMode="auto">
                          <a:xfrm>
                            <a:off x="512" y="212"/>
                            <a:ext cx="2741" cy="1470"/>
                          </a:xfrm>
                          <a:prstGeom prst="rect">
                            <a:avLst/>
                          </a:prstGeom>
                          <a:solidFill>
                            <a:srgbClr val="0B777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1D4722B2" w14:textId="77777777" w:rsidR="00985F8F" w:rsidRPr="00DE31D8" w:rsidRDefault="00985F8F" w:rsidP="00985F8F">
                              <w:pPr>
                                <w:shd w:val="clear" w:color="auto" w:fill="606060"/>
                                <w:rPr>
                                  <w:b/>
                                  <w:color w:val="FFFFFF"/>
                                </w:rPr>
                              </w:pPr>
                            </w:p>
                          </w:txbxContent>
                        </wps:txbx>
                        <wps:bodyPr rot="0" vert="vert270" wrap="square" lIns="0" tIns="0" rIns="0" bIns="0" anchor="t" anchorCtr="0" upright="1">
                          <a:noAutofit/>
                        </wps:bodyPr>
                      </wps:wsp>
                      <wps:wsp>
                        <wps:cNvPr id="15" name="Text Box 4"/>
                        <wps:cNvSpPr txBox="1">
                          <a:spLocks noChangeArrowheads="1"/>
                        </wps:cNvSpPr>
                        <wps:spPr bwMode="auto">
                          <a:xfrm>
                            <a:off x="1221" y="1103"/>
                            <a:ext cx="1898" cy="446"/>
                          </a:xfrm>
                          <a:prstGeom prst="rect">
                            <a:avLst/>
                          </a:prstGeom>
                          <a:solidFill>
                            <a:srgbClr val="5F605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3495CF12" w14:textId="77777777" w:rsidR="00985F8F" w:rsidRPr="00E25CAB" w:rsidRDefault="00985F8F" w:rsidP="00985F8F">
                              <w:pPr>
                                <w:pStyle w:val="Titrefiche"/>
                                <w:jc w:val="center"/>
                                <w:rPr>
                                  <w:b w:val="0"/>
                                  <w:bCs w:val="0"/>
                                  <w:szCs w:val="40"/>
                                </w:rPr>
                              </w:pPr>
                              <w:r>
                                <w:rPr>
                                  <w:b w:val="0"/>
                                  <w:bCs w:val="0"/>
                                  <w:szCs w:val="40"/>
                                </w:rPr>
                                <w:t>ANNEXE 1</w:t>
                              </w:r>
                            </w:p>
                            <w:p w14:paraId="7235C25F" w14:textId="77777777" w:rsidR="00985F8F" w:rsidRPr="00011C9F" w:rsidRDefault="00985F8F" w:rsidP="00985F8F">
                              <w:pPr>
                                <w:pStyle w:val="Titrefiche"/>
                                <w:jc w:val="center"/>
                                <w:rPr>
                                  <w:rFonts w:ascii="Arial" w:hAnsi="Arial"/>
                                  <w:color w:val="34446E"/>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D0A5E" id="Group 51" o:spid="_x0000_s1064" style="position:absolute;margin-left:-21.05pt;margin-top:-10.9pt;width:137.05pt;height:73.5pt;z-index:251681792;mso-position-horizontal-relative:text;mso-position-vertical-relative:text" coordorigin="512,212" coordsize="274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">
                <v:shape id="_x0000_s1065" type="#_x0000_t202" style="position:absolute;left:512;top:212;width:274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" fillcolor="#0b777f" stroked="f" strokecolor="blue" strokeweight="0">
                  <v:textbox style="layout-flow:vertical;mso-layout-flow-alt:bottom-to-top" inset="0,0,0,0">
                    <w:txbxContent>
                      <w:p w14:paraId="1D4722B2" w14:textId="77777777" w:rsidR="00985F8F" w:rsidRPr="00DE31D8" w:rsidRDefault="00985F8F" w:rsidP="00985F8F">
                        <w:pPr>
                          <w:shd w:val="clear" w:color="auto" w:fill="606060"/>
                          <w:rPr>
                            <w:b/>
                            <w:color w:val="FFFFFF"/>
                          </w:rPr>
                        </w:pPr>
                      </w:p>
                    </w:txbxContent>
                  </v:textbox>
                </v:shape>
                <v:shape id="_x0000_s1066" type="#_x0000_t202" style="position:absolute;left:1221;top:1103;width:1898;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" fillcolor="#5f605f" stroked="f" strokecolor="blue" strokeweight="0">
                  <v:textbox inset="0,0,0,0">
                    <w:txbxContent>
                      <w:p w14:paraId="3495CF12" w14:textId="77777777" w:rsidR="00985F8F" w:rsidRPr="00E25CAB" w:rsidRDefault="00985F8F" w:rsidP="00985F8F">
                        <w:pPr>
                          <w:pStyle w:val="Titrefiche"/>
                          <w:jc w:val="center"/>
                          <w:rPr>
                            <w:b w:val="0"/>
                            <w:bCs w:val="0"/>
                            <w:szCs w:val="40"/>
                          </w:rPr>
                        </w:pPr>
                        <w:r>
                          <w:rPr>
                            <w:b w:val="0"/>
                            <w:bCs w:val="0"/>
                            <w:szCs w:val="40"/>
                          </w:rPr>
                          <w:t>ANNEXE 1</w:t>
                        </w:r>
                      </w:p>
                      <w:p w14:paraId="7235C25F" w14:textId="77777777" w:rsidR="00985F8F" w:rsidRPr="00011C9F" w:rsidRDefault="00985F8F" w:rsidP="00985F8F">
                        <w:pPr>
                          <w:pStyle w:val="Titrefiche"/>
                          <w:jc w:val="center"/>
                          <w:rPr>
                            <w:rFonts w:ascii="Arial" w:hAnsi="Arial"/>
                            <w:color w:val="34446E"/>
                            <w:sz w:val="36"/>
                          </w:rPr>
                        </w:pPr>
                      </w:p>
                    </w:txbxContent>
                  </v:textbox>
                </v:shape>
                <w10:wrap type="tight"/>
                <w10:anchorlock/>
              </v:group>
            </w:pict>
          </mc:Fallback>
        </mc:AlternateContent>
      </w:r>
      <w:r w:rsidRPr="009B57E9">
        <w:rPr>
          <w:bCs w:val="0"/>
          <w:sz w:val="34"/>
          <w:szCs w:val="34"/>
        </w:rPr>
        <w:t xml:space="preserve">Avis du CST, </w:t>
      </w:r>
      <w:r>
        <w:rPr>
          <w:bCs w:val="0"/>
          <w:sz w:val="34"/>
          <w:szCs w:val="34"/>
        </w:rPr>
        <w:t>A</w:t>
      </w:r>
      <w:r w:rsidRPr="009B57E9">
        <w:rPr>
          <w:bCs w:val="0"/>
          <w:sz w:val="34"/>
          <w:szCs w:val="34"/>
        </w:rPr>
        <w:t xml:space="preserve">vis du Secrétariat et </w:t>
      </w:r>
      <w:r w:rsidRPr="00667254">
        <w:rPr>
          <w:bCs w:val="0"/>
          <w:sz w:val="34"/>
          <w:szCs w:val="34"/>
        </w:rPr>
        <w:t>commentaires</w:t>
      </w:r>
      <w:r>
        <w:rPr>
          <w:bCs w:val="0"/>
          <w:sz w:val="34"/>
          <w:szCs w:val="34"/>
        </w:rPr>
        <w:t xml:space="preserve"> du Comité de Pilotage sur la N</w:t>
      </w:r>
      <w:r w:rsidRPr="009B57E9">
        <w:rPr>
          <w:bCs w:val="0"/>
          <w:sz w:val="34"/>
          <w:szCs w:val="34"/>
        </w:rPr>
        <w:t>ote d’identification du projet (NIP)</w:t>
      </w:r>
      <w:bookmarkEnd w:id="239"/>
      <w:bookmarkEnd w:id="240"/>
      <w:bookmarkEnd w:id="241"/>
      <w:bookmarkEnd w:id="242"/>
      <w:bookmarkEnd w:id="243"/>
    </w:p>
    <w:p w14:paraId="6760B75D" w14:textId="77777777" w:rsidR="00985F8F" w:rsidRDefault="00985F8F" w:rsidP="00985F8F">
      <w:pPr>
        <w:rPr>
          <w:rFonts w:cs="Arial"/>
        </w:rPr>
      </w:pPr>
    </w:p>
    <w:p w14:paraId="04675CAE" w14:textId="77777777" w:rsidR="00985F8F" w:rsidRDefault="00985F8F" w:rsidP="00985F8F">
      <w:pPr>
        <w:rPr>
          <w:rFonts w:cs="Arial"/>
        </w:rPr>
      </w:pPr>
    </w:p>
    <w:p w14:paraId="0C5B3649" w14:textId="77777777" w:rsidR="00985F8F" w:rsidRDefault="00985F8F" w:rsidP="00985F8F">
      <w:pPr>
        <w:tabs>
          <w:tab w:val="left" w:pos="7952"/>
        </w:tabs>
        <w:rPr>
          <w:rFonts w:cs="Arial"/>
        </w:rPr>
      </w:pPr>
    </w:p>
    <w:p w14:paraId="223E5567" w14:textId="77777777" w:rsidR="00985F8F" w:rsidRPr="00CD3B81" w:rsidRDefault="00985F8F" w:rsidP="00985F8F">
      <w:pPr>
        <w:tabs>
          <w:tab w:val="left" w:pos="7952"/>
        </w:tabs>
        <w:jc w:val="center"/>
        <w:rPr>
          <w:rFonts w:cs="Arial"/>
          <w:b/>
          <w:u w:val="single"/>
        </w:rPr>
      </w:pPr>
      <w:r w:rsidRPr="00CD3B81">
        <w:rPr>
          <w:rFonts w:cs="Arial"/>
          <w:b/>
          <w:u w:val="single"/>
        </w:rPr>
        <w:t>SYNTHÈSE DES AVIS POUR L’OCTROI DU CONCOURS :</w:t>
      </w:r>
    </w:p>
    <w:p w14:paraId="4C5F23D0" w14:textId="77777777" w:rsidR="00985F8F" w:rsidRPr="00CD3B81" w:rsidRDefault="00985F8F" w:rsidP="00985F8F">
      <w:pPr>
        <w:tabs>
          <w:tab w:val="left" w:pos="7952"/>
        </w:tabs>
        <w:rPr>
          <w:rFonts w:cs="Arial"/>
        </w:rPr>
      </w:pP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30" w:type="dxa"/>
          <w:bottom w:w="11" w:type="dxa"/>
          <w:right w:w="30" w:type="dxa"/>
        </w:tblCellMar>
        <w:tblLook w:val="0000" w:firstRow="0" w:lastRow="0" w:firstColumn="0" w:lastColumn="0" w:noHBand="0" w:noVBand="0"/>
      </w:tblPr>
      <w:tblGrid>
        <w:gridCol w:w="3858"/>
        <w:gridCol w:w="4111"/>
      </w:tblGrid>
      <w:tr w:rsidR="00985F8F" w:rsidRPr="00FB112A" w14:paraId="7DCFAD86" w14:textId="77777777" w:rsidTr="00985F8F">
        <w:trPr>
          <w:trHeight w:hRule="exact" w:val="227"/>
        </w:trPr>
        <w:tc>
          <w:tcPr>
            <w:tcW w:w="3858" w:type="dxa"/>
            <w:tcBorders>
              <w:top w:val="nil"/>
              <w:left w:val="nil"/>
              <w:right w:val="nil"/>
            </w:tcBorders>
            <w:shd w:val="clear" w:color="auto" w:fill="auto"/>
            <w:vAlign w:val="center"/>
          </w:tcPr>
          <w:p w14:paraId="78EDC2C4" w14:textId="77777777" w:rsidR="00985F8F" w:rsidRPr="00CD3B81" w:rsidRDefault="00985F8F" w:rsidP="00985F8F">
            <w:pPr>
              <w:autoSpaceDE w:val="0"/>
              <w:autoSpaceDN w:val="0"/>
              <w:adjustRightInd w:val="0"/>
              <w:jc w:val="left"/>
              <w:rPr>
                <w:color w:val="000000"/>
                <w:szCs w:val="22"/>
              </w:rPr>
            </w:pPr>
          </w:p>
        </w:tc>
        <w:tc>
          <w:tcPr>
            <w:tcW w:w="4111" w:type="dxa"/>
            <w:tcBorders>
              <w:top w:val="nil"/>
              <w:left w:val="nil"/>
              <w:right w:val="nil"/>
            </w:tcBorders>
            <w:shd w:val="clear" w:color="auto" w:fill="auto"/>
            <w:vAlign w:val="center"/>
          </w:tcPr>
          <w:p w14:paraId="5455E219" w14:textId="77777777" w:rsidR="00985F8F" w:rsidRPr="00CD3B81" w:rsidRDefault="00985F8F" w:rsidP="00985F8F">
            <w:pPr>
              <w:autoSpaceDE w:val="0"/>
              <w:autoSpaceDN w:val="0"/>
              <w:adjustRightInd w:val="0"/>
              <w:jc w:val="center"/>
              <w:rPr>
                <w:b/>
                <w:color w:val="000000"/>
                <w:szCs w:val="22"/>
              </w:rPr>
            </w:pPr>
          </w:p>
        </w:tc>
      </w:tr>
      <w:tr w:rsidR="00985F8F" w:rsidRPr="00FB112A" w14:paraId="2A174B5A" w14:textId="77777777" w:rsidTr="00985F8F">
        <w:trPr>
          <w:trHeight w:val="233"/>
        </w:trPr>
        <w:tc>
          <w:tcPr>
            <w:tcW w:w="3858" w:type="dxa"/>
            <w:shd w:val="clear" w:color="auto" w:fill="auto"/>
          </w:tcPr>
          <w:p w14:paraId="2340E2B8" w14:textId="77777777" w:rsidR="00985F8F" w:rsidRPr="00CD3B81" w:rsidRDefault="00985F8F" w:rsidP="00985F8F">
            <w:pPr>
              <w:autoSpaceDE w:val="0"/>
              <w:autoSpaceDN w:val="0"/>
              <w:adjustRightInd w:val="0"/>
              <w:jc w:val="left"/>
              <w:rPr>
                <w:color w:val="000000"/>
                <w:szCs w:val="22"/>
              </w:rPr>
            </w:pPr>
            <w:r w:rsidRPr="00CD3B81">
              <w:rPr>
                <w:color w:val="000000"/>
                <w:szCs w:val="22"/>
              </w:rPr>
              <w:t>Avis du Comité scientifique et technique</w:t>
            </w:r>
            <w:r w:rsidRPr="00CD3B81" w:rsidDel="002E1552">
              <w:rPr>
                <w:color w:val="000000"/>
                <w:szCs w:val="22"/>
              </w:rPr>
              <w:t xml:space="preserve"> </w:t>
            </w:r>
          </w:p>
        </w:tc>
        <w:sdt>
          <w:sdtPr>
            <w:rPr>
              <w:color w:val="000000"/>
              <w:szCs w:val="22"/>
            </w:rPr>
            <w:id w:val="1997221454"/>
            <w:placeholder>
              <w:docPart w:val="A9D1A1E22A554DABA6AF4BC823EF4344"/>
            </w:placeholder>
            <w:showingPlcHdr/>
            <w:dropDownList>
              <w:listItem w:value="Choisissez un élément."/>
              <w:listItem w:displayText="favorable" w:value="favorable"/>
              <w:listItem w:displayText="réservé" w:value="réservé"/>
              <w:listItem w:displayText="réservé avec demande de revoir la NEP" w:value="réservé avec demande de revoir la NEP"/>
              <w:listItem w:displayText="non applicable (résolution modificative)" w:value="non applicable (résolution modificative)"/>
            </w:dropDownList>
          </w:sdtPr>
          <w:sdtEndPr/>
          <w:sdtContent>
            <w:tc>
              <w:tcPr>
                <w:tcW w:w="4111" w:type="dxa"/>
                <w:shd w:val="clear" w:color="auto" w:fill="auto"/>
                <w:vAlign w:val="center"/>
              </w:tcPr>
              <w:p w14:paraId="0B467C32" w14:textId="77777777" w:rsidR="00985F8F" w:rsidRPr="00CD3B81" w:rsidRDefault="00985F8F" w:rsidP="00985F8F">
                <w:pPr>
                  <w:autoSpaceDE w:val="0"/>
                  <w:autoSpaceDN w:val="0"/>
                  <w:adjustRightInd w:val="0"/>
                  <w:jc w:val="center"/>
                  <w:rPr>
                    <w:color w:val="000000"/>
                    <w:szCs w:val="22"/>
                  </w:rPr>
                </w:pPr>
                <w:r w:rsidRPr="00FB112A">
                  <w:rPr>
                    <w:rStyle w:val="Textedelespacerserv"/>
                  </w:rPr>
                  <w:t>Choisissez un élément.</w:t>
                </w:r>
              </w:p>
            </w:tc>
          </w:sdtContent>
        </w:sdt>
      </w:tr>
      <w:tr w:rsidR="00985F8F" w:rsidRPr="00FB112A" w14:paraId="2A82E4E9" w14:textId="77777777" w:rsidTr="00985F8F">
        <w:trPr>
          <w:trHeight w:val="233"/>
        </w:trPr>
        <w:tc>
          <w:tcPr>
            <w:tcW w:w="3858" w:type="dxa"/>
            <w:shd w:val="clear" w:color="auto" w:fill="auto"/>
          </w:tcPr>
          <w:p w14:paraId="5AB29695" w14:textId="77777777" w:rsidR="00985F8F" w:rsidRPr="00CD3B81" w:rsidRDefault="00985F8F" w:rsidP="00985F8F">
            <w:pPr>
              <w:autoSpaceDE w:val="0"/>
              <w:autoSpaceDN w:val="0"/>
              <w:adjustRightInd w:val="0"/>
              <w:jc w:val="left"/>
              <w:rPr>
                <w:color w:val="000000"/>
                <w:szCs w:val="22"/>
              </w:rPr>
            </w:pPr>
            <w:r w:rsidRPr="00CD3B81">
              <w:rPr>
                <w:color w:val="000000"/>
                <w:szCs w:val="22"/>
              </w:rPr>
              <w:t>Avis du Secrétariat du FFEM</w:t>
            </w:r>
          </w:p>
        </w:tc>
        <w:sdt>
          <w:sdtPr>
            <w:rPr>
              <w:color w:val="000000"/>
              <w:szCs w:val="22"/>
            </w:rPr>
            <w:id w:val="-1525946379"/>
            <w:placeholder>
              <w:docPart w:val="665D0CAFAC444FFA98F4264F633BD5AC"/>
            </w:placeholder>
            <w:showingPlcHdr/>
            <w:dropDownList>
              <w:listItem w:value="Choisissez un élément."/>
              <w:listItem w:displayText="favorable" w:value="favorable"/>
              <w:listItem w:displayText="réservé" w:value="réservé"/>
              <w:listItem w:displayText="non applicable (résolution modificative)" w:value="non applicable (résolution modificative)"/>
            </w:dropDownList>
          </w:sdtPr>
          <w:sdtEndPr/>
          <w:sdtContent>
            <w:tc>
              <w:tcPr>
                <w:tcW w:w="4111" w:type="dxa"/>
                <w:shd w:val="clear" w:color="auto" w:fill="auto"/>
                <w:vAlign w:val="center"/>
              </w:tcPr>
              <w:p w14:paraId="1047B8A2" w14:textId="77777777" w:rsidR="00985F8F" w:rsidRPr="00CD3B81" w:rsidRDefault="00985F8F" w:rsidP="00985F8F">
                <w:pPr>
                  <w:autoSpaceDE w:val="0"/>
                  <w:autoSpaceDN w:val="0"/>
                  <w:adjustRightInd w:val="0"/>
                  <w:jc w:val="center"/>
                  <w:rPr>
                    <w:color w:val="000000"/>
                    <w:szCs w:val="22"/>
                  </w:rPr>
                </w:pPr>
                <w:r w:rsidRPr="00FB112A">
                  <w:rPr>
                    <w:rStyle w:val="Textedelespacerserv"/>
                  </w:rPr>
                  <w:t>Choisissez un élément.</w:t>
                </w:r>
              </w:p>
            </w:tc>
          </w:sdtContent>
        </w:sdt>
      </w:tr>
      <w:tr w:rsidR="00985F8F" w:rsidRPr="00FB112A" w14:paraId="5C36A99A" w14:textId="77777777" w:rsidTr="00985F8F">
        <w:trPr>
          <w:trHeight w:val="233"/>
        </w:trPr>
        <w:tc>
          <w:tcPr>
            <w:tcW w:w="3858" w:type="dxa"/>
            <w:shd w:val="clear" w:color="auto" w:fill="auto"/>
          </w:tcPr>
          <w:p w14:paraId="7A94921D" w14:textId="77777777" w:rsidR="00985F8F" w:rsidRPr="00CD3B81" w:rsidRDefault="00985F8F" w:rsidP="00985F8F">
            <w:pPr>
              <w:autoSpaceDE w:val="0"/>
              <w:autoSpaceDN w:val="0"/>
              <w:adjustRightInd w:val="0"/>
              <w:jc w:val="left"/>
              <w:rPr>
                <w:color w:val="000000"/>
                <w:szCs w:val="22"/>
              </w:rPr>
            </w:pPr>
            <w:r w:rsidRPr="00CD3B81">
              <w:rPr>
                <w:color w:val="000000"/>
                <w:szCs w:val="22"/>
              </w:rPr>
              <w:t>Avis du Comité de Pilotage</w:t>
            </w:r>
          </w:p>
        </w:tc>
        <w:sdt>
          <w:sdtPr>
            <w:rPr>
              <w:color w:val="000000"/>
              <w:szCs w:val="22"/>
            </w:rPr>
            <w:id w:val="553128837"/>
            <w:placeholder>
              <w:docPart w:val="A9D1A1E22A554DABA6AF4BC823EF4344"/>
            </w:placeholder>
            <w:showingPlcHdr/>
            <w:dropDownList>
              <w:listItem w:value="Choisissez un élément."/>
              <w:listItem w:displayText="favorable avec consultation électronique possible" w:value="favorable avec consultation électronique possible"/>
              <w:listItem w:displayText="favorable avec présentation au COPIL" w:value="favorable avec présentation au COPIL"/>
              <w:listItem w:displayText="favorable avec présentation de la NEP au CST" w:value="favorable avec présentation de la NEP au CST"/>
            </w:dropDownList>
          </w:sdtPr>
          <w:sdtEndPr/>
          <w:sdtContent>
            <w:tc>
              <w:tcPr>
                <w:tcW w:w="4111" w:type="dxa"/>
                <w:shd w:val="clear" w:color="auto" w:fill="auto"/>
                <w:vAlign w:val="center"/>
              </w:tcPr>
              <w:p w14:paraId="30B649B6" w14:textId="77777777" w:rsidR="00985F8F" w:rsidRPr="00CD3B81" w:rsidRDefault="00985F8F" w:rsidP="00985F8F">
                <w:pPr>
                  <w:autoSpaceDE w:val="0"/>
                  <w:autoSpaceDN w:val="0"/>
                  <w:adjustRightInd w:val="0"/>
                  <w:jc w:val="center"/>
                  <w:rPr>
                    <w:color w:val="000000"/>
                    <w:szCs w:val="22"/>
                  </w:rPr>
                </w:pPr>
                <w:r w:rsidRPr="00FB112A">
                  <w:rPr>
                    <w:rStyle w:val="Textedelespacerserv"/>
                  </w:rPr>
                  <w:t>Choisissez un élément.</w:t>
                </w:r>
              </w:p>
            </w:tc>
          </w:sdtContent>
        </w:sdt>
      </w:tr>
    </w:tbl>
    <w:p w14:paraId="381554A9" w14:textId="77777777" w:rsidR="00985F8F" w:rsidRPr="00E72D8F" w:rsidRDefault="00985F8F" w:rsidP="00985F8F">
      <w:pPr>
        <w:tabs>
          <w:tab w:val="left" w:pos="7952"/>
        </w:tabs>
        <w:rPr>
          <w:rFonts w:cs="Arial"/>
        </w:rPr>
      </w:pPr>
      <w:r w:rsidRPr="00E72D8F">
        <w:rPr>
          <w:rFonts w:cs="Arial"/>
        </w:rPr>
        <w:tab/>
      </w:r>
    </w:p>
    <w:p w14:paraId="255D9776" w14:textId="77777777" w:rsidR="00985F8F" w:rsidRDefault="00985F8F" w:rsidP="00985F8F">
      <w:pPr>
        <w:pStyle w:val="Annexetitrebleu"/>
      </w:pPr>
    </w:p>
    <w:p w14:paraId="128848F6" w14:textId="77777777" w:rsidR="00985F8F" w:rsidRDefault="00985F8F" w:rsidP="00985F8F">
      <w:pPr>
        <w:pStyle w:val="Annexetitrebleu"/>
      </w:pPr>
    </w:p>
    <w:p w14:paraId="1163B699" w14:textId="77777777" w:rsidR="00985F8F" w:rsidRPr="009B57E9" w:rsidRDefault="00985F8F" w:rsidP="00985F8F">
      <w:pPr>
        <w:pStyle w:val="Annexetitrebleu"/>
      </w:pPr>
      <w:r w:rsidRPr="0020749A">
        <w:t xml:space="preserve">1. </w:t>
      </w:r>
      <w:r>
        <w:t>AVIS DU CST</w:t>
      </w:r>
    </w:p>
    <w:p w14:paraId="3960CC05" w14:textId="77777777" w:rsidR="00985F8F" w:rsidRDefault="00985F8F" w:rsidP="00985F8F">
      <w:pPr>
        <w:rPr>
          <w:rFonts w:cs="Arial"/>
        </w:rPr>
      </w:pPr>
    </w:p>
    <w:p w14:paraId="517FBDBF" w14:textId="77777777" w:rsidR="00985F8F" w:rsidRDefault="00985F8F" w:rsidP="00985F8F">
      <w:pPr>
        <w:rPr>
          <w:rFonts w:cs="Arial"/>
        </w:rPr>
      </w:pPr>
    </w:p>
    <w:p w14:paraId="2C9F31BD" w14:textId="77777777" w:rsidR="00985F8F" w:rsidRDefault="00985F8F" w:rsidP="00985F8F">
      <w:pPr>
        <w:pStyle w:val="Annexetitrebleu"/>
      </w:pPr>
    </w:p>
    <w:p w14:paraId="7243E1F8" w14:textId="77777777" w:rsidR="00985F8F" w:rsidRPr="009B57E9" w:rsidRDefault="00985F8F" w:rsidP="00985F8F">
      <w:pPr>
        <w:pStyle w:val="Annexetitrebleu"/>
      </w:pPr>
      <w:r>
        <w:t>2</w:t>
      </w:r>
      <w:r w:rsidRPr="0020749A">
        <w:t xml:space="preserve">. </w:t>
      </w:r>
      <w:r>
        <w:t>AVIS DU SECRETARIAT DU FFEM</w:t>
      </w:r>
    </w:p>
    <w:p w14:paraId="3140DDC8" w14:textId="77777777" w:rsidR="00985F8F" w:rsidRDefault="00985F8F" w:rsidP="00985F8F">
      <w:pPr>
        <w:pStyle w:val="Annexetitrebleu"/>
      </w:pPr>
    </w:p>
    <w:p w14:paraId="208910B5" w14:textId="77777777" w:rsidR="00985F8F" w:rsidRDefault="00985F8F" w:rsidP="00985F8F">
      <w:pPr>
        <w:pStyle w:val="Annexetitrebleu"/>
      </w:pPr>
    </w:p>
    <w:p w14:paraId="4552BB6E" w14:textId="77777777" w:rsidR="00985F8F" w:rsidRDefault="00985F8F" w:rsidP="00985F8F">
      <w:pPr>
        <w:pStyle w:val="Annexetitrebleu"/>
      </w:pPr>
    </w:p>
    <w:p w14:paraId="11ED5656" w14:textId="77777777" w:rsidR="00985F8F" w:rsidRPr="001004E0" w:rsidRDefault="00985F8F" w:rsidP="00985F8F">
      <w:pPr>
        <w:pStyle w:val="Annexetitrebleu"/>
      </w:pPr>
      <w:r>
        <w:t xml:space="preserve">3. </w:t>
      </w:r>
      <w:r w:rsidRPr="001004E0">
        <w:t xml:space="preserve">Commentaires du Comité de Pilotage du XX </w:t>
      </w:r>
      <w:proofErr w:type="spellStart"/>
      <w:r w:rsidRPr="001004E0">
        <w:t>XX</w:t>
      </w:r>
      <w:proofErr w:type="spellEnd"/>
      <w:r w:rsidRPr="001004E0">
        <w:t xml:space="preserve"> 20XX</w:t>
      </w:r>
    </w:p>
    <w:p w14:paraId="5915DFE2" w14:textId="77777777" w:rsidR="00985F8F" w:rsidRDefault="00985F8F" w:rsidP="00985F8F"/>
    <w:p w14:paraId="373AB53F" w14:textId="77777777" w:rsidR="00985F8F" w:rsidRDefault="00985F8F" w:rsidP="00985F8F"/>
    <w:p w14:paraId="62480B0D" w14:textId="77777777" w:rsidR="00985F8F" w:rsidRDefault="00985F8F" w:rsidP="00985F8F"/>
    <w:p w14:paraId="00DCD169" w14:textId="77777777" w:rsidR="00985F8F" w:rsidRPr="00DD220A" w:rsidRDefault="00985F8F" w:rsidP="00985F8F"/>
    <w:p w14:paraId="325A5AE6" w14:textId="77777777" w:rsidR="00985F8F" w:rsidRDefault="00985F8F" w:rsidP="00985F8F"/>
    <w:p w14:paraId="4F5DF469" w14:textId="77777777" w:rsidR="00985F8F" w:rsidRPr="00547E21" w:rsidRDefault="00985F8F" w:rsidP="00985F8F">
      <w:pPr>
        <w:tabs>
          <w:tab w:val="left" w:pos="567"/>
        </w:tabs>
        <w:rPr>
          <w:rFonts w:cs="Arial"/>
        </w:rPr>
      </w:pPr>
    </w:p>
    <w:bookmarkStart w:id="244" w:name="_Toc271819099"/>
    <w:bookmarkStart w:id="245" w:name="_Toc510684415"/>
    <w:bookmarkStart w:id="246" w:name="_Toc57305976"/>
    <w:bookmarkStart w:id="247" w:name="_Toc57306457"/>
    <w:bookmarkStart w:id="248" w:name="_Toc59023270"/>
    <w:bookmarkStart w:id="249" w:name="_Toc91075433"/>
    <w:p w14:paraId="627630BA" w14:textId="77777777" w:rsidR="00985F8F" w:rsidRPr="009B57E9" w:rsidRDefault="00985F8F" w:rsidP="00985F8F">
      <w:pPr>
        <w:pStyle w:val="Annexetitre"/>
      </w:pPr>
      <w:r>
        <w:rPr>
          <w:bCs w:val="0"/>
          <w:noProof/>
          <w:lang w:eastAsia="fr-FR"/>
        </w:rPr>
        <w:lastRenderedPageBreak/>
        <mc:AlternateContent>
          <mc:Choice Requires="wpg">
            <w:drawing>
              <wp:anchor distT="0" distB="0" distL="114300" distR="114300" simplePos="0" relativeHeight="251680768" behindDoc="0" locked="1" layoutInCell="1" allowOverlap="1" wp14:anchorId="52925C1C" wp14:editId="53E4801A">
                <wp:simplePos x="0" y="0"/>
                <wp:positionH relativeFrom="column">
                  <wp:posOffset>-262255</wp:posOffset>
                </wp:positionH>
                <wp:positionV relativeFrom="paragraph">
                  <wp:posOffset>-128270</wp:posOffset>
                </wp:positionV>
                <wp:extent cx="1740535" cy="933450"/>
                <wp:effectExtent l="0" t="0" r="0" b="0"/>
                <wp:wrapTight wrapText="bothSides">
                  <wp:wrapPolygon edited="0">
                    <wp:start x="-118" y="0"/>
                    <wp:lineTo x="-118" y="21159"/>
                    <wp:lineTo x="21600" y="21159"/>
                    <wp:lineTo x="21600" y="0"/>
                    <wp:lineTo x="-118" y="0"/>
                  </wp:wrapPolygon>
                </wp:wrapTight>
                <wp:docPr id="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933450"/>
                          <a:chOff x="721" y="933"/>
                          <a:chExt cx="2741" cy="1470"/>
                        </a:xfrm>
                      </wpg:grpSpPr>
                      <wps:wsp>
                        <wps:cNvPr id="11" name="Text Box 3"/>
                        <wps:cNvSpPr txBox="1">
                          <a:spLocks noChangeArrowheads="1"/>
                        </wps:cNvSpPr>
                        <wps:spPr bwMode="auto">
                          <a:xfrm>
                            <a:off x="721" y="933"/>
                            <a:ext cx="2741" cy="147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19B1F8D0" w14:textId="77777777" w:rsidR="00985F8F" w:rsidRPr="00DE31D8" w:rsidRDefault="00985F8F" w:rsidP="00985F8F">
                              <w:pPr>
                                <w:rPr>
                                  <w:b/>
                                  <w:color w:val="FFFFFF"/>
                                </w:rPr>
                              </w:pPr>
                            </w:p>
                          </w:txbxContent>
                        </wps:txbx>
                        <wps:bodyPr rot="0" vert="vert270" wrap="square" lIns="0" tIns="0" rIns="0" bIns="0" anchor="t" anchorCtr="0" upright="1">
                          <a:noAutofit/>
                        </wps:bodyPr>
                      </wps:wsp>
                      <wps:wsp>
                        <wps:cNvPr id="12" name="Text Box 4"/>
                        <wps:cNvSpPr txBox="1">
                          <a:spLocks noChangeArrowheads="1"/>
                        </wps:cNvSpPr>
                        <wps:spPr bwMode="auto">
                          <a:xfrm>
                            <a:off x="1430" y="1824"/>
                            <a:ext cx="1898" cy="446"/>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18840E6F" w14:textId="77777777" w:rsidR="00985F8F" w:rsidRPr="00E25CAB" w:rsidRDefault="00985F8F" w:rsidP="00985F8F">
                              <w:pPr>
                                <w:pStyle w:val="Titrefiche"/>
                                <w:jc w:val="center"/>
                                <w:rPr>
                                  <w:b w:val="0"/>
                                  <w:bCs w:val="0"/>
                                  <w:szCs w:val="40"/>
                                </w:rPr>
                              </w:pPr>
                              <w:r>
                                <w:rPr>
                                  <w:b w:val="0"/>
                                  <w:bCs w:val="0"/>
                                  <w:szCs w:val="40"/>
                                </w:rPr>
                                <w:t>ANNEXE 2</w:t>
                              </w:r>
                            </w:p>
                            <w:p w14:paraId="1D2A7279" w14:textId="77777777" w:rsidR="00985F8F" w:rsidRPr="00011C9F" w:rsidRDefault="00985F8F" w:rsidP="00985F8F">
                              <w:pPr>
                                <w:pStyle w:val="Titrefiche"/>
                                <w:jc w:val="center"/>
                                <w:rPr>
                                  <w:rFonts w:ascii="Arial" w:hAnsi="Arial"/>
                                  <w:color w:val="34446E"/>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25C1C" id="Group 52" o:spid="_x0000_s1067" style="position:absolute;margin-left:-20.65pt;margin-top:-10.1pt;width:137.05pt;height:73.5pt;z-index:251680768;mso-position-horizontal-relative:text;mso-position-vertical-relative:text" coordorigin="721,933" coordsize="274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">
                <v:shape id="_x0000_s1068" type="#_x0000_t202" style="position:absolute;left:721;top:933;width:274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" fillcolor="#5a5a5a" stroked="f" strokecolor="blue" strokeweight="0">
                  <v:textbox style="layout-flow:vertical;mso-layout-flow-alt:bottom-to-top" inset="0,0,0,0">
                    <w:txbxContent>
                      <w:p w14:paraId="19B1F8D0" w14:textId="77777777" w:rsidR="00985F8F" w:rsidRPr="00DE31D8" w:rsidRDefault="00985F8F" w:rsidP="00985F8F">
                        <w:pPr>
                          <w:rPr>
                            <w:b/>
                            <w:color w:val="FFFFFF"/>
                          </w:rPr>
                        </w:pPr>
                      </w:p>
                    </w:txbxContent>
                  </v:textbox>
                </v:shape>
                <v:shape id="_x0000_s1069" type="#_x0000_t202" style="position:absolute;left:1430;top:1824;width:1898;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" fillcolor="#5a5a5a" stroked="f" strokecolor="blue" strokeweight="0">
                  <v:textbox inset="0,0,0,0">
                    <w:txbxContent>
                      <w:p w14:paraId="18840E6F" w14:textId="77777777" w:rsidR="00985F8F" w:rsidRPr="00E25CAB" w:rsidRDefault="00985F8F" w:rsidP="00985F8F">
                        <w:pPr>
                          <w:pStyle w:val="Titrefiche"/>
                          <w:jc w:val="center"/>
                          <w:rPr>
                            <w:b w:val="0"/>
                            <w:bCs w:val="0"/>
                            <w:szCs w:val="40"/>
                          </w:rPr>
                        </w:pPr>
                        <w:r>
                          <w:rPr>
                            <w:b w:val="0"/>
                            <w:bCs w:val="0"/>
                            <w:szCs w:val="40"/>
                          </w:rPr>
                          <w:t>ANNEXE 2</w:t>
                        </w:r>
                      </w:p>
                      <w:p w14:paraId="1D2A7279" w14:textId="77777777" w:rsidR="00985F8F" w:rsidRPr="00011C9F" w:rsidRDefault="00985F8F" w:rsidP="00985F8F">
                        <w:pPr>
                          <w:pStyle w:val="Titrefiche"/>
                          <w:jc w:val="center"/>
                          <w:rPr>
                            <w:rFonts w:ascii="Arial" w:hAnsi="Arial"/>
                            <w:color w:val="34446E"/>
                            <w:sz w:val="36"/>
                          </w:rPr>
                        </w:pPr>
                      </w:p>
                    </w:txbxContent>
                  </v:textbox>
                </v:shape>
                <w10:wrap type="tight"/>
                <w10:anchorlock/>
              </v:group>
            </w:pict>
          </mc:Fallback>
        </mc:AlternateContent>
      </w:r>
      <w:bookmarkEnd w:id="244"/>
      <w:bookmarkEnd w:id="245"/>
      <w:r w:rsidRPr="00832976">
        <w:t>Éléments de réponse</w:t>
      </w:r>
      <w:bookmarkEnd w:id="246"/>
      <w:bookmarkEnd w:id="247"/>
      <w:bookmarkEnd w:id="248"/>
      <w:bookmarkEnd w:id="249"/>
    </w:p>
    <w:p w14:paraId="6B384A27" w14:textId="77777777" w:rsidR="00985F8F" w:rsidRDefault="00985F8F" w:rsidP="00985F8F">
      <w:pPr>
        <w:rPr>
          <w:rFonts w:cs="Arial"/>
        </w:rPr>
      </w:pPr>
    </w:p>
    <w:p w14:paraId="69819A4C" w14:textId="77777777" w:rsidR="00985F8F" w:rsidRDefault="00985F8F" w:rsidP="00985F8F">
      <w:pPr>
        <w:rPr>
          <w:rFonts w:cs="Arial"/>
        </w:rPr>
      </w:pPr>
    </w:p>
    <w:p w14:paraId="2C09579D" w14:textId="77777777" w:rsidR="00985F8F" w:rsidRDefault="00985F8F" w:rsidP="00985F8F">
      <w:pPr>
        <w:rPr>
          <w:rFonts w:cs="Arial"/>
        </w:rPr>
      </w:pPr>
    </w:p>
    <w:p w14:paraId="7D72DB21" w14:textId="77777777" w:rsidR="00985F8F" w:rsidRDefault="00985F8F" w:rsidP="00985F8F">
      <w:pPr>
        <w:tabs>
          <w:tab w:val="left" w:pos="567"/>
        </w:tabs>
        <w:rPr>
          <w:rFonts w:cs="Arial"/>
        </w:rPr>
      </w:pPr>
    </w:p>
    <w:p w14:paraId="3A4D6A90" w14:textId="77777777" w:rsidR="00985F8F" w:rsidRDefault="00985F8F" w:rsidP="00985F8F">
      <w:pPr>
        <w:tabs>
          <w:tab w:val="left" w:pos="567"/>
        </w:tabs>
        <w:rPr>
          <w:rFonts w:cs="Arial"/>
        </w:rPr>
      </w:pPr>
      <w:r w:rsidRPr="000F6AFB">
        <w:rPr>
          <w:rFonts w:cs="Arial"/>
          <w:i/>
        </w:rPr>
        <w:t>Ces éléments de réponse sont établis par le responsable de la NEP avec l'appui du Secrétariat du FFEM en tant que de besoin</w:t>
      </w:r>
      <w:r>
        <w:rPr>
          <w:rFonts w:cs="Arial"/>
        </w:rPr>
        <w:t>.</w:t>
      </w:r>
    </w:p>
    <w:p w14:paraId="46FDED9B" w14:textId="77777777" w:rsidR="00985F8F" w:rsidRDefault="00985F8F" w:rsidP="00985F8F">
      <w:pPr>
        <w:tabs>
          <w:tab w:val="left" w:pos="567"/>
        </w:tabs>
        <w:rPr>
          <w:rFonts w:cs="Arial"/>
        </w:rPr>
      </w:pPr>
    </w:p>
    <w:p w14:paraId="16911E3D" w14:textId="77777777" w:rsidR="00985F8F" w:rsidRPr="009B57E9" w:rsidRDefault="00985F8F" w:rsidP="00985F8F">
      <w:pPr>
        <w:rPr>
          <w:rFonts w:cs="Arial"/>
        </w:rPr>
      </w:pPr>
    </w:p>
    <w:p w14:paraId="5841D636" w14:textId="77777777" w:rsidR="00985F8F" w:rsidRDefault="00985F8F" w:rsidP="00985F8F">
      <w:pPr>
        <w:rPr>
          <w:rFonts w:cs="Arial"/>
        </w:rPr>
      </w:pPr>
    </w:p>
    <w:p w14:paraId="70C3BD77" w14:textId="77777777" w:rsidR="00985F8F" w:rsidRDefault="00985F8F" w:rsidP="00985F8F">
      <w:pPr>
        <w:rPr>
          <w:rFonts w:cs="Arial"/>
        </w:rPr>
      </w:pPr>
    </w:p>
    <w:p w14:paraId="204874FE" w14:textId="77777777" w:rsidR="00985F8F" w:rsidRDefault="00985F8F" w:rsidP="00985F8F">
      <w:pPr>
        <w:rPr>
          <w:rFonts w:cs="Arial"/>
        </w:rPr>
      </w:pPr>
    </w:p>
    <w:p w14:paraId="12079372" w14:textId="77777777" w:rsidR="00985F8F" w:rsidRDefault="00985F8F" w:rsidP="00DB703C">
      <w:pPr>
        <w:pStyle w:val="Annexetitre"/>
        <w:sectPr w:rsidR="00985F8F" w:rsidSect="0097109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5" w:right="1134" w:bottom="1418" w:left="1134" w:header="709" w:footer="709" w:gutter="0"/>
          <w:cols w:space="720"/>
          <w:docGrid w:linePitch="360"/>
        </w:sectPr>
      </w:pPr>
    </w:p>
    <w:p w14:paraId="59FCD577" w14:textId="77777777" w:rsidR="00B11775" w:rsidRDefault="00B11775">
      <w:pPr>
        <w:rPr>
          <w:rFonts w:cs="Arial"/>
        </w:rPr>
      </w:pPr>
    </w:p>
    <w:bookmarkStart w:id="250" w:name="_Toc242519419"/>
    <w:bookmarkStart w:id="251" w:name="_Toc271819100"/>
    <w:p w14:paraId="420410E8" w14:textId="54DF83F6" w:rsidR="00B11775" w:rsidRPr="00CD3B81" w:rsidRDefault="00723781" w:rsidP="00D73F93">
      <w:pPr>
        <w:rPr>
          <w:rFonts w:cs="Arial"/>
          <w:bCs/>
          <w:color w:val="595959"/>
          <w:sz w:val="36"/>
          <w:szCs w:val="36"/>
        </w:rPr>
      </w:pPr>
      <w:r w:rsidRPr="00CD3B81">
        <w:rPr>
          <w:rFonts w:cs="Arial"/>
          <w:noProof/>
          <w:color w:val="595959"/>
          <w:sz w:val="36"/>
          <w:szCs w:val="36"/>
          <w:lang w:eastAsia="fr-FR"/>
        </w:rPr>
        <mc:AlternateContent>
          <mc:Choice Requires="wpg">
            <w:drawing>
              <wp:anchor distT="0" distB="0" distL="114300" distR="114300" simplePos="0" relativeHeight="251644928" behindDoc="0" locked="1" layoutInCell="1" allowOverlap="1" wp14:anchorId="6BCC2ACB" wp14:editId="682EC6E6">
                <wp:simplePos x="0" y="0"/>
                <wp:positionH relativeFrom="column">
                  <wp:posOffset>-4445</wp:posOffset>
                </wp:positionH>
                <wp:positionV relativeFrom="paragraph">
                  <wp:posOffset>-3175</wp:posOffset>
                </wp:positionV>
                <wp:extent cx="1740535" cy="933450"/>
                <wp:effectExtent l="0" t="0" r="0" b="0"/>
                <wp:wrapThrough wrapText="bothSides">
                  <wp:wrapPolygon edited="0">
                    <wp:start x="-118" y="0"/>
                    <wp:lineTo x="-118" y="21159"/>
                    <wp:lineTo x="21600" y="21159"/>
                    <wp:lineTo x="21600" y="0"/>
                    <wp:lineTo x="-118" y="0"/>
                  </wp:wrapPolygon>
                </wp:wrapThrough>
                <wp:docPr id="7"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933450"/>
                          <a:chOff x="2784" y="6271"/>
                          <a:chExt cx="2741" cy="1710"/>
                        </a:xfrm>
                      </wpg:grpSpPr>
                      <wps:wsp>
                        <wps:cNvPr id="8" name="Text Box 3"/>
                        <wps:cNvSpPr txBox="1">
                          <a:spLocks noChangeArrowheads="1"/>
                        </wps:cNvSpPr>
                        <wps:spPr bwMode="auto">
                          <a:xfrm>
                            <a:off x="2784" y="6271"/>
                            <a:ext cx="2741" cy="171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1DCEF080" w14:textId="77777777" w:rsidR="00985F8F" w:rsidRPr="00DE31D8" w:rsidRDefault="00985F8F" w:rsidP="001004E0">
                              <w:pPr>
                                <w:rPr>
                                  <w:b/>
                                  <w:color w:val="FFFFFF"/>
                                </w:rPr>
                              </w:pPr>
                            </w:p>
                          </w:txbxContent>
                        </wps:txbx>
                        <wps:bodyPr rot="0" vert="vert270" wrap="square" lIns="0" tIns="0" rIns="0" bIns="0" anchor="t" anchorCtr="0" upright="1">
                          <a:noAutofit/>
                        </wps:bodyPr>
                      </wps:wsp>
                      <wps:wsp>
                        <wps:cNvPr id="9" name="Text Box 4"/>
                        <wps:cNvSpPr txBox="1">
                          <a:spLocks noChangeArrowheads="1"/>
                        </wps:cNvSpPr>
                        <wps:spPr bwMode="auto">
                          <a:xfrm>
                            <a:off x="3493" y="7307"/>
                            <a:ext cx="1898" cy="519"/>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6FB7D6EA" w14:textId="2191DFD8" w:rsidR="00985F8F" w:rsidRPr="00E25CAB" w:rsidRDefault="00985F8F" w:rsidP="001004E0">
                              <w:pPr>
                                <w:pStyle w:val="Titrefiche"/>
                                <w:jc w:val="center"/>
                                <w:rPr>
                                  <w:b w:val="0"/>
                                  <w:bCs w:val="0"/>
                                  <w:szCs w:val="40"/>
                                </w:rPr>
                              </w:pPr>
                              <w:r>
                                <w:rPr>
                                  <w:b w:val="0"/>
                                  <w:bCs w:val="0"/>
                                  <w:szCs w:val="40"/>
                                </w:rPr>
                                <w:t>ANNEXE 3</w:t>
                              </w:r>
                            </w:p>
                            <w:p w14:paraId="7ABCAF5D" w14:textId="77777777" w:rsidR="00985F8F" w:rsidRPr="00011C9F" w:rsidRDefault="00985F8F" w:rsidP="001004E0">
                              <w:pPr>
                                <w:pStyle w:val="Titrefiche"/>
                                <w:jc w:val="center"/>
                                <w:rPr>
                                  <w:rFonts w:ascii="Arial" w:hAnsi="Arial"/>
                                  <w:color w:val="34446E"/>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C2ACB" id="Grouper 2" o:spid="_x0000_s1070" style="position:absolute;left:0;text-align:left;margin-left:-.35pt;margin-top:-.25pt;width:137.05pt;height:73.5pt;z-index:251644928;mso-position-horizontal-relative:text;mso-position-vertical-relative:text" coordorigin="2784,6271" coordsize="274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">
                <v:shape id="_x0000_s1071" type="#_x0000_t202" style="position:absolute;left:2784;top:6271;width:274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" fillcolor="#5a5a5a" stroked="f" strokecolor="blue" strokeweight="0">
                  <v:textbox style="layout-flow:vertical;mso-layout-flow-alt:bottom-to-top" inset="0,0,0,0">
                    <w:txbxContent>
                      <w:p w14:paraId="1DCEF080" w14:textId="77777777" w:rsidR="00985F8F" w:rsidRPr="00DE31D8" w:rsidRDefault="00985F8F" w:rsidP="001004E0">
                        <w:pPr>
                          <w:rPr>
                            <w:b/>
                            <w:color w:val="FFFFFF"/>
                          </w:rPr>
                        </w:pPr>
                      </w:p>
                    </w:txbxContent>
                  </v:textbox>
                </v:shape>
                <v:shape id="_x0000_s1072" type="#_x0000_t202" style="position:absolute;left:3493;top:7307;width:189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" fillcolor="#5a5a5a" stroked="f" strokecolor="blue" strokeweight="0">
                  <v:textbox inset="0,0,0,0">
                    <w:txbxContent>
                      <w:p w14:paraId="6FB7D6EA" w14:textId="2191DFD8" w:rsidR="00985F8F" w:rsidRPr="00E25CAB" w:rsidRDefault="00985F8F" w:rsidP="001004E0">
                        <w:pPr>
                          <w:pStyle w:val="Titrefiche"/>
                          <w:jc w:val="center"/>
                          <w:rPr>
                            <w:b w:val="0"/>
                            <w:bCs w:val="0"/>
                            <w:szCs w:val="40"/>
                          </w:rPr>
                        </w:pPr>
                        <w:r>
                          <w:rPr>
                            <w:b w:val="0"/>
                            <w:bCs w:val="0"/>
                            <w:szCs w:val="40"/>
                          </w:rPr>
                          <w:t>ANNEXE 3</w:t>
                        </w:r>
                      </w:p>
                      <w:p w14:paraId="7ABCAF5D" w14:textId="77777777" w:rsidR="00985F8F" w:rsidRPr="00011C9F" w:rsidRDefault="00985F8F" w:rsidP="001004E0">
                        <w:pPr>
                          <w:pStyle w:val="Titrefiche"/>
                          <w:jc w:val="center"/>
                          <w:rPr>
                            <w:rFonts w:ascii="Arial" w:hAnsi="Arial"/>
                            <w:color w:val="34446E"/>
                            <w:sz w:val="36"/>
                          </w:rPr>
                        </w:pPr>
                      </w:p>
                    </w:txbxContent>
                  </v:textbox>
                </v:shape>
                <w10:wrap type="through"/>
                <w10:anchorlock/>
              </v:group>
            </w:pict>
          </mc:Fallback>
        </mc:AlternateContent>
      </w:r>
      <w:bookmarkEnd w:id="250"/>
      <w:bookmarkEnd w:id="251"/>
      <w:r w:rsidR="00D73F93" w:rsidRPr="00CD3B81">
        <w:rPr>
          <w:rFonts w:cs="Arial"/>
          <w:bCs/>
          <w:color w:val="595959"/>
          <w:sz w:val="36"/>
          <w:szCs w:val="36"/>
        </w:rPr>
        <w:t>Cadre logique</w:t>
      </w:r>
      <w:r w:rsidR="00A12E2C" w:rsidRPr="00CD3B81">
        <w:rPr>
          <w:rFonts w:cs="Arial"/>
          <w:bCs/>
          <w:color w:val="595959"/>
          <w:sz w:val="36"/>
          <w:szCs w:val="36"/>
        </w:rPr>
        <w:t xml:space="preserve">, </w:t>
      </w:r>
      <w:r w:rsidR="00EE2AD3" w:rsidRPr="00CD3B81">
        <w:rPr>
          <w:rFonts w:cs="Arial"/>
          <w:bCs/>
          <w:color w:val="595959"/>
          <w:sz w:val="36"/>
          <w:szCs w:val="36"/>
        </w:rPr>
        <w:t>chronogramme d</w:t>
      </w:r>
      <w:r w:rsidR="00667254" w:rsidRPr="00CD3B81">
        <w:rPr>
          <w:rFonts w:cs="Arial"/>
          <w:bCs/>
          <w:color w:val="595959"/>
          <w:sz w:val="36"/>
          <w:szCs w:val="36"/>
        </w:rPr>
        <w:t>étaillé d</w:t>
      </w:r>
      <w:r w:rsidR="00EE2AD3" w:rsidRPr="00CD3B81">
        <w:rPr>
          <w:rFonts w:cs="Arial"/>
          <w:bCs/>
          <w:color w:val="595959"/>
          <w:sz w:val="36"/>
          <w:szCs w:val="36"/>
        </w:rPr>
        <w:t>e mise en œuvre des activités</w:t>
      </w:r>
      <w:r w:rsidR="00A12E2C" w:rsidRPr="00CD3B81">
        <w:rPr>
          <w:rFonts w:cs="Arial"/>
          <w:bCs/>
          <w:color w:val="595959"/>
          <w:sz w:val="36"/>
          <w:szCs w:val="36"/>
        </w:rPr>
        <w:t xml:space="preserve"> et prévisions de décaissements du financement FFEM</w:t>
      </w:r>
    </w:p>
    <w:p w14:paraId="7538FA62" w14:textId="2440F2E7" w:rsidR="00D73F93" w:rsidRPr="00CD3B81" w:rsidRDefault="00D73F93" w:rsidP="00D73F93">
      <w:pPr>
        <w:rPr>
          <w:rFonts w:cs="Arial"/>
          <w:bCs/>
          <w:color w:val="595959"/>
          <w:sz w:val="36"/>
          <w:szCs w:val="36"/>
        </w:rPr>
      </w:pPr>
    </w:p>
    <w:p w14:paraId="3B9442DB" w14:textId="77777777" w:rsidR="00B55907" w:rsidRDefault="00B55907" w:rsidP="00B55907">
      <w:pPr>
        <w:ind w:left="-284" w:firstLine="284"/>
        <w:rPr>
          <w:rFonts w:cs="Calibri"/>
          <w:b/>
          <w:i/>
        </w:rPr>
      </w:pPr>
    </w:p>
    <w:p w14:paraId="10015476" w14:textId="0019A7F6" w:rsidR="00832976" w:rsidRDefault="006B143D" w:rsidP="00B55907">
      <w:pPr>
        <w:ind w:left="-284" w:firstLine="284"/>
        <w:rPr>
          <w:rFonts w:cs="Arial"/>
          <w:b/>
          <w:i/>
        </w:rPr>
      </w:pPr>
      <w:r>
        <w:rPr>
          <w:rFonts w:cs="Calibri"/>
          <w:b/>
          <w:i/>
        </w:rPr>
        <w:t>→</w:t>
      </w:r>
      <w:r>
        <w:rPr>
          <w:rFonts w:cs="Arial"/>
          <w:b/>
          <w:i/>
        </w:rPr>
        <w:t xml:space="preserve"> </w:t>
      </w:r>
      <w:r w:rsidRPr="00912440">
        <w:rPr>
          <w:rFonts w:cs="Arial"/>
          <w:b/>
          <w:i/>
          <w:u w:val="single"/>
        </w:rPr>
        <w:t>Rappel</w:t>
      </w:r>
      <w:r w:rsidRPr="00912440">
        <w:rPr>
          <w:rFonts w:cs="Arial"/>
          <w:b/>
          <w:i/>
        </w:rPr>
        <w:t xml:space="preserve"> : </w:t>
      </w:r>
      <w:r w:rsidR="00831B06">
        <w:rPr>
          <w:rFonts w:cs="Arial"/>
          <w:b/>
          <w:i/>
        </w:rPr>
        <w:t xml:space="preserve">les tableaux ci-dessous doivent être fournis en version </w:t>
      </w:r>
      <w:r w:rsidR="005E4518">
        <w:rPr>
          <w:rFonts w:cs="Arial"/>
          <w:b/>
          <w:i/>
        </w:rPr>
        <w:t>Excel</w:t>
      </w:r>
    </w:p>
    <w:p w14:paraId="462B4D7D" w14:textId="77777777" w:rsidR="00831B06" w:rsidRDefault="00831B06" w:rsidP="00027E14">
      <w:pPr>
        <w:pStyle w:val="En-tte"/>
        <w:tabs>
          <w:tab w:val="clear" w:pos="4536"/>
          <w:tab w:val="clear" w:pos="9072"/>
        </w:tabs>
        <w:spacing w:line="360" w:lineRule="auto"/>
        <w:rPr>
          <w:rFonts w:cs="Arial"/>
          <w:b/>
          <w:u w:val="single"/>
        </w:rPr>
      </w:pPr>
    </w:p>
    <w:p w14:paraId="28DDDFF6" w14:textId="18D7F517" w:rsidR="00DC51C0" w:rsidRPr="00DC51C0" w:rsidRDefault="00DC51C0" w:rsidP="00831B06">
      <w:pPr>
        <w:rPr>
          <w:rFonts w:cs="Arial"/>
          <w:b/>
        </w:rPr>
      </w:pPr>
      <w:r w:rsidRPr="00DC51C0">
        <w:rPr>
          <w:rFonts w:cs="Arial"/>
          <w:b/>
          <w:highlight w:val="lightGray"/>
        </w:rPr>
        <w:t>CADRE LOGIQUE :</w:t>
      </w:r>
    </w:p>
    <w:p w14:paraId="4FAFC7E8" w14:textId="56FCBFB0" w:rsidR="00831B06" w:rsidRPr="00831B06" w:rsidRDefault="00831B06" w:rsidP="00831B06">
      <w:pPr>
        <w:rPr>
          <w:i/>
          <w:iCs/>
        </w:rPr>
      </w:pPr>
      <w:r w:rsidRPr="00831B06">
        <w:rPr>
          <w:rFonts w:cs="Arial"/>
          <w:i/>
        </w:rPr>
        <w:t xml:space="preserve">Le cadre logique est un outil de </w:t>
      </w:r>
      <w:proofErr w:type="spellStart"/>
      <w:r w:rsidRPr="00831B06">
        <w:rPr>
          <w:rFonts w:cs="Arial"/>
          <w:i/>
        </w:rPr>
        <w:t>co</w:t>
      </w:r>
      <w:proofErr w:type="spellEnd"/>
      <w:r w:rsidRPr="00831B06">
        <w:rPr>
          <w:rFonts w:cs="Arial"/>
          <w:i/>
        </w:rPr>
        <w:t xml:space="preserve">-construction du projet, évolutif au fur et à mesure de l’instruction. </w:t>
      </w:r>
    </w:p>
    <w:p w14:paraId="5D1C17CB" w14:textId="77777777" w:rsidR="00831B06" w:rsidRPr="00831B06" w:rsidRDefault="00831B06" w:rsidP="00831B06">
      <w:pPr>
        <w:rPr>
          <w:rFonts w:cs="Arial"/>
          <w:i/>
        </w:rPr>
      </w:pPr>
      <w:r w:rsidRPr="00831B06">
        <w:rPr>
          <w:rFonts w:cs="Arial"/>
          <w:i/>
        </w:rPr>
        <w:t>Au-delà de 3 pages, un cadre logique devient difficilement lisible. 1 à 2 pages est l’idéal. Se focaliser sur l’essentiel pour avoir une vision synoptique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4272"/>
        <w:gridCol w:w="2686"/>
        <w:gridCol w:w="1658"/>
        <w:gridCol w:w="1930"/>
        <w:gridCol w:w="2577"/>
      </w:tblGrid>
      <w:tr w:rsidR="00831B06" w:rsidRPr="00907DED" w14:paraId="304D2007" w14:textId="77777777" w:rsidTr="00E13F2E">
        <w:trPr>
          <w:cantSplit/>
          <w:tblHeader/>
        </w:trPr>
        <w:tc>
          <w:tcPr>
            <w:tcW w:w="662" w:type="pct"/>
            <w:tcBorders>
              <w:top w:val="single" w:sz="4" w:space="0" w:color="auto"/>
              <w:left w:val="single" w:sz="4" w:space="0" w:color="auto"/>
              <w:bottom w:val="single" w:sz="4" w:space="0" w:color="auto"/>
              <w:right w:val="single" w:sz="4" w:space="0" w:color="auto"/>
            </w:tcBorders>
            <w:shd w:val="clear" w:color="auto" w:fill="2847AE"/>
            <w:vAlign w:val="center"/>
            <w:hideMark/>
          </w:tcPr>
          <w:p w14:paraId="19C9B5B8" w14:textId="77777777" w:rsidR="00831B06" w:rsidRPr="00907DED" w:rsidRDefault="00831B06" w:rsidP="00E13F2E">
            <w:pPr>
              <w:spacing w:line="276" w:lineRule="auto"/>
              <w:jc w:val="center"/>
              <w:rPr>
                <w:b/>
                <w:bCs/>
                <w:color w:val="FFFFFF" w:themeColor="background1"/>
                <w:sz w:val="16"/>
                <w:lang w:eastAsia="en-US"/>
              </w:rPr>
            </w:pPr>
            <w:r w:rsidRPr="00907DED">
              <w:rPr>
                <w:b/>
                <w:bCs/>
                <w:color w:val="FFFFFF" w:themeColor="background1"/>
                <w:sz w:val="16"/>
              </w:rPr>
              <w:t> </w:t>
            </w:r>
          </w:p>
        </w:tc>
        <w:tc>
          <w:tcPr>
            <w:tcW w:w="1412" w:type="pct"/>
            <w:tcBorders>
              <w:top w:val="single" w:sz="4" w:space="0" w:color="auto"/>
              <w:left w:val="single" w:sz="4" w:space="0" w:color="auto"/>
              <w:bottom w:val="single" w:sz="4" w:space="0" w:color="auto"/>
              <w:right w:val="single" w:sz="4" w:space="0" w:color="auto"/>
            </w:tcBorders>
            <w:shd w:val="clear" w:color="auto" w:fill="2847AE"/>
            <w:vAlign w:val="center"/>
            <w:hideMark/>
          </w:tcPr>
          <w:p w14:paraId="6A4D07B1" w14:textId="77777777" w:rsidR="00831B06" w:rsidRPr="00907DED" w:rsidRDefault="00831B06" w:rsidP="00E13F2E">
            <w:pPr>
              <w:spacing w:line="276" w:lineRule="auto"/>
              <w:jc w:val="center"/>
              <w:rPr>
                <w:b/>
                <w:bCs/>
                <w:color w:val="FFFFFF" w:themeColor="background1"/>
                <w:sz w:val="16"/>
              </w:rPr>
            </w:pPr>
            <w:r w:rsidRPr="00907DED">
              <w:rPr>
                <w:b/>
                <w:bCs/>
                <w:color w:val="FFFFFF" w:themeColor="background1"/>
                <w:sz w:val="16"/>
              </w:rPr>
              <w:t>Chaîne de résultats</w:t>
            </w:r>
          </w:p>
        </w:tc>
        <w:tc>
          <w:tcPr>
            <w:tcW w:w="888" w:type="pct"/>
            <w:tcBorders>
              <w:top w:val="single" w:sz="4" w:space="0" w:color="auto"/>
              <w:left w:val="single" w:sz="4" w:space="0" w:color="auto"/>
              <w:bottom w:val="single" w:sz="4" w:space="0" w:color="auto"/>
              <w:right w:val="single" w:sz="4" w:space="0" w:color="auto"/>
            </w:tcBorders>
            <w:shd w:val="clear" w:color="auto" w:fill="2847AE"/>
            <w:vAlign w:val="center"/>
            <w:hideMark/>
          </w:tcPr>
          <w:p w14:paraId="282D05D1" w14:textId="77777777" w:rsidR="00831B06" w:rsidRPr="00907DED" w:rsidRDefault="00831B06" w:rsidP="00E13F2E">
            <w:pPr>
              <w:spacing w:line="276" w:lineRule="auto"/>
              <w:jc w:val="center"/>
              <w:rPr>
                <w:b/>
                <w:bCs/>
                <w:color w:val="FFFFFF" w:themeColor="background1"/>
                <w:sz w:val="16"/>
              </w:rPr>
            </w:pPr>
            <w:r w:rsidRPr="00907DED">
              <w:rPr>
                <w:b/>
                <w:bCs/>
                <w:color w:val="FFFFFF" w:themeColor="background1"/>
                <w:sz w:val="16"/>
              </w:rPr>
              <w:t>Indicateurs Objectivement Vérifiables</w:t>
            </w:r>
          </w:p>
        </w:tc>
        <w:tc>
          <w:tcPr>
            <w:tcW w:w="548" w:type="pct"/>
            <w:tcBorders>
              <w:top w:val="single" w:sz="4" w:space="0" w:color="auto"/>
              <w:left w:val="single" w:sz="4" w:space="0" w:color="auto"/>
              <w:bottom w:val="single" w:sz="4" w:space="0" w:color="auto"/>
              <w:right w:val="single" w:sz="4" w:space="0" w:color="auto"/>
            </w:tcBorders>
            <w:shd w:val="clear" w:color="auto" w:fill="2847AE"/>
            <w:hideMark/>
          </w:tcPr>
          <w:p w14:paraId="6244E7B5" w14:textId="77777777" w:rsidR="00831B06" w:rsidRPr="00907DED" w:rsidRDefault="00831B06" w:rsidP="00E13F2E">
            <w:pPr>
              <w:spacing w:line="276" w:lineRule="auto"/>
              <w:jc w:val="center"/>
              <w:rPr>
                <w:b/>
                <w:bCs/>
                <w:color w:val="FFFFFF" w:themeColor="background1"/>
                <w:sz w:val="16"/>
              </w:rPr>
            </w:pPr>
            <w:r w:rsidRPr="00907DED">
              <w:rPr>
                <w:b/>
                <w:bCs/>
                <w:color w:val="FFFFFF" w:themeColor="background1"/>
                <w:sz w:val="16"/>
              </w:rPr>
              <w:t>Situations de référence / valeurs cibles</w:t>
            </w:r>
          </w:p>
        </w:tc>
        <w:tc>
          <w:tcPr>
            <w:tcW w:w="638" w:type="pct"/>
            <w:tcBorders>
              <w:top w:val="single" w:sz="4" w:space="0" w:color="auto"/>
              <w:left w:val="single" w:sz="4" w:space="0" w:color="auto"/>
              <w:bottom w:val="single" w:sz="4" w:space="0" w:color="auto"/>
              <w:right w:val="single" w:sz="4" w:space="0" w:color="auto"/>
            </w:tcBorders>
            <w:shd w:val="clear" w:color="auto" w:fill="2847AE"/>
            <w:vAlign w:val="center"/>
            <w:hideMark/>
          </w:tcPr>
          <w:p w14:paraId="087A0138" w14:textId="77777777" w:rsidR="00831B06" w:rsidRPr="00907DED" w:rsidRDefault="00831B06" w:rsidP="00E13F2E">
            <w:pPr>
              <w:spacing w:line="276" w:lineRule="auto"/>
              <w:jc w:val="center"/>
              <w:rPr>
                <w:b/>
                <w:bCs/>
                <w:color w:val="FFFFFF" w:themeColor="background1"/>
                <w:sz w:val="16"/>
              </w:rPr>
            </w:pPr>
            <w:r w:rsidRPr="00907DED">
              <w:rPr>
                <w:b/>
                <w:bCs/>
                <w:color w:val="FFFFFF" w:themeColor="background1"/>
                <w:sz w:val="16"/>
              </w:rPr>
              <w:t>Sources et moyens de vérification</w:t>
            </w:r>
          </w:p>
        </w:tc>
        <w:tc>
          <w:tcPr>
            <w:tcW w:w="853" w:type="pct"/>
            <w:tcBorders>
              <w:top w:val="single" w:sz="4" w:space="0" w:color="auto"/>
              <w:left w:val="single" w:sz="4" w:space="0" w:color="auto"/>
              <w:bottom w:val="single" w:sz="4" w:space="0" w:color="auto"/>
              <w:right w:val="single" w:sz="4" w:space="0" w:color="auto"/>
            </w:tcBorders>
            <w:shd w:val="clear" w:color="auto" w:fill="2847AE"/>
            <w:vAlign w:val="center"/>
            <w:hideMark/>
          </w:tcPr>
          <w:p w14:paraId="4B8D7B7D" w14:textId="77777777" w:rsidR="00831B06" w:rsidRPr="00907DED" w:rsidRDefault="00831B06" w:rsidP="00E13F2E">
            <w:pPr>
              <w:spacing w:line="276" w:lineRule="auto"/>
              <w:jc w:val="center"/>
              <w:rPr>
                <w:b/>
                <w:bCs/>
                <w:color w:val="FFFFFF" w:themeColor="background1"/>
                <w:sz w:val="16"/>
              </w:rPr>
            </w:pPr>
            <w:r w:rsidRPr="00907DED">
              <w:rPr>
                <w:b/>
                <w:bCs/>
                <w:color w:val="FFFFFF" w:themeColor="background1"/>
                <w:sz w:val="16"/>
              </w:rPr>
              <w:t>Hypothèses critiques</w:t>
            </w:r>
          </w:p>
          <w:p w14:paraId="0DC74274" w14:textId="77777777" w:rsidR="00831B06" w:rsidRPr="00907DED" w:rsidRDefault="00831B06" w:rsidP="00E13F2E">
            <w:pPr>
              <w:spacing w:line="276" w:lineRule="auto"/>
              <w:jc w:val="center"/>
              <w:rPr>
                <w:b/>
                <w:bCs/>
                <w:color w:val="FFFFFF" w:themeColor="background1"/>
                <w:sz w:val="16"/>
              </w:rPr>
            </w:pPr>
            <w:r w:rsidRPr="00907DED">
              <w:rPr>
                <w:b/>
                <w:bCs/>
                <w:color w:val="FFFFFF" w:themeColor="background1"/>
                <w:sz w:val="16"/>
              </w:rPr>
              <w:t>(liées au contexte ou programmatique)</w:t>
            </w:r>
          </w:p>
        </w:tc>
      </w:tr>
      <w:tr w:rsidR="00831B06" w:rsidRPr="00907DED" w14:paraId="12D490BB" w14:textId="77777777" w:rsidTr="00E13F2E">
        <w:trPr>
          <w:cantSplit/>
        </w:trPr>
        <w:tc>
          <w:tcPr>
            <w:tcW w:w="662" w:type="pct"/>
            <w:tcBorders>
              <w:top w:val="single" w:sz="4" w:space="0" w:color="auto"/>
              <w:left w:val="single" w:sz="4" w:space="0" w:color="auto"/>
              <w:bottom w:val="single" w:sz="4" w:space="0" w:color="auto"/>
              <w:right w:val="single" w:sz="4" w:space="0" w:color="auto"/>
            </w:tcBorders>
            <w:shd w:val="clear" w:color="auto" w:fill="F2F2F2"/>
            <w:hideMark/>
          </w:tcPr>
          <w:p w14:paraId="19D275C0" w14:textId="77777777" w:rsidR="00831B06" w:rsidRPr="00907DED" w:rsidRDefault="00831B06" w:rsidP="00E13F2E">
            <w:pPr>
              <w:pStyle w:val="Sansinterligne"/>
              <w:spacing w:before="60" w:line="276" w:lineRule="auto"/>
              <w:jc w:val="left"/>
              <w:rPr>
                <w:b/>
                <w:sz w:val="16"/>
                <w:szCs w:val="18"/>
                <w:lang w:eastAsia="en-US"/>
              </w:rPr>
            </w:pPr>
            <w:r w:rsidRPr="00907DED">
              <w:rPr>
                <w:b/>
                <w:sz w:val="16"/>
                <w:szCs w:val="18"/>
                <w:lang w:eastAsia="en-US"/>
              </w:rPr>
              <w:t>Finalité</w:t>
            </w:r>
          </w:p>
          <w:p w14:paraId="39FC0BFC" w14:textId="77777777" w:rsidR="00831B06" w:rsidRPr="00907DED" w:rsidRDefault="00831B06" w:rsidP="00E13F2E">
            <w:pPr>
              <w:pStyle w:val="Sansinterligne"/>
              <w:spacing w:line="276" w:lineRule="auto"/>
              <w:jc w:val="left"/>
              <w:rPr>
                <w:i/>
                <w:color w:val="0000FF"/>
                <w:sz w:val="16"/>
                <w:szCs w:val="18"/>
                <w:lang w:eastAsia="en-US"/>
              </w:rPr>
            </w:pPr>
            <w:r w:rsidRPr="00114D71">
              <w:rPr>
                <w:i/>
                <w:color w:val="0000FF"/>
                <w:sz w:val="16"/>
                <w:szCs w:val="18"/>
                <w:lang w:eastAsia="en-US"/>
              </w:rPr>
              <w:t xml:space="preserve">Long </w:t>
            </w:r>
            <w:proofErr w:type="spellStart"/>
            <w:r w:rsidRPr="00114D71">
              <w:rPr>
                <w:i/>
                <w:color w:val="0000FF"/>
                <w:sz w:val="16"/>
                <w:szCs w:val="18"/>
                <w:lang w:eastAsia="en-US"/>
              </w:rPr>
              <w:t>term</w:t>
            </w:r>
            <w:proofErr w:type="spellEnd"/>
            <w:r w:rsidRPr="00114D71">
              <w:rPr>
                <w:i/>
                <w:color w:val="0000FF"/>
                <w:sz w:val="16"/>
                <w:szCs w:val="18"/>
                <w:lang w:eastAsia="en-US"/>
              </w:rPr>
              <w:t xml:space="preserve"> goal</w:t>
            </w:r>
          </w:p>
        </w:tc>
        <w:tc>
          <w:tcPr>
            <w:tcW w:w="1412" w:type="pct"/>
            <w:tcBorders>
              <w:top w:val="single" w:sz="4" w:space="0" w:color="auto"/>
              <w:left w:val="single" w:sz="4" w:space="0" w:color="auto"/>
              <w:bottom w:val="single" w:sz="4" w:space="0" w:color="auto"/>
              <w:right w:val="single" w:sz="4" w:space="0" w:color="auto"/>
            </w:tcBorders>
            <w:hideMark/>
          </w:tcPr>
          <w:p w14:paraId="15649618" w14:textId="77777777" w:rsidR="00831B06" w:rsidRPr="00907DED" w:rsidRDefault="00831B06" w:rsidP="00E13F2E">
            <w:pPr>
              <w:spacing w:before="60" w:line="276" w:lineRule="auto"/>
              <w:jc w:val="left"/>
              <w:rPr>
                <w:i/>
                <w:iCs/>
                <w:color w:val="0000FF"/>
                <w:sz w:val="16"/>
                <w:szCs w:val="18"/>
                <w:lang w:eastAsia="en-US"/>
              </w:rPr>
            </w:pPr>
            <w:r w:rsidRPr="00114D71">
              <w:rPr>
                <w:i/>
                <w:iCs/>
                <w:color w:val="0000FF"/>
                <w:sz w:val="16"/>
                <w:szCs w:val="18"/>
              </w:rPr>
              <w:t>Changement plus général, à long terme, qui découlera du projet, ainsi que de ceux d’autres partenaires et de dynamiques endogènes. La contribution (attendue) du projet à ce changement doit apparaître significative.</w:t>
            </w:r>
          </w:p>
        </w:tc>
        <w:tc>
          <w:tcPr>
            <w:tcW w:w="888" w:type="pct"/>
            <w:tcBorders>
              <w:top w:val="single" w:sz="4" w:space="0" w:color="auto"/>
              <w:left w:val="single" w:sz="4" w:space="0" w:color="auto"/>
              <w:bottom w:val="single" w:sz="4" w:space="0" w:color="auto"/>
              <w:right w:val="single" w:sz="4" w:space="0" w:color="auto"/>
            </w:tcBorders>
            <w:hideMark/>
          </w:tcPr>
          <w:p w14:paraId="4EDEDE80" w14:textId="77777777" w:rsidR="00831B06" w:rsidRPr="00907DED" w:rsidRDefault="00831B06" w:rsidP="00E13F2E">
            <w:pPr>
              <w:spacing w:before="60" w:line="276" w:lineRule="auto"/>
              <w:jc w:val="left"/>
              <w:rPr>
                <w:i/>
                <w:iCs/>
                <w:color w:val="0000FF"/>
                <w:sz w:val="16"/>
                <w:szCs w:val="18"/>
              </w:rPr>
            </w:pPr>
            <w:r w:rsidRPr="00114D71">
              <w:rPr>
                <w:i/>
                <w:iCs/>
                <w:color w:val="0000FF"/>
                <w:sz w:val="16"/>
                <w:szCs w:val="18"/>
              </w:rPr>
              <w:t>Indicateur d’impact / d’effet à long terme (= signaux qui permettent de savoir que l’on est dans la bonne direction à la fin du projet)</w:t>
            </w:r>
          </w:p>
        </w:tc>
        <w:tc>
          <w:tcPr>
            <w:tcW w:w="548" w:type="pct"/>
            <w:tcBorders>
              <w:top w:val="single" w:sz="4" w:space="0" w:color="auto"/>
              <w:left w:val="single" w:sz="4" w:space="0" w:color="auto"/>
              <w:bottom w:val="single" w:sz="4" w:space="0" w:color="auto"/>
              <w:right w:val="single" w:sz="4" w:space="0" w:color="auto"/>
            </w:tcBorders>
            <w:hideMark/>
          </w:tcPr>
          <w:p w14:paraId="570AAECA" w14:textId="77777777" w:rsidR="00831B06" w:rsidRPr="00907DED" w:rsidRDefault="00831B06" w:rsidP="00E13F2E">
            <w:pPr>
              <w:spacing w:before="60" w:line="276" w:lineRule="auto"/>
              <w:jc w:val="left"/>
              <w:rPr>
                <w:iCs/>
                <w:sz w:val="16"/>
                <w:szCs w:val="18"/>
              </w:rPr>
            </w:pPr>
            <w:r w:rsidRPr="00907DED">
              <w:rPr>
                <w:iCs/>
                <w:sz w:val="16"/>
                <w:szCs w:val="18"/>
              </w:rPr>
              <w:t>SR :</w:t>
            </w:r>
          </w:p>
          <w:p w14:paraId="4FE05080" w14:textId="7661B2A6" w:rsidR="00831B06" w:rsidRPr="00907DED" w:rsidRDefault="00DC51C0" w:rsidP="00E13F2E">
            <w:pPr>
              <w:spacing w:before="60" w:line="276" w:lineRule="auto"/>
              <w:jc w:val="left"/>
              <w:rPr>
                <w:iCs/>
                <w:sz w:val="16"/>
                <w:szCs w:val="18"/>
              </w:rPr>
            </w:pPr>
            <w:r>
              <w:rPr>
                <w:iCs/>
                <w:sz w:val="16"/>
                <w:szCs w:val="18"/>
              </w:rPr>
              <w:t>V</w:t>
            </w:r>
            <w:r w:rsidR="00831B06" w:rsidRPr="00907DED">
              <w:rPr>
                <w:iCs/>
                <w:sz w:val="16"/>
                <w:szCs w:val="18"/>
              </w:rPr>
              <w:t>C :</w:t>
            </w:r>
          </w:p>
        </w:tc>
        <w:tc>
          <w:tcPr>
            <w:tcW w:w="638" w:type="pct"/>
            <w:tcBorders>
              <w:top w:val="single" w:sz="4" w:space="0" w:color="auto"/>
              <w:left w:val="single" w:sz="4" w:space="0" w:color="auto"/>
              <w:bottom w:val="single" w:sz="4" w:space="0" w:color="auto"/>
              <w:right w:val="single" w:sz="4" w:space="0" w:color="auto"/>
            </w:tcBorders>
          </w:tcPr>
          <w:p w14:paraId="6B7D2586" w14:textId="77777777" w:rsidR="00831B06" w:rsidRPr="00907DED" w:rsidRDefault="00831B06" w:rsidP="00E13F2E">
            <w:pPr>
              <w:spacing w:before="60" w:line="276" w:lineRule="auto"/>
              <w:jc w:val="left"/>
              <w:rPr>
                <w:iCs/>
                <w:color w:val="0000FF"/>
                <w:sz w:val="16"/>
                <w:szCs w:val="18"/>
              </w:rPr>
            </w:pPr>
            <w:r w:rsidRPr="00114D71">
              <w:rPr>
                <w:i/>
                <w:iCs/>
                <w:color w:val="0000FF"/>
                <w:sz w:val="16"/>
                <w:szCs w:val="18"/>
              </w:rPr>
              <w:t>(NB : proxy pouvant souvent être analysé au moyen de retraitement de données d’enquêtes statistiques nationales)</w:t>
            </w:r>
          </w:p>
          <w:p w14:paraId="3B157C84" w14:textId="77777777" w:rsidR="00831B06" w:rsidRPr="00907DED" w:rsidRDefault="00831B06" w:rsidP="00E13F2E">
            <w:pPr>
              <w:spacing w:before="60" w:line="276" w:lineRule="auto"/>
              <w:jc w:val="left"/>
              <w:rPr>
                <w:iCs/>
                <w:sz w:val="16"/>
                <w:szCs w:val="18"/>
              </w:rPr>
            </w:pPr>
          </w:p>
        </w:tc>
        <w:tc>
          <w:tcPr>
            <w:tcW w:w="853" w:type="pct"/>
            <w:tcBorders>
              <w:top w:val="single" w:sz="4" w:space="0" w:color="auto"/>
              <w:left w:val="single" w:sz="4" w:space="0" w:color="auto"/>
              <w:bottom w:val="single" w:sz="4" w:space="0" w:color="auto"/>
              <w:right w:val="single" w:sz="4" w:space="0" w:color="auto"/>
            </w:tcBorders>
            <w:hideMark/>
          </w:tcPr>
          <w:p w14:paraId="4256B117" w14:textId="77777777" w:rsidR="00831B06" w:rsidRPr="00907DED" w:rsidRDefault="00831B06" w:rsidP="00E13F2E">
            <w:pPr>
              <w:rPr>
                <w:iCs/>
                <w:sz w:val="16"/>
                <w:szCs w:val="18"/>
              </w:rPr>
            </w:pPr>
          </w:p>
        </w:tc>
      </w:tr>
      <w:tr w:rsidR="00831B06" w:rsidRPr="00907DED" w14:paraId="2C838A2B" w14:textId="77777777" w:rsidTr="00E13F2E">
        <w:trPr>
          <w:cantSplit/>
        </w:trPr>
        <w:tc>
          <w:tcPr>
            <w:tcW w:w="662" w:type="pct"/>
            <w:tcBorders>
              <w:top w:val="single" w:sz="4" w:space="0" w:color="auto"/>
              <w:left w:val="single" w:sz="4" w:space="0" w:color="auto"/>
              <w:bottom w:val="single" w:sz="4" w:space="0" w:color="auto"/>
              <w:right w:val="single" w:sz="4" w:space="0" w:color="auto"/>
            </w:tcBorders>
            <w:shd w:val="clear" w:color="auto" w:fill="F2F2F2"/>
          </w:tcPr>
          <w:p w14:paraId="7FC11372" w14:textId="77777777" w:rsidR="00831B06" w:rsidRPr="00907DED" w:rsidRDefault="00831B06" w:rsidP="00E13F2E">
            <w:pPr>
              <w:spacing w:before="60" w:line="276" w:lineRule="auto"/>
              <w:jc w:val="left"/>
              <w:rPr>
                <w:b/>
                <w:bCs/>
                <w:sz w:val="16"/>
                <w:szCs w:val="18"/>
                <w:lang w:eastAsia="en-US"/>
              </w:rPr>
            </w:pPr>
            <w:r w:rsidRPr="00907DED">
              <w:rPr>
                <w:b/>
                <w:bCs/>
                <w:sz w:val="16"/>
                <w:szCs w:val="18"/>
              </w:rPr>
              <w:t>Objectif spécifique (OS)</w:t>
            </w:r>
          </w:p>
          <w:p w14:paraId="2D14017D" w14:textId="77777777" w:rsidR="00831B06" w:rsidRPr="00907DED" w:rsidRDefault="00831B06" w:rsidP="00E13F2E">
            <w:pPr>
              <w:spacing w:line="276" w:lineRule="auto"/>
              <w:jc w:val="left"/>
              <w:rPr>
                <w:bCs/>
                <w:i/>
                <w:color w:val="0000FF"/>
                <w:sz w:val="16"/>
                <w:szCs w:val="18"/>
              </w:rPr>
            </w:pPr>
            <w:proofErr w:type="spellStart"/>
            <w:r w:rsidRPr="00114D71">
              <w:rPr>
                <w:bCs/>
                <w:i/>
                <w:color w:val="0000FF"/>
                <w:sz w:val="16"/>
                <w:szCs w:val="18"/>
              </w:rPr>
              <w:t>Outcome</w:t>
            </w:r>
            <w:proofErr w:type="spellEnd"/>
          </w:p>
          <w:p w14:paraId="7389E2A9" w14:textId="77777777" w:rsidR="00831B06" w:rsidRPr="00907DED" w:rsidRDefault="00831B06" w:rsidP="00E13F2E">
            <w:pPr>
              <w:spacing w:line="276" w:lineRule="auto"/>
              <w:jc w:val="left"/>
              <w:rPr>
                <w:b/>
                <w:bCs/>
                <w:color w:val="548DD4" w:themeColor="text2" w:themeTint="99"/>
                <w:sz w:val="16"/>
                <w:szCs w:val="18"/>
              </w:rPr>
            </w:pPr>
          </w:p>
        </w:tc>
        <w:tc>
          <w:tcPr>
            <w:tcW w:w="1412" w:type="pct"/>
            <w:tcBorders>
              <w:top w:val="single" w:sz="4" w:space="0" w:color="auto"/>
              <w:left w:val="single" w:sz="4" w:space="0" w:color="auto"/>
              <w:bottom w:val="single" w:sz="4" w:space="0" w:color="auto"/>
              <w:right w:val="single" w:sz="4" w:space="0" w:color="auto"/>
            </w:tcBorders>
          </w:tcPr>
          <w:p w14:paraId="0BC96DD3" w14:textId="77777777" w:rsidR="00831B06" w:rsidRPr="00114D71" w:rsidRDefault="00831B06" w:rsidP="00E13F2E">
            <w:pPr>
              <w:spacing w:before="60" w:line="276" w:lineRule="auto"/>
              <w:jc w:val="left"/>
              <w:rPr>
                <w:i/>
                <w:iCs/>
                <w:color w:val="0000FF"/>
                <w:sz w:val="16"/>
                <w:szCs w:val="18"/>
              </w:rPr>
            </w:pPr>
            <w:r w:rsidRPr="00114D71">
              <w:rPr>
                <w:i/>
                <w:iCs/>
                <w:color w:val="0000FF"/>
                <w:sz w:val="16"/>
                <w:szCs w:val="18"/>
              </w:rPr>
              <w:t xml:space="preserve">Changement(s) </w:t>
            </w:r>
            <w:r w:rsidRPr="00114D71">
              <w:rPr>
                <w:i/>
                <w:iCs/>
                <w:color w:val="0000FF"/>
                <w:sz w:val="16"/>
                <w:szCs w:val="18"/>
                <w:u w:val="single"/>
              </w:rPr>
              <w:t>direct(s)</w:t>
            </w:r>
            <w:r w:rsidRPr="00114D71">
              <w:rPr>
                <w:i/>
                <w:iCs/>
                <w:color w:val="0000FF"/>
                <w:sz w:val="16"/>
                <w:szCs w:val="18"/>
              </w:rPr>
              <w:t xml:space="preserve"> du projet, attendu(s) </w:t>
            </w:r>
            <w:r w:rsidRPr="00114D71">
              <w:rPr>
                <w:i/>
                <w:iCs/>
                <w:color w:val="0000FF"/>
                <w:sz w:val="16"/>
                <w:szCs w:val="18"/>
                <w:u w:val="single"/>
              </w:rPr>
              <w:t xml:space="preserve">à l’achèvement du projet, </w:t>
            </w:r>
            <w:r w:rsidRPr="00114D71">
              <w:rPr>
                <w:i/>
                <w:iCs/>
                <w:color w:val="0000FF"/>
                <w:sz w:val="16"/>
                <w:szCs w:val="18"/>
              </w:rPr>
              <w:t>et qui tend(</w:t>
            </w:r>
            <w:proofErr w:type="spellStart"/>
            <w:r w:rsidRPr="00114D71">
              <w:rPr>
                <w:i/>
                <w:iCs/>
                <w:color w:val="0000FF"/>
                <w:sz w:val="16"/>
                <w:szCs w:val="18"/>
              </w:rPr>
              <w:t>ent</w:t>
            </w:r>
            <w:proofErr w:type="spellEnd"/>
            <w:r w:rsidRPr="00114D71">
              <w:rPr>
                <w:i/>
                <w:iCs/>
                <w:color w:val="0000FF"/>
                <w:sz w:val="16"/>
                <w:szCs w:val="18"/>
              </w:rPr>
              <w:t>) à privilégier des changements de comportement</w:t>
            </w:r>
            <w:r w:rsidRPr="00114D71">
              <w:rPr>
                <w:i/>
                <w:iCs/>
                <w:color w:val="0000FF"/>
                <w:sz w:val="16"/>
                <w:szCs w:val="18"/>
                <w:u w:val="single"/>
              </w:rPr>
              <w:t xml:space="preserve"> pour les cibles principales</w:t>
            </w:r>
            <w:r w:rsidRPr="00114D71">
              <w:rPr>
                <w:i/>
                <w:iCs/>
                <w:color w:val="0000FF"/>
                <w:sz w:val="16"/>
                <w:szCs w:val="18"/>
              </w:rPr>
              <w:t>, ou de fonctionnement/état.</w:t>
            </w:r>
          </w:p>
          <w:p w14:paraId="4986F804" w14:textId="77777777" w:rsidR="00831B06" w:rsidRPr="00114D71" w:rsidRDefault="00831B06" w:rsidP="00E13F2E">
            <w:pPr>
              <w:spacing w:before="60" w:line="276" w:lineRule="auto"/>
              <w:jc w:val="left"/>
              <w:rPr>
                <w:iCs/>
                <w:color w:val="0000FF"/>
                <w:sz w:val="16"/>
                <w:szCs w:val="18"/>
              </w:rPr>
            </w:pPr>
          </w:p>
          <w:p w14:paraId="59E58C6A" w14:textId="77777777" w:rsidR="00831B06" w:rsidRPr="00907DED" w:rsidRDefault="00831B06" w:rsidP="00E13F2E">
            <w:pPr>
              <w:spacing w:before="60" w:line="276" w:lineRule="auto"/>
              <w:jc w:val="left"/>
              <w:rPr>
                <w:i/>
                <w:iCs/>
                <w:color w:val="0000FF"/>
                <w:sz w:val="16"/>
                <w:szCs w:val="18"/>
              </w:rPr>
            </w:pPr>
            <w:r w:rsidRPr="00114D71">
              <w:rPr>
                <w:i/>
                <w:iCs/>
                <w:color w:val="0000FF"/>
                <w:sz w:val="16"/>
                <w:szCs w:val="18"/>
              </w:rPr>
              <w:t>Il(s) découle(nt) des réalisations (lien logique significatif) ainsi que  de la réaction attendue de la part des parties prenantes.</w:t>
            </w:r>
          </w:p>
        </w:tc>
        <w:tc>
          <w:tcPr>
            <w:tcW w:w="888" w:type="pct"/>
            <w:tcBorders>
              <w:top w:val="single" w:sz="4" w:space="0" w:color="auto"/>
              <w:left w:val="single" w:sz="4" w:space="0" w:color="auto"/>
              <w:bottom w:val="single" w:sz="4" w:space="0" w:color="auto"/>
              <w:right w:val="single" w:sz="4" w:space="0" w:color="auto"/>
            </w:tcBorders>
          </w:tcPr>
          <w:p w14:paraId="5648ABFA" w14:textId="77777777" w:rsidR="00831B06" w:rsidRPr="00907DED" w:rsidRDefault="00831B06" w:rsidP="00E13F2E">
            <w:pPr>
              <w:spacing w:before="60" w:line="276" w:lineRule="auto"/>
              <w:jc w:val="left"/>
              <w:rPr>
                <w:i/>
                <w:iCs/>
                <w:color w:val="0000FF"/>
                <w:sz w:val="16"/>
                <w:szCs w:val="18"/>
              </w:rPr>
            </w:pPr>
            <w:r w:rsidRPr="00114D71">
              <w:rPr>
                <w:i/>
                <w:iCs/>
                <w:color w:val="0000FF"/>
                <w:sz w:val="16"/>
                <w:szCs w:val="18"/>
              </w:rPr>
              <w:t>Indicateurs de résultats</w:t>
            </w:r>
          </w:p>
          <w:p w14:paraId="3CFA7E1F" w14:textId="77777777" w:rsidR="00831B06" w:rsidRPr="00907DED" w:rsidRDefault="00831B06" w:rsidP="00E13F2E">
            <w:pPr>
              <w:spacing w:before="60" w:line="276" w:lineRule="auto"/>
              <w:jc w:val="left"/>
              <w:rPr>
                <w:iCs/>
                <w:sz w:val="16"/>
                <w:szCs w:val="18"/>
              </w:rPr>
            </w:pPr>
          </w:p>
        </w:tc>
        <w:tc>
          <w:tcPr>
            <w:tcW w:w="548" w:type="pct"/>
            <w:tcBorders>
              <w:top w:val="single" w:sz="4" w:space="0" w:color="auto"/>
              <w:left w:val="single" w:sz="4" w:space="0" w:color="auto"/>
              <w:bottom w:val="single" w:sz="4" w:space="0" w:color="auto"/>
              <w:right w:val="single" w:sz="4" w:space="0" w:color="auto"/>
            </w:tcBorders>
            <w:hideMark/>
          </w:tcPr>
          <w:p w14:paraId="70C53F1B" w14:textId="77777777" w:rsidR="00831B06" w:rsidRPr="00907DED" w:rsidRDefault="00831B06" w:rsidP="00E13F2E">
            <w:pPr>
              <w:spacing w:before="60" w:line="276" w:lineRule="auto"/>
              <w:jc w:val="left"/>
              <w:rPr>
                <w:iCs/>
                <w:sz w:val="16"/>
                <w:szCs w:val="18"/>
              </w:rPr>
            </w:pPr>
            <w:r w:rsidRPr="00907DED">
              <w:rPr>
                <w:iCs/>
                <w:sz w:val="16"/>
                <w:szCs w:val="18"/>
              </w:rPr>
              <w:t>SR :</w:t>
            </w:r>
          </w:p>
          <w:p w14:paraId="5A12D276" w14:textId="77777777" w:rsidR="00831B06" w:rsidRPr="00907DED" w:rsidRDefault="00831B06" w:rsidP="00E13F2E">
            <w:pPr>
              <w:spacing w:before="60" w:line="276" w:lineRule="auto"/>
              <w:jc w:val="left"/>
              <w:rPr>
                <w:iCs/>
                <w:sz w:val="16"/>
                <w:szCs w:val="18"/>
              </w:rPr>
            </w:pPr>
            <w:r w:rsidRPr="00907DED">
              <w:rPr>
                <w:iCs/>
                <w:sz w:val="16"/>
                <w:szCs w:val="18"/>
              </w:rPr>
              <w:t>C :</w:t>
            </w:r>
          </w:p>
        </w:tc>
        <w:tc>
          <w:tcPr>
            <w:tcW w:w="638" w:type="pct"/>
            <w:tcBorders>
              <w:top w:val="single" w:sz="4" w:space="0" w:color="auto"/>
              <w:left w:val="single" w:sz="4" w:space="0" w:color="auto"/>
              <w:bottom w:val="single" w:sz="4" w:space="0" w:color="auto"/>
              <w:right w:val="single" w:sz="4" w:space="0" w:color="auto"/>
            </w:tcBorders>
          </w:tcPr>
          <w:p w14:paraId="1F20E930" w14:textId="77777777" w:rsidR="00831B06" w:rsidRPr="00907DED" w:rsidRDefault="00831B06" w:rsidP="00E13F2E">
            <w:pPr>
              <w:spacing w:before="60" w:line="276" w:lineRule="auto"/>
              <w:jc w:val="left"/>
              <w:rPr>
                <w:iCs/>
                <w:color w:val="0000FF"/>
                <w:sz w:val="16"/>
                <w:szCs w:val="18"/>
              </w:rPr>
            </w:pPr>
            <w:r w:rsidRPr="00114D71">
              <w:rPr>
                <w:i/>
                <w:iCs/>
                <w:color w:val="0000FF"/>
                <w:sz w:val="16"/>
                <w:szCs w:val="18"/>
              </w:rPr>
              <w:t>(NB : nécessite soit d’utiliser des sources indirectes, soit des enquêtes spécifiques)</w:t>
            </w:r>
          </w:p>
          <w:p w14:paraId="4C9E94A1" w14:textId="77777777" w:rsidR="00831B06" w:rsidRPr="00907DED" w:rsidRDefault="00831B06" w:rsidP="00E13F2E">
            <w:pPr>
              <w:spacing w:before="60" w:line="276" w:lineRule="auto"/>
              <w:jc w:val="left"/>
              <w:rPr>
                <w:iCs/>
                <w:sz w:val="16"/>
                <w:szCs w:val="18"/>
              </w:rPr>
            </w:pPr>
          </w:p>
        </w:tc>
        <w:tc>
          <w:tcPr>
            <w:tcW w:w="853" w:type="pct"/>
            <w:tcBorders>
              <w:top w:val="single" w:sz="4" w:space="0" w:color="auto"/>
              <w:left w:val="single" w:sz="4" w:space="0" w:color="auto"/>
              <w:bottom w:val="single" w:sz="4" w:space="0" w:color="auto"/>
              <w:right w:val="single" w:sz="4" w:space="0" w:color="auto"/>
            </w:tcBorders>
            <w:hideMark/>
          </w:tcPr>
          <w:p w14:paraId="7AB8B52F" w14:textId="77777777" w:rsidR="00831B06" w:rsidRPr="00114D71" w:rsidRDefault="00831B06" w:rsidP="00E13F2E">
            <w:pPr>
              <w:spacing w:before="60" w:line="276" w:lineRule="auto"/>
              <w:jc w:val="left"/>
              <w:rPr>
                <w:i/>
                <w:iCs/>
                <w:color w:val="0000FF"/>
                <w:sz w:val="16"/>
                <w:szCs w:val="18"/>
              </w:rPr>
            </w:pPr>
            <w:r w:rsidRPr="00114D71">
              <w:rPr>
                <w:i/>
                <w:iCs/>
                <w:color w:val="0000FF"/>
                <w:sz w:val="16"/>
                <w:szCs w:val="18"/>
              </w:rPr>
              <w:t>Les facteurs et conditions externes, portant par exemple sur des projets d’autres partenaires, sur des dynamiques locales ou globales impactant significativement l’atteinte des objectifs</w:t>
            </w:r>
          </w:p>
          <w:p w14:paraId="1B0BBDF8" w14:textId="77777777" w:rsidR="00831B06" w:rsidRPr="00907DED" w:rsidRDefault="00831B06" w:rsidP="00E13F2E">
            <w:pPr>
              <w:spacing w:before="60" w:line="276" w:lineRule="auto"/>
              <w:jc w:val="left"/>
              <w:rPr>
                <w:i/>
                <w:iCs/>
                <w:color w:val="0000FF"/>
                <w:sz w:val="16"/>
                <w:szCs w:val="18"/>
              </w:rPr>
            </w:pPr>
            <w:r>
              <w:rPr>
                <w:i/>
                <w:iCs/>
                <w:color w:val="0000FF"/>
                <w:sz w:val="16"/>
                <w:szCs w:val="18"/>
              </w:rPr>
              <w:t>Et/o</w:t>
            </w:r>
            <w:r w:rsidRPr="00114D71">
              <w:rPr>
                <w:i/>
                <w:iCs/>
                <w:color w:val="0000FF"/>
                <w:sz w:val="16"/>
                <w:szCs w:val="18"/>
              </w:rPr>
              <w:t>u : hypothèse que l’on fait sur la façon dont le changement devrait se produire, et qui justifie des options stratégiques prises par le projet.</w:t>
            </w:r>
          </w:p>
        </w:tc>
      </w:tr>
      <w:tr w:rsidR="00831B06" w:rsidRPr="00907DED" w14:paraId="22E471C1" w14:textId="77777777" w:rsidTr="00E13F2E">
        <w:trPr>
          <w:cantSplit/>
        </w:trPr>
        <w:tc>
          <w:tcPr>
            <w:tcW w:w="662"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4D585A81" w14:textId="77777777" w:rsidR="00831B06" w:rsidRPr="00907DED" w:rsidRDefault="00831B06" w:rsidP="00E13F2E">
            <w:pPr>
              <w:spacing w:before="60" w:line="276" w:lineRule="auto"/>
              <w:jc w:val="left"/>
              <w:rPr>
                <w:b/>
                <w:bCs/>
                <w:i/>
                <w:sz w:val="16"/>
                <w:szCs w:val="18"/>
                <w:lang w:val="en-US"/>
              </w:rPr>
            </w:pPr>
            <w:r w:rsidRPr="00907DED">
              <w:rPr>
                <w:b/>
                <w:bCs/>
                <w:i/>
                <w:sz w:val="16"/>
                <w:szCs w:val="18"/>
                <w:lang w:val="en-US"/>
              </w:rPr>
              <w:t>Sous-</w:t>
            </w:r>
            <w:proofErr w:type="spellStart"/>
            <w:r w:rsidRPr="00907DED">
              <w:rPr>
                <w:b/>
                <w:bCs/>
                <w:i/>
                <w:sz w:val="16"/>
                <w:szCs w:val="18"/>
                <w:lang w:val="en-US"/>
              </w:rPr>
              <w:t>objectif</w:t>
            </w:r>
            <w:proofErr w:type="spellEnd"/>
            <w:r w:rsidRPr="00907DED">
              <w:rPr>
                <w:b/>
                <w:bCs/>
                <w:i/>
                <w:sz w:val="16"/>
                <w:szCs w:val="18"/>
                <w:lang w:val="en-US"/>
              </w:rPr>
              <w:t xml:space="preserve"> 1 (SO1)</w:t>
            </w:r>
          </w:p>
          <w:p w14:paraId="5194DA42" w14:textId="77777777" w:rsidR="00831B06" w:rsidRPr="00114D71" w:rsidRDefault="00831B06" w:rsidP="00E13F2E">
            <w:pPr>
              <w:spacing w:line="276" w:lineRule="auto"/>
              <w:jc w:val="left"/>
              <w:rPr>
                <w:bCs/>
                <w:i/>
                <w:color w:val="0000FF"/>
                <w:sz w:val="16"/>
                <w:szCs w:val="18"/>
                <w:lang w:val="en-US"/>
              </w:rPr>
            </w:pPr>
            <w:r w:rsidRPr="00114D71">
              <w:rPr>
                <w:bCs/>
                <w:i/>
                <w:color w:val="0000FF"/>
                <w:sz w:val="16"/>
                <w:szCs w:val="18"/>
                <w:lang w:val="en-US"/>
              </w:rPr>
              <w:t>(</w:t>
            </w:r>
            <w:proofErr w:type="spellStart"/>
            <w:r w:rsidRPr="00114D71">
              <w:rPr>
                <w:bCs/>
                <w:i/>
                <w:color w:val="0000FF"/>
                <w:sz w:val="16"/>
                <w:szCs w:val="18"/>
                <w:lang w:val="en-US"/>
              </w:rPr>
              <w:t>facultatif</w:t>
            </w:r>
            <w:proofErr w:type="spellEnd"/>
            <w:r w:rsidRPr="00114D71">
              <w:rPr>
                <w:bCs/>
                <w:i/>
                <w:color w:val="0000FF"/>
                <w:sz w:val="16"/>
                <w:szCs w:val="18"/>
                <w:lang w:val="en-US"/>
              </w:rPr>
              <w:t>)</w:t>
            </w:r>
          </w:p>
          <w:p w14:paraId="5685F62F" w14:textId="77777777" w:rsidR="00831B06" w:rsidRPr="00907DED" w:rsidRDefault="00831B06" w:rsidP="00E13F2E">
            <w:pPr>
              <w:spacing w:line="276" w:lineRule="auto"/>
              <w:jc w:val="left"/>
              <w:rPr>
                <w:bCs/>
                <w:i/>
                <w:color w:val="0000FF"/>
                <w:sz w:val="16"/>
                <w:szCs w:val="18"/>
                <w:lang w:val="en-US"/>
              </w:rPr>
            </w:pPr>
            <w:r w:rsidRPr="00114D71">
              <w:rPr>
                <w:bCs/>
                <w:i/>
                <w:color w:val="0000FF"/>
                <w:sz w:val="16"/>
                <w:szCs w:val="18"/>
                <w:lang w:val="en-US"/>
              </w:rPr>
              <w:t>Intermediate outcome</w:t>
            </w:r>
          </w:p>
        </w:tc>
        <w:tc>
          <w:tcPr>
            <w:tcW w:w="1412"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6C424B9A" w14:textId="77777777" w:rsidR="00831B06" w:rsidRPr="00907DED" w:rsidRDefault="00831B06" w:rsidP="00E13F2E">
            <w:pPr>
              <w:spacing w:before="60" w:line="276" w:lineRule="auto"/>
              <w:jc w:val="left"/>
              <w:rPr>
                <w:i/>
                <w:iCs/>
                <w:color w:val="0000FF"/>
                <w:sz w:val="16"/>
                <w:szCs w:val="18"/>
                <w:lang w:val="fr-CA"/>
              </w:rPr>
            </w:pPr>
            <w:r w:rsidRPr="00114D71">
              <w:rPr>
                <w:i/>
                <w:iCs/>
                <w:color w:val="0000FF"/>
                <w:sz w:val="16"/>
                <w:szCs w:val="18"/>
              </w:rPr>
              <w:t>Si nécessaire : déclinaison de l’objectif spécifique en plusieurs sous-objectifs : pour caractériser différentes composantes et/ou pour décrire un processus graduel de changement dans le temps ou des changements différents selon les acteurs.</w:t>
            </w:r>
            <w:r w:rsidRPr="00907DED">
              <w:rPr>
                <w:i/>
                <w:iCs/>
                <w:color w:val="0000FF"/>
                <w:sz w:val="16"/>
                <w:szCs w:val="18"/>
              </w:rPr>
              <w:t xml:space="preserve"> </w:t>
            </w:r>
          </w:p>
        </w:tc>
        <w:tc>
          <w:tcPr>
            <w:tcW w:w="888"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465B4DAE" w14:textId="77777777" w:rsidR="00831B06" w:rsidRPr="00907DED" w:rsidRDefault="00831B06" w:rsidP="00E13F2E">
            <w:pPr>
              <w:spacing w:before="60" w:line="276" w:lineRule="auto"/>
              <w:jc w:val="left"/>
              <w:rPr>
                <w:iCs/>
                <w:color w:val="0000FF"/>
                <w:sz w:val="16"/>
                <w:szCs w:val="18"/>
              </w:rPr>
            </w:pPr>
            <w:r w:rsidRPr="00114D71">
              <w:rPr>
                <w:i/>
                <w:iCs/>
                <w:color w:val="0000FF"/>
                <w:sz w:val="16"/>
                <w:szCs w:val="18"/>
              </w:rPr>
              <w:t>Indicateurs de résultats</w:t>
            </w:r>
          </w:p>
        </w:tc>
        <w:tc>
          <w:tcPr>
            <w:tcW w:w="548"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37BFD411" w14:textId="77777777" w:rsidR="00831B06" w:rsidRPr="00907DED" w:rsidRDefault="00831B06" w:rsidP="00E13F2E">
            <w:pPr>
              <w:spacing w:before="60" w:line="276" w:lineRule="auto"/>
              <w:jc w:val="left"/>
              <w:rPr>
                <w:iCs/>
                <w:sz w:val="16"/>
                <w:szCs w:val="18"/>
              </w:rPr>
            </w:pPr>
            <w:r w:rsidRPr="00907DED">
              <w:rPr>
                <w:iCs/>
                <w:sz w:val="16"/>
                <w:szCs w:val="18"/>
              </w:rPr>
              <w:t>SR :</w:t>
            </w:r>
          </w:p>
          <w:p w14:paraId="5537716F" w14:textId="77777777" w:rsidR="00831B06" w:rsidRPr="00907DED" w:rsidRDefault="00831B06" w:rsidP="00E13F2E">
            <w:pPr>
              <w:spacing w:before="60" w:line="276" w:lineRule="auto"/>
              <w:jc w:val="left"/>
              <w:rPr>
                <w:i/>
                <w:iCs/>
                <w:sz w:val="16"/>
                <w:szCs w:val="18"/>
              </w:rPr>
            </w:pPr>
            <w:r w:rsidRPr="00907DED">
              <w:rPr>
                <w:iCs/>
                <w:sz w:val="16"/>
                <w:szCs w:val="18"/>
              </w:rPr>
              <w:t>C :</w:t>
            </w:r>
          </w:p>
        </w:tc>
        <w:tc>
          <w:tcPr>
            <w:tcW w:w="638"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4B078052" w14:textId="77777777" w:rsidR="00831B06" w:rsidRPr="00907DED" w:rsidRDefault="00831B06" w:rsidP="00E13F2E">
            <w:pPr>
              <w:rPr>
                <w:i/>
                <w:iCs/>
                <w:sz w:val="16"/>
                <w:szCs w:val="18"/>
              </w:rPr>
            </w:pPr>
          </w:p>
        </w:tc>
        <w:tc>
          <w:tcPr>
            <w:tcW w:w="853"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79D2B130" w14:textId="77777777" w:rsidR="00831B06" w:rsidRPr="00907DED" w:rsidRDefault="00831B06" w:rsidP="00E13F2E">
            <w:pPr>
              <w:spacing w:line="276" w:lineRule="auto"/>
              <w:jc w:val="left"/>
              <w:rPr>
                <w:rFonts w:asciiTheme="minorHAnsi" w:hAnsiTheme="minorHAnsi"/>
              </w:rPr>
            </w:pPr>
          </w:p>
        </w:tc>
      </w:tr>
      <w:tr w:rsidR="00831B06" w:rsidRPr="00907DED" w14:paraId="7A421142" w14:textId="77777777" w:rsidTr="00E13F2E">
        <w:trPr>
          <w:cantSplit/>
        </w:trPr>
        <w:tc>
          <w:tcPr>
            <w:tcW w:w="662" w:type="pct"/>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30ECC192" w14:textId="77777777" w:rsidR="00831B06" w:rsidRPr="00907DED" w:rsidRDefault="00831B06" w:rsidP="00E13F2E">
            <w:pPr>
              <w:spacing w:before="60" w:line="276" w:lineRule="auto"/>
              <w:jc w:val="left"/>
              <w:rPr>
                <w:b/>
                <w:bCs/>
                <w:i/>
                <w:sz w:val="16"/>
                <w:szCs w:val="18"/>
                <w:lang w:eastAsia="en-US"/>
              </w:rPr>
            </w:pPr>
            <w:r w:rsidRPr="00907DED">
              <w:rPr>
                <w:b/>
                <w:bCs/>
                <w:i/>
                <w:sz w:val="16"/>
                <w:szCs w:val="18"/>
              </w:rPr>
              <w:t>Sous-objectif 2 (SO2)</w:t>
            </w:r>
          </w:p>
        </w:tc>
        <w:tc>
          <w:tcPr>
            <w:tcW w:w="1412" w:type="pct"/>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05CACA52" w14:textId="77777777" w:rsidR="00831B06" w:rsidRPr="00907DED" w:rsidRDefault="00831B06" w:rsidP="00E13F2E">
            <w:pPr>
              <w:rPr>
                <w:b/>
                <w:bCs/>
                <w:i/>
                <w:sz w:val="16"/>
                <w:szCs w:val="18"/>
              </w:rPr>
            </w:pPr>
          </w:p>
        </w:tc>
        <w:tc>
          <w:tcPr>
            <w:tcW w:w="888" w:type="pct"/>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4FC05BD1" w14:textId="77777777" w:rsidR="00831B06" w:rsidRPr="00907DED" w:rsidRDefault="00831B06" w:rsidP="00E13F2E">
            <w:pPr>
              <w:spacing w:line="276" w:lineRule="auto"/>
              <w:jc w:val="left"/>
              <w:rPr>
                <w:rFonts w:asciiTheme="minorHAnsi" w:hAnsiTheme="minorHAnsi"/>
              </w:rPr>
            </w:pPr>
          </w:p>
        </w:tc>
        <w:tc>
          <w:tcPr>
            <w:tcW w:w="548" w:type="pct"/>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218F4B53" w14:textId="77777777" w:rsidR="00831B06" w:rsidRPr="00907DED" w:rsidRDefault="00831B06" w:rsidP="00E13F2E">
            <w:pPr>
              <w:spacing w:before="60" w:line="276" w:lineRule="auto"/>
              <w:jc w:val="left"/>
              <w:rPr>
                <w:iCs/>
                <w:sz w:val="16"/>
                <w:szCs w:val="18"/>
                <w:lang w:eastAsia="en-US"/>
              </w:rPr>
            </w:pPr>
            <w:r w:rsidRPr="00907DED">
              <w:rPr>
                <w:iCs/>
                <w:sz w:val="16"/>
                <w:szCs w:val="18"/>
              </w:rPr>
              <w:t>SR :</w:t>
            </w:r>
          </w:p>
          <w:p w14:paraId="1149864C" w14:textId="77777777" w:rsidR="00831B06" w:rsidRPr="00907DED" w:rsidRDefault="00831B06" w:rsidP="00E13F2E">
            <w:pPr>
              <w:spacing w:before="60" w:line="276" w:lineRule="auto"/>
              <w:jc w:val="left"/>
              <w:rPr>
                <w:i/>
                <w:iCs/>
                <w:sz w:val="16"/>
                <w:szCs w:val="18"/>
              </w:rPr>
            </w:pPr>
            <w:r w:rsidRPr="00907DED">
              <w:rPr>
                <w:iCs/>
                <w:sz w:val="16"/>
                <w:szCs w:val="18"/>
              </w:rPr>
              <w:lastRenderedPageBreak/>
              <w:t>C :</w:t>
            </w:r>
          </w:p>
        </w:tc>
        <w:tc>
          <w:tcPr>
            <w:tcW w:w="638" w:type="pct"/>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4CB1CE9A" w14:textId="77777777" w:rsidR="00831B06" w:rsidRPr="00907DED" w:rsidRDefault="00831B06" w:rsidP="00E13F2E">
            <w:pPr>
              <w:spacing w:before="60" w:line="276" w:lineRule="auto"/>
              <w:jc w:val="left"/>
              <w:rPr>
                <w:i/>
                <w:iCs/>
                <w:sz w:val="16"/>
                <w:szCs w:val="18"/>
              </w:rPr>
            </w:pPr>
          </w:p>
        </w:tc>
        <w:tc>
          <w:tcPr>
            <w:tcW w:w="853" w:type="pct"/>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14:paraId="5C4FBE3D" w14:textId="77777777" w:rsidR="00831B06" w:rsidRPr="00907DED" w:rsidRDefault="00831B06" w:rsidP="00E13F2E">
            <w:pPr>
              <w:rPr>
                <w:i/>
                <w:iCs/>
                <w:sz w:val="16"/>
                <w:szCs w:val="18"/>
              </w:rPr>
            </w:pPr>
          </w:p>
        </w:tc>
      </w:tr>
      <w:tr w:rsidR="00831B06" w:rsidRPr="00907DED" w14:paraId="68256A54" w14:textId="77777777" w:rsidTr="00E13F2E">
        <w:trPr>
          <w:cantSplit/>
        </w:trPr>
        <w:tc>
          <w:tcPr>
            <w:tcW w:w="662" w:type="pct"/>
            <w:vMerge w:val="restart"/>
            <w:tcBorders>
              <w:top w:val="single" w:sz="4" w:space="0" w:color="auto"/>
              <w:left w:val="single" w:sz="4" w:space="0" w:color="auto"/>
              <w:bottom w:val="single" w:sz="4" w:space="0" w:color="auto"/>
              <w:right w:val="single" w:sz="4" w:space="0" w:color="auto"/>
            </w:tcBorders>
            <w:shd w:val="clear" w:color="auto" w:fill="F2F2F2"/>
          </w:tcPr>
          <w:p w14:paraId="539D0EC8" w14:textId="77777777" w:rsidR="00831B06" w:rsidRPr="00907DED" w:rsidRDefault="00831B06" w:rsidP="00E13F2E">
            <w:pPr>
              <w:spacing w:before="60" w:line="276" w:lineRule="auto"/>
              <w:jc w:val="left"/>
              <w:rPr>
                <w:b/>
                <w:bCs/>
                <w:sz w:val="16"/>
                <w:szCs w:val="18"/>
                <w:lang w:eastAsia="en-US"/>
              </w:rPr>
            </w:pPr>
            <w:r w:rsidRPr="00907DED">
              <w:rPr>
                <w:b/>
                <w:bCs/>
                <w:sz w:val="16"/>
                <w:szCs w:val="18"/>
              </w:rPr>
              <w:t>Réalisations attendues</w:t>
            </w:r>
          </w:p>
          <w:p w14:paraId="4B4CE799" w14:textId="77777777" w:rsidR="00831B06" w:rsidRPr="00114D71" w:rsidRDefault="00831B06" w:rsidP="00E13F2E">
            <w:pPr>
              <w:pStyle w:val="Sansinterligne"/>
              <w:spacing w:line="276" w:lineRule="auto"/>
              <w:rPr>
                <w:i/>
                <w:color w:val="0000FF"/>
                <w:sz w:val="16"/>
                <w:szCs w:val="18"/>
                <w:lang w:eastAsia="en-US"/>
              </w:rPr>
            </w:pPr>
            <w:r w:rsidRPr="00114D71">
              <w:rPr>
                <w:i/>
                <w:color w:val="0000FF"/>
                <w:sz w:val="16"/>
                <w:szCs w:val="18"/>
                <w:lang w:eastAsia="en-US"/>
              </w:rPr>
              <w:t>(</w:t>
            </w:r>
            <w:proofErr w:type="gramStart"/>
            <w:r w:rsidRPr="00114D71">
              <w:rPr>
                <w:i/>
                <w:color w:val="0000FF"/>
                <w:sz w:val="16"/>
                <w:szCs w:val="18"/>
                <w:lang w:eastAsia="en-US"/>
              </w:rPr>
              <w:t>pour</w:t>
            </w:r>
            <w:proofErr w:type="gramEnd"/>
            <w:r w:rsidRPr="00114D71">
              <w:rPr>
                <w:i/>
                <w:color w:val="0000FF"/>
                <w:sz w:val="16"/>
                <w:szCs w:val="18"/>
                <w:lang w:eastAsia="en-US"/>
              </w:rPr>
              <w:t xml:space="preserve"> atteindre l’OS, éventuellement par sous-objectif)</w:t>
            </w:r>
          </w:p>
          <w:p w14:paraId="605DA35C" w14:textId="77777777" w:rsidR="00831B06" w:rsidRPr="00907DED" w:rsidRDefault="00831B06" w:rsidP="00E13F2E">
            <w:pPr>
              <w:pStyle w:val="Sansinterligne"/>
              <w:spacing w:line="276" w:lineRule="auto"/>
              <w:jc w:val="left"/>
              <w:rPr>
                <w:i/>
                <w:color w:val="0000FF"/>
                <w:sz w:val="16"/>
                <w:szCs w:val="18"/>
                <w:lang w:eastAsia="en-US"/>
              </w:rPr>
            </w:pPr>
            <w:r w:rsidRPr="00114D71">
              <w:rPr>
                <w:i/>
                <w:color w:val="0000FF"/>
                <w:sz w:val="16"/>
                <w:szCs w:val="18"/>
                <w:lang w:eastAsia="en-US"/>
              </w:rPr>
              <w:t>Output</w:t>
            </w:r>
          </w:p>
          <w:p w14:paraId="0350E4E8" w14:textId="77777777" w:rsidR="00831B06" w:rsidRPr="00907DED" w:rsidRDefault="00831B06" w:rsidP="00E13F2E">
            <w:pPr>
              <w:pStyle w:val="Sansinterligne"/>
              <w:spacing w:line="276" w:lineRule="auto"/>
              <w:jc w:val="left"/>
              <w:rPr>
                <w:b/>
                <w:color w:val="548DD4" w:themeColor="text2" w:themeTint="99"/>
                <w:sz w:val="16"/>
                <w:szCs w:val="18"/>
                <w:lang w:eastAsia="en-US"/>
              </w:rPr>
            </w:pPr>
          </w:p>
        </w:tc>
        <w:tc>
          <w:tcPr>
            <w:tcW w:w="1412" w:type="pct"/>
            <w:tcBorders>
              <w:top w:val="single" w:sz="4" w:space="0" w:color="auto"/>
              <w:left w:val="single" w:sz="4" w:space="0" w:color="auto"/>
              <w:bottom w:val="dotted" w:sz="4" w:space="0" w:color="auto"/>
              <w:right w:val="single" w:sz="4" w:space="0" w:color="auto"/>
            </w:tcBorders>
          </w:tcPr>
          <w:p w14:paraId="516A3BA6" w14:textId="77777777" w:rsidR="00831B06" w:rsidRPr="00907DED" w:rsidRDefault="00831B06" w:rsidP="00E13F2E">
            <w:pPr>
              <w:spacing w:before="60" w:line="276" w:lineRule="auto"/>
              <w:jc w:val="left"/>
              <w:rPr>
                <w:i/>
                <w:iCs/>
                <w:color w:val="0000FF"/>
                <w:sz w:val="16"/>
                <w:szCs w:val="18"/>
                <w:lang w:eastAsia="en-US"/>
              </w:rPr>
            </w:pPr>
            <w:r w:rsidRPr="00114D71">
              <w:rPr>
                <w:i/>
                <w:iCs/>
                <w:color w:val="0000FF"/>
                <w:sz w:val="16"/>
                <w:szCs w:val="18"/>
              </w:rPr>
              <w:t>Produits ou services tangibles issus des activités du projet, (parfois désignés sous le terme « </w:t>
            </w:r>
            <w:proofErr w:type="gramStart"/>
            <w:r w:rsidRPr="00114D71">
              <w:rPr>
                <w:i/>
                <w:iCs/>
                <w:color w:val="0000FF"/>
                <w:sz w:val="16"/>
                <w:szCs w:val="18"/>
              </w:rPr>
              <w:t>livrables»</w:t>
            </w:r>
            <w:proofErr w:type="gramEnd"/>
            <w:r w:rsidRPr="00114D71">
              <w:rPr>
                <w:i/>
                <w:iCs/>
                <w:color w:val="0000FF"/>
                <w:sz w:val="16"/>
                <w:szCs w:val="18"/>
              </w:rPr>
              <w:t>, « extrants », voire, dans certaines trames-types « résultats attendus »)</w:t>
            </w:r>
            <w:r w:rsidRPr="00907DED">
              <w:rPr>
                <w:i/>
                <w:iCs/>
                <w:color w:val="0000FF"/>
                <w:sz w:val="16"/>
                <w:szCs w:val="18"/>
              </w:rPr>
              <w:t xml:space="preserve"> </w:t>
            </w:r>
          </w:p>
          <w:p w14:paraId="737F1EF4" w14:textId="77777777" w:rsidR="00831B06" w:rsidRPr="00907DED" w:rsidRDefault="00831B06" w:rsidP="00E13F2E">
            <w:pPr>
              <w:spacing w:before="60" w:line="276" w:lineRule="auto"/>
              <w:jc w:val="left"/>
              <w:rPr>
                <w:i/>
                <w:iCs/>
                <w:sz w:val="16"/>
                <w:szCs w:val="18"/>
              </w:rPr>
            </w:pPr>
            <w:r w:rsidRPr="00907DED">
              <w:rPr>
                <w:b/>
                <w:i/>
                <w:iCs/>
                <w:sz w:val="16"/>
                <w:szCs w:val="18"/>
              </w:rPr>
              <w:t xml:space="preserve">R1 : </w:t>
            </w:r>
            <w:r w:rsidRPr="00114D71">
              <w:rPr>
                <w:i/>
                <w:iCs/>
                <w:color w:val="0000FF"/>
                <w:sz w:val="16"/>
                <w:szCs w:val="18"/>
              </w:rPr>
              <w:t>(ou R1.1, s’il y a des sous-objectifs)</w:t>
            </w:r>
          </w:p>
          <w:p w14:paraId="6ED36AB4" w14:textId="77777777" w:rsidR="00831B06" w:rsidRPr="00907DED" w:rsidRDefault="00831B06" w:rsidP="00E13F2E">
            <w:pPr>
              <w:spacing w:before="60" w:line="276" w:lineRule="auto"/>
              <w:jc w:val="left"/>
              <w:rPr>
                <w:b/>
                <w:iCs/>
                <w:sz w:val="16"/>
                <w:szCs w:val="18"/>
              </w:rPr>
            </w:pPr>
          </w:p>
        </w:tc>
        <w:tc>
          <w:tcPr>
            <w:tcW w:w="888" w:type="pct"/>
            <w:tcBorders>
              <w:top w:val="single" w:sz="4" w:space="0" w:color="auto"/>
              <w:left w:val="single" w:sz="4" w:space="0" w:color="auto"/>
              <w:bottom w:val="dotted" w:sz="4" w:space="0" w:color="auto"/>
              <w:right w:val="single" w:sz="4" w:space="0" w:color="auto"/>
            </w:tcBorders>
          </w:tcPr>
          <w:p w14:paraId="3FB1632B" w14:textId="77777777" w:rsidR="00831B06" w:rsidRPr="00907DED" w:rsidRDefault="00831B06" w:rsidP="00E13F2E">
            <w:pPr>
              <w:spacing w:before="60" w:line="276" w:lineRule="auto"/>
              <w:jc w:val="left"/>
              <w:rPr>
                <w:i/>
                <w:iCs/>
                <w:color w:val="0000FF"/>
                <w:sz w:val="16"/>
                <w:szCs w:val="18"/>
              </w:rPr>
            </w:pPr>
            <w:r w:rsidRPr="00114D71">
              <w:rPr>
                <w:i/>
                <w:iCs/>
                <w:color w:val="0000FF"/>
                <w:sz w:val="16"/>
                <w:szCs w:val="18"/>
              </w:rPr>
              <w:t>Indicateurs de réalisation</w:t>
            </w:r>
          </w:p>
          <w:p w14:paraId="13363221" w14:textId="77777777" w:rsidR="00831B06" w:rsidRPr="00907DED" w:rsidRDefault="00831B06" w:rsidP="00E13F2E">
            <w:pPr>
              <w:spacing w:before="60" w:line="276" w:lineRule="auto"/>
              <w:jc w:val="left"/>
              <w:rPr>
                <w:iCs/>
                <w:sz w:val="16"/>
                <w:szCs w:val="18"/>
              </w:rPr>
            </w:pPr>
          </w:p>
        </w:tc>
        <w:tc>
          <w:tcPr>
            <w:tcW w:w="548" w:type="pct"/>
            <w:tcBorders>
              <w:top w:val="single" w:sz="4" w:space="0" w:color="auto"/>
              <w:left w:val="single" w:sz="4" w:space="0" w:color="auto"/>
              <w:bottom w:val="dotted" w:sz="4" w:space="0" w:color="auto"/>
              <w:right w:val="single" w:sz="4" w:space="0" w:color="auto"/>
            </w:tcBorders>
            <w:hideMark/>
          </w:tcPr>
          <w:p w14:paraId="212DD6BC" w14:textId="77777777" w:rsidR="00831B06" w:rsidRPr="00907DED" w:rsidRDefault="00831B06" w:rsidP="00E13F2E">
            <w:pPr>
              <w:spacing w:before="60" w:line="276" w:lineRule="auto"/>
              <w:jc w:val="left"/>
              <w:rPr>
                <w:iCs/>
                <w:sz w:val="16"/>
                <w:szCs w:val="18"/>
              </w:rPr>
            </w:pPr>
            <w:r w:rsidRPr="00907DED">
              <w:rPr>
                <w:iCs/>
                <w:sz w:val="16"/>
                <w:szCs w:val="18"/>
              </w:rPr>
              <w:t>SR :</w:t>
            </w:r>
          </w:p>
          <w:p w14:paraId="7693AD5B" w14:textId="77777777" w:rsidR="00831B06" w:rsidRPr="00907DED" w:rsidRDefault="00831B06" w:rsidP="00E13F2E">
            <w:pPr>
              <w:spacing w:before="60" w:line="276" w:lineRule="auto"/>
              <w:jc w:val="left"/>
              <w:rPr>
                <w:iCs/>
                <w:sz w:val="16"/>
                <w:szCs w:val="18"/>
              </w:rPr>
            </w:pPr>
            <w:r w:rsidRPr="00907DED">
              <w:rPr>
                <w:iCs/>
                <w:sz w:val="16"/>
                <w:szCs w:val="18"/>
              </w:rPr>
              <w:t>C :</w:t>
            </w:r>
          </w:p>
        </w:tc>
        <w:tc>
          <w:tcPr>
            <w:tcW w:w="638" w:type="pct"/>
            <w:tcBorders>
              <w:top w:val="single" w:sz="4" w:space="0" w:color="auto"/>
              <w:left w:val="single" w:sz="4" w:space="0" w:color="auto"/>
              <w:bottom w:val="dotted" w:sz="4" w:space="0" w:color="auto"/>
              <w:right w:val="single" w:sz="4" w:space="0" w:color="auto"/>
            </w:tcBorders>
          </w:tcPr>
          <w:p w14:paraId="1A6E6BB4" w14:textId="77777777" w:rsidR="00831B06" w:rsidRPr="00907DED" w:rsidRDefault="00831B06" w:rsidP="00E13F2E">
            <w:pPr>
              <w:spacing w:before="60" w:line="276" w:lineRule="auto"/>
              <w:jc w:val="left"/>
              <w:rPr>
                <w:iCs/>
                <w:color w:val="0000FF"/>
                <w:sz w:val="16"/>
                <w:szCs w:val="18"/>
              </w:rPr>
            </w:pPr>
            <w:r w:rsidRPr="00114D71">
              <w:rPr>
                <w:iCs/>
                <w:color w:val="0000FF"/>
                <w:sz w:val="16"/>
                <w:szCs w:val="18"/>
              </w:rPr>
              <w:t xml:space="preserve">(NB : </w:t>
            </w:r>
            <w:r w:rsidRPr="00114D71">
              <w:rPr>
                <w:i/>
                <w:iCs/>
                <w:color w:val="0000FF"/>
                <w:sz w:val="16"/>
                <w:szCs w:val="18"/>
              </w:rPr>
              <w:t>souvent fournis par les prestataires bureaux de contrôles, UGP)</w:t>
            </w:r>
          </w:p>
          <w:p w14:paraId="1926A4BF" w14:textId="77777777" w:rsidR="00831B06" w:rsidRPr="00907DED" w:rsidRDefault="00831B06" w:rsidP="00E13F2E">
            <w:pPr>
              <w:spacing w:before="60" w:line="276" w:lineRule="auto"/>
              <w:jc w:val="left"/>
              <w:rPr>
                <w:iCs/>
                <w:sz w:val="16"/>
                <w:szCs w:val="18"/>
              </w:rPr>
            </w:pPr>
          </w:p>
        </w:tc>
        <w:tc>
          <w:tcPr>
            <w:tcW w:w="853" w:type="pct"/>
            <w:tcBorders>
              <w:top w:val="single" w:sz="4" w:space="0" w:color="auto"/>
              <w:left w:val="single" w:sz="4" w:space="0" w:color="auto"/>
              <w:bottom w:val="dotted" w:sz="4" w:space="0" w:color="auto"/>
              <w:right w:val="single" w:sz="4" w:space="0" w:color="auto"/>
            </w:tcBorders>
            <w:vAlign w:val="center"/>
          </w:tcPr>
          <w:p w14:paraId="7A8AEA61" w14:textId="77777777" w:rsidR="00831B06" w:rsidRPr="00907DED" w:rsidRDefault="00831B06" w:rsidP="00E13F2E">
            <w:pPr>
              <w:spacing w:before="60" w:line="276" w:lineRule="auto"/>
              <w:jc w:val="left"/>
              <w:rPr>
                <w:i/>
                <w:iCs/>
                <w:color w:val="0000FF"/>
                <w:sz w:val="16"/>
                <w:szCs w:val="18"/>
              </w:rPr>
            </w:pPr>
            <w:r w:rsidRPr="00114D71">
              <w:rPr>
                <w:i/>
                <w:iCs/>
                <w:color w:val="0000FF"/>
                <w:sz w:val="16"/>
                <w:szCs w:val="18"/>
              </w:rPr>
              <w:t>Les facteurs et conditions externes – par exemple les comportements de certaines parties prenantes (hors MOA, gestionnaires et équipe projet), face aux activités du projet –  susceptibles d’avoir une incidence sur le lien entre les réalisations et les effets escomptés.</w:t>
            </w:r>
          </w:p>
          <w:p w14:paraId="3E4E97E1" w14:textId="77777777" w:rsidR="00831B06" w:rsidRPr="00907DED" w:rsidRDefault="00831B06" w:rsidP="00E13F2E">
            <w:pPr>
              <w:spacing w:before="60" w:line="276" w:lineRule="auto"/>
              <w:jc w:val="left"/>
              <w:rPr>
                <w:iCs/>
                <w:sz w:val="16"/>
                <w:szCs w:val="18"/>
              </w:rPr>
            </w:pPr>
          </w:p>
        </w:tc>
      </w:tr>
      <w:tr w:rsidR="00831B06" w:rsidRPr="00907DED" w14:paraId="1A28427A" w14:textId="77777777" w:rsidTr="00E13F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CFF50" w14:textId="77777777" w:rsidR="00831B06" w:rsidRPr="00907DED" w:rsidRDefault="00831B06" w:rsidP="00E13F2E">
            <w:pPr>
              <w:spacing w:line="276" w:lineRule="auto"/>
              <w:jc w:val="left"/>
              <w:rPr>
                <w:b/>
                <w:color w:val="548DD4" w:themeColor="text2" w:themeTint="99"/>
                <w:sz w:val="16"/>
                <w:szCs w:val="18"/>
                <w:lang w:eastAsia="en-US"/>
              </w:rPr>
            </w:pPr>
          </w:p>
        </w:tc>
        <w:tc>
          <w:tcPr>
            <w:tcW w:w="1412" w:type="pct"/>
            <w:tcBorders>
              <w:top w:val="dotted" w:sz="4" w:space="0" w:color="auto"/>
              <w:left w:val="single" w:sz="4" w:space="0" w:color="auto"/>
              <w:bottom w:val="dotted" w:sz="4" w:space="0" w:color="auto"/>
              <w:right w:val="single" w:sz="4" w:space="0" w:color="auto"/>
            </w:tcBorders>
            <w:hideMark/>
          </w:tcPr>
          <w:p w14:paraId="368BA85C" w14:textId="77777777" w:rsidR="00831B06" w:rsidRPr="00907DED" w:rsidRDefault="00831B06" w:rsidP="00E13F2E">
            <w:pPr>
              <w:spacing w:before="60" w:line="276" w:lineRule="auto"/>
              <w:jc w:val="left"/>
              <w:rPr>
                <w:iCs/>
                <w:sz w:val="16"/>
                <w:szCs w:val="18"/>
              </w:rPr>
            </w:pPr>
            <w:r w:rsidRPr="00907DED">
              <w:rPr>
                <w:b/>
                <w:i/>
                <w:iCs/>
                <w:sz w:val="16"/>
                <w:szCs w:val="18"/>
              </w:rPr>
              <w:t>R2 :</w:t>
            </w:r>
          </w:p>
        </w:tc>
        <w:tc>
          <w:tcPr>
            <w:tcW w:w="888" w:type="pct"/>
            <w:tcBorders>
              <w:top w:val="dotted" w:sz="4" w:space="0" w:color="auto"/>
              <w:left w:val="single" w:sz="4" w:space="0" w:color="auto"/>
              <w:bottom w:val="dotted" w:sz="4" w:space="0" w:color="auto"/>
              <w:right w:val="single" w:sz="4" w:space="0" w:color="auto"/>
            </w:tcBorders>
          </w:tcPr>
          <w:p w14:paraId="26C6947C" w14:textId="77777777" w:rsidR="00831B06" w:rsidRPr="00907DED" w:rsidRDefault="00831B06" w:rsidP="00E13F2E">
            <w:pPr>
              <w:spacing w:before="60" w:line="276" w:lineRule="auto"/>
              <w:jc w:val="left"/>
              <w:rPr>
                <w:iCs/>
                <w:sz w:val="16"/>
                <w:szCs w:val="18"/>
              </w:rPr>
            </w:pPr>
          </w:p>
        </w:tc>
        <w:tc>
          <w:tcPr>
            <w:tcW w:w="548" w:type="pct"/>
            <w:tcBorders>
              <w:top w:val="dotted" w:sz="4" w:space="0" w:color="auto"/>
              <w:left w:val="single" w:sz="4" w:space="0" w:color="auto"/>
              <w:bottom w:val="dotted" w:sz="4" w:space="0" w:color="auto"/>
              <w:right w:val="single" w:sz="4" w:space="0" w:color="auto"/>
            </w:tcBorders>
            <w:hideMark/>
          </w:tcPr>
          <w:p w14:paraId="2B3B2254" w14:textId="77777777" w:rsidR="00831B06" w:rsidRPr="00907DED" w:rsidRDefault="00831B06" w:rsidP="00E13F2E">
            <w:pPr>
              <w:spacing w:before="60" w:line="276" w:lineRule="auto"/>
              <w:jc w:val="left"/>
              <w:rPr>
                <w:iCs/>
                <w:sz w:val="16"/>
                <w:szCs w:val="18"/>
              </w:rPr>
            </w:pPr>
            <w:r w:rsidRPr="00907DED">
              <w:rPr>
                <w:iCs/>
                <w:sz w:val="16"/>
                <w:szCs w:val="18"/>
              </w:rPr>
              <w:t>SR :</w:t>
            </w:r>
          </w:p>
          <w:p w14:paraId="16A0BCB8" w14:textId="77777777" w:rsidR="00831B06" w:rsidRPr="00907DED" w:rsidRDefault="00831B06" w:rsidP="00E13F2E">
            <w:pPr>
              <w:spacing w:before="60" w:line="276" w:lineRule="auto"/>
              <w:jc w:val="left"/>
              <w:rPr>
                <w:iCs/>
                <w:sz w:val="16"/>
                <w:szCs w:val="18"/>
              </w:rPr>
            </w:pPr>
            <w:r w:rsidRPr="00907DED">
              <w:rPr>
                <w:iCs/>
                <w:sz w:val="16"/>
                <w:szCs w:val="18"/>
              </w:rPr>
              <w:t>C :</w:t>
            </w:r>
          </w:p>
        </w:tc>
        <w:tc>
          <w:tcPr>
            <w:tcW w:w="638" w:type="pct"/>
            <w:tcBorders>
              <w:top w:val="dotted" w:sz="4" w:space="0" w:color="auto"/>
              <w:left w:val="single" w:sz="4" w:space="0" w:color="auto"/>
              <w:bottom w:val="dotted" w:sz="4" w:space="0" w:color="auto"/>
              <w:right w:val="single" w:sz="4" w:space="0" w:color="auto"/>
            </w:tcBorders>
          </w:tcPr>
          <w:p w14:paraId="2F74AE45" w14:textId="77777777" w:rsidR="00831B06" w:rsidRPr="00907DED" w:rsidRDefault="00831B06" w:rsidP="00E13F2E">
            <w:pPr>
              <w:spacing w:before="60" w:line="276" w:lineRule="auto"/>
              <w:jc w:val="left"/>
              <w:rPr>
                <w:iCs/>
                <w:sz w:val="16"/>
                <w:szCs w:val="18"/>
              </w:rPr>
            </w:pPr>
          </w:p>
        </w:tc>
        <w:tc>
          <w:tcPr>
            <w:tcW w:w="853" w:type="pct"/>
            <w:tcBorders>
              <w:top w:val="dotted" w:sz="4" w:space="0" w:color="auto"/>
              <w:left w:val="single" w:sz="4" w:space="0" w:color="auto"/>
              <w:bottom w:val="dotted" w:sz="4" w:space="0" w:color="auto"/>
              <w:right w:val="single" w:sz="4" w:space="0" w:color="auto"/>
            </w:tcBorders>
            <w:vAlign w:val="center"/>
          </w:tcPr>
          <w:p w14:paraId="2A4E5539" w14:textId="77777777" w:rsidR="00831B06" w:rsidRPr="00907DED" w:rsidRDefault="00831B06" w:rsidP="00E13F2E">
            <w:pPr>
              <w:spacing w:before="60" w:line="276" w:lineRule="auto"/>
              <w:jc w:val="left"/>
              <w:rPr>
                <w:iCs/>
                <w:sz w:val="16"/>
                <w:szCs w:val="18"/>
              </w:rPr>
            </w:pPr>
          </w:p>
        </w:tc>
      </w:tr>
      <w:tr w:rsidR="00831B06" w:rsidRPr="00907DED" w14:paraId="16D7D3D7" w14:textId="77777777" w:rsidTr="00FD13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B02D6" w14:textId="77777777" w:rsidR="00831B06" w:rsidRPr="00907DED" w:rsidRDefault="00831B06" w:rsidP="00E13F2E">
            <w:pPr>
              <w:spacing w:line="276" w:lineRule="auto"/>
              <w:jc w:val="left"/>
              <w:rPr>
                <w:b/>
                <w:color w:val="548DD4" w:themeColor="text2" w:themeTint="99"/>
                <w:sz w:val="16"/>
                <w:szCs w:val="18"/>
                <w:lang w:eastAsia="en-US"/>
              </w:rPr>
            </w:pPr>
          </w:p>
        </w:tc>
        <w:tc>
          <w:tcPr>
            <w:tcW w:w="1412" w:type="pct"/>
            <w:tcBorders>
              <w:top w:val="dotted" w:sz="4" w:space="0" w:color="auto"/>
              <w:left w:val="single" w:sz="4" w:space="0" w:color="auto"/>
              <w:bottom w:val="single" w:sz="4" w:space="0" w:color="auto"/>
              <w:right w:val="single" w:sz="4" w:space="0" w:color="auto"/>
            </w:tcBorders>
            <w:hideMark/>
          </w:tcPr>
          <w:p w14:paraId="10F88E48" w14:textId="77777777" w:rsidR="00831B06" w:rsidRPr="00907DED" w:rsidRDefault="00831B06" w:rsidP="00E13F2E">
            <w:pPr>
              <w:spacing w:before="60" w:line="276" w:lineRule="auto"/>
              <w:jc w:val="left"/>
              <w:rPr>
                <w:sz w:val="16"/>
                <w:szCs w:val="18"/>
              </w:rPr>
            </w:pPr>
            <w:r w:rsidRPr="00907DED">
              <w:rPr>
                <w:b/>
                <w:i/>
                <w:sz w:val="16"/>
                <w:szCs w:val="18"/>
              </w:rPr>
              <w:t>R3 :</w:t>
            </w:r>
          </w:p>
        </w:tc>
        <w:tc>
          <w:tcPr>
            <w:tcW w:w="888" w:type="pct"/>
            <w:tcBorders>
              <w:top w:val="dotted" w:sz="4" w:space="0" w:color="auto"/>
              <w:left w:val="single" w:sz="4" w:space="0" w:color="auto"/>
              <w:bottom w:val="single" w:sz="4" w:space="0" w:color="auto"/>
              <w:right w:val="single" w:sz="4" w:space="0" w:color="auto"/>
            </w:tcBorders>
            <w:hideMark/>
          </w:tcPr>
          <w:p w14:paraId="2A771F06" w14:textId="77777777" w:rsidR="00831B06" w:rsidRPr="00907DED" w:rsidRDefault="00831B06" w:rsidP="00E13F2E">
            <w:pPr>
              <w:rPr>
                <w:sz w:val="16"/>
                <w:szCs w:val="18"/>
              </w:rPr>
            </w:pPr>
          </w:p>
        </w:tc>
        <w:tc>
          <w:tcPr>
            <w:tcW w:w="548" w:type="pct"/>
            <w:tcBorders>
              <w:top w:val="dotted" w:sz="4" w:space="0" w:color="auto"/>
              <w:left w:val="single" w:sz="4" w:space="0" w:color="auto"/>
              <w:bottom w:val="single" w:sz="4" w:space="0" w:color="auto"/>
              <w:right w:val="single" w:sz="4" w:space="0" w:color="auto"/>
            </w:tcBorders>
            <w:hideMark/>
          </w:tcPr>
          <w:p w14:paraId="36EDEBDE" w14:textId="77777777" w:rsidR="00831B06" w:rsidRPr="00907DED" w:rsidRDefault="00831B06" w:rsidP="00E13F2E">
            <w:pPr>
              <w:spacing w:before="60" w:line="276" w:lineRule="auto"/>
              <w:jc w:val="left"/>
              <w:rPr>
                <w:iCs/>
                <w:sz w:val="16"/>
                <w:szCs w:val="18"/>
                <w:lang w:eastAsia="en-US"/>
              </w:rPr>
            </w:pPr>
            <w:r w:rsidRPr="00907DED">
              <w:rPr>
                <w:iCs/>
                <w:sz w:val="16"/>
                <w:szCs w:val="18"/>
              </w:rPr>
              <w:t>SR :</w:t>
            </w:r>
          </w:p>
          <w:p w14:paraId="607E7073" w14:textId="77777777" w:rsidR="00831B06" w:rsidRPr="00907DED" w:rsidRDefault="00831B06" w:rsidP="00E13F2E">
            <w:pPr>
              <w:spacing w:before="60" w:line="276" w:lineRule="auto"/>
              <w:jc w:val="left"/>
              <w:rPr>
                <w:iCs/>
                <w:sz w:val="16"/>
                <w:szCs w:val="18"/>
              </w:rPr>
            </w:pPr>
            <w:r w:rsidRPr="00907DED">
              <w:rPr>
                <w:iCs/>
                <w:sz w:val="16"/>
                <w:szCs w:val="18"/>
              </w:rPr>
              <w:t>C :</w:t>
            </w:r>
          </w:p>
        </w:tc>
        <w:tc>
          <w:tcPr>
            <w:tcW w:w="638" w:type="pct"/>
            <w:tcBorders>
              <w:top w:val="dotted" w:sz="4" w:space="0" w:color="auto"/>
              <w:left w:val="single" w:sz="4" w:space="0" w:color="auto"/>
              <w:bottom w:val="single" w:sz="4" w:space="0" w:color="auto"/>
              <w:right w:val="single" w:sz="4" w:space="0" w:color="auto"/>
            </w:tcBorders>
            <w:hideMark/>
          </w:tcPr>
          <w:p w14:paraId="6DACCC95" w14:textId="77777777" w:rsidR="00831B06" w:rsidRPr="00907DED" w:rsidRDefault="00831B06" w:rsidP="00E13F2E">
            <w:pPr>
              <w:rPr>
                <w:iCs/>
                <w:sz w:val="16"/>
                <w:szCs w:val="18"/>
              </w:rPr>
            </w:pPr>
          </w:p>
        </w:tc>
        <w:tc>
          <w:tcPr>
            <w:tcW w:w="853" w:type="pct"/>
            <w:tcBorders>
              <w:top w:val="dotted" w:sz="4" w:space="0" w:color="auto"/>
              <w:left w:val="single" w:sz="4" w:space="0" w:color="auto"/>
              <w:bottom w:val="single" w:sz="4" w:space="0" w:color="auto"/>
              <w:right w:val="single" w:sz="4" w:space="0" w:color="auto"/>
            </w:tcBorders>
            <w:vAlign w:val="center"/>
          </w:tcPr>
          <w:p w14:paraId="1931640C" w14:textId="77777777" w:rsidR="00831B06" w:rsidRPr="00907DED" w:rsidRDefault="00831B06" w:rsidP="00E13F2E">
            <w:pPr>
              <w:spacing w:before="60" w:line="276" w:lineRule="auto"/>
              <w:jc w:val="left"/>
              <w:rPr>
                <w:iCs/>
                <w:sz w:val="16"/>
                <w:szCs w:val="18"/>
                <w:lang w:eastAsia="en-US"/>
              </w:rPr>
            </w:pPr>
          </w:p>
        </w:tc>
      </w:tr>
      <w:tr w:rsidR="00831B06" w:rsidRPr="00907DED" w14:paraId="66598BF3" w14:textId="77777777" w:rsidTr="00FD1390">
        <w:trPr>
          <w:cantSplit/>
        </w:trPr>
        <w:tc>
          <w:tcPr>
            <w:tcW w:w="6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E68A69" w14:textId="77777777" w:rsidR="00831B06" w:rsidRPr="00FD1390" w:rsidRDefault="00831B06" w:rsidP="00E13F2E">
            <w:pPr>
              <w:spacing w:before="60" w:line="276" w:lineRule="auto"/>
              <w:jc w:val="left"/>
              <w:rPr>
                <w:b/>
                <w:bCs/>
                <w:sz w:val="16"/>
                <w:szCs w:val="18"/>
              </w:rPr>
            </w:pPr>
            <w:r w:rsidRPr="00FD1390">
              <w:rPr>
                <w:b/>
                <w:bCs/>
                <w:sz w:val="16"/>
                <w:szCs w:val="18"/>
              </w:rPr>
              <w:t>Activités</w:t>
            </w:r>
          </w:p>
          <w:p w14:paraId="5758DDE5" w14:textId="77777777" w:rsidR="00831B06" w:rsidRPr="00FD1390" w:rsidRDefault="00831B06" w:rsidP="00E13F2E">
            <w:pPr>
              <w:spacing w:line="276" w:lineRule="auto"/>
              <w:jc w:val="left"/>
              <w:rPr>
                <w:bCs/>
                <w:i/>
                <w:color w:val="0000FF"/>
                <w:sz w:val="16"/>
                <w:szCs w:val="18"/>
              </w:rPr>
            </w:pPr>
            <w:r w:rsidRPr="00FD1390">
              <w:rPr>
                <w:bCs/>
                <w:i/>
                <w:color w:val="0000FF"/>
                <w:sz w:val="16"/>
                <w:szCs w:val="18"/>
              </w:rPr>
              <w:t>Activités indicatives pour délivrer les réalisations attendues</w:t>
            </w:r>
          </w:p>
          <w:p w14:paraId="07458EDC" w14:textId="77777777" w:rsidR="00831B06" w:rsidRPr="00FD1390" w:rsidRDefault="00831B06" w:rsidP="00E13F2E">
            <w:pPr>
              <w:spacing w:line="276" w:lineRule="auto"/>
              <w:jc w:val="left"/>
              <w:rPr>
                <w:bCs/>
                <w:i/>
                <w:sz w:val="16"/>
                <w:szCs w:val="18"/>
                <w:lang w:val="en-US"/>
              </w:rPr>
            </w:pPr>
            <w:r w:rsidRPr="00FD1390">
              <w:rPr>
                <w:bCs/>
                <w:i/>
                <w:color w:val="0000FF"/>
                <w:sz w:val="16"/>
                <w:szCs w:val="18"/>
                <w:lang w:val="en-US"/>
              </w:rPr>
              <w:t xml:space="preserve">Activities to deliver the </w:t>
            </w:r>
            <w:proofErr w:type="spellStart"/>
            <w:r w:rsidRPr="00FD1390">
              <w:rPr>
                <w:bCs/>
                <w:i/>
                <w:color w:val="0000FF"/>
                <w:sz w:val="16"/>
                <w:szCs w:val="18"/>
                <w:lang w:val="en-US"/>
              </w:rPr>
              <w:t>ouputs</w:t>
            </w:r>
            <w:proofErr w:type="spellEnd"/>
          </w:p>
        </w:tc>
        <w:tc>
          <w:tcPr>
            <w:tcW w:w="1412" w:type="pct"/>
            <w:tcBorders>
              <w:top w:val="single" w:sz="4" w:space="0" w:color="auto"/>
              <w:left w:val="single" w:sz="4" w:space="0" w:color="auto"/>
              <w:bottom w:val="dotted" w:sz="4" w:space="0" w:color="auto"/>
              <w:right w:val="single" w:sz="4" w:space="0" w:color="auto"/>
            </w:tcBorders>
            <w:shd w:val="clear" w:color="auto" w:fill="auto"/>
            <w:hideMark/>
          </w:tcPr>
          <w:p w14:paraId="12863A48" w14:textId="77777777" w:rsidR="00831B06" w:rsidRPr="00FD1390" w:rsidRDefault="00831B06" w:rsidP="00E13F2E">
            <w:pPr>
              <w:spacing w:before="60" w:line="276" w:lineRule="auto"/>
              <w:jc w:val="left"/>
              <w:rPr>
                <w:i/>
                <w:color w:val="0000FF"/>
                <w:sz w:val="16"/>
                <w:szCs w:val="18"/>
              </w:rPr>
            </w:pPr>
            <w:r w:rsidRPr="00FD1390">
              <w:rPr>
                <w:i/>
                <w:color w:val="0000FF"/>
                <w:sz w:val="16"/>
                <w:szCs w:val="18"/>
              </w:rPr>
              <w:t xml:space="preserve">Activités-clés à mettre en œuvre (ou travaux), dans un ordre donné, en vue de produire les réalisations attendues (ne pas détailler, le CL n’ayant pas vocation à remplacer un plan d’actions) </w:t>
            </w:r>
          </w:p>
          <w:p w14:paraId="4276A403" w14:textId="77777777" w:rsidR="00831B06" w:rsidRPr="00FD1390" w:rsidRDefault="00831B06" w:rsidP="00E13F2E">
            <w:pPr>
              <w:spacing w:before="60" w:line="276" w:lineRule="auto"/>
              <w:jc w:val="left"/>
              <w:rPr>
                <w:b/>
                <w:i/>
                <w:iCs/>
                <w:sz w:val="16"/>
                <w:szCs w:val="18"/>
              </w:rPr>
            </w:pPr>
            <w:r w:rsidRPr="00FD1390">
              <w:rPr>
                <w:b/>
                <w:i/>
                <w:iCs/>
                <w:sz w:val="16"/>
                <w:szCs w:val="18"/>
              </w:rPr>
              <w:t>Activités pour R1 :</w:t>
            </w:r>
          </w:p>
          <w:p w14:paraId="5C7EE858" w14:textId="77777777" w:rsidR="00831B06" w:rsidRPr="00FD1390" w:rsidRDefault="00831B06" w:rsidP="00E13F2E">
            <w:pPr>
              <w:spacing w:line="276" w:lineRule="auto"/>
              <w:jc w:val="left"/>
              <w:rPr>
                <w:iCs/>
                <w:sz w:val="16"/>
                <w:szCs w:val="18"/>
              </w:rPr>
            </w:pPr>
            <w:r w:rsidRPr="00FD1390">
              <w:rPr>
                <w:i/>
                <w:iCs/>
                <w:sz w:val="16"/>
                <w:szCs w:val="18"/>
                <w:u w:val="single"/>
              </w:rPr>
              <w:t>Activité 1.1 </w:t>
            </w:r>
            <w:r w:rsidRPr="00FD1390">
              <w:rPr>
                <w:iCs/>
                <w:sz w:val="16"/>
                <w:szCs w:val="18"/>
              </w:rPr>
              <w:t xml:space="preserve">: </w:t>
            </w:r>
            <w:r w:rsidRPr="00FD1390">
              <w:rPr>
                <w:i/>
                <w:iCs/>
                <w:color w:val="0000FF"/>
                <w:sz w:val="16"/>
                <w:szCs w:val="18"/>
              </w:rPr>
              <w:t>(ou 1.1.1 s’il y a des sous-objectifs)</w:t>
            </w:r>
            <w:r w:rsidRPr="00FD1390">
              <w:rPr>
                <w:iCs/>
                <w:sz w:val="16"/>
                <w:szCs w:val="18"/>
              </w:rPr>
              <w:t xml:space="preserve">  </w:t>
            </w:r>
          </w:p>
          <w:p w14:paraId="0BA46F55" w14:textId="77777777" w:rsidR="00831B06" w:rsidRPr="00FD1390" w:rsidRDefault="00831B06" w:rsidP="00E13F2E">
            <w:pPr>
              <w:spacing w:line="276" w:lineRule="auto"/>
              <w:jc w:val="left"/>
              <w:rPr>
                <w:iCs/>
                <w:sz w:val="16"/>
                <w:szCs w:val="18"/>
              </w:rPr>
            </w:pPr>
            <w:r w:rsidRPr="00FD1390">
              <w:rPr>
                <w:i/>
                <w:iCs/>
                <w:sz w:val="16"/>
                <w:szCs w:val="18"/>
                <w:u w:val="single"/>
              </w:rPr>
              <w:t>Activité 1.2 </w:t>
            </w:r>
            <w:r w:rsidRPr="00FD1390">
              <w:rPr>
                <w:iCs/>
                <w:sz w:val="16"/>
                <w:szCs w:val="18"/>
              </w:rPr>
              <w:t xml:space="preserve">: </w:t>
            </w:r>
          </w:p>
          <w:p w14:paraId="3E4FD0EB" w14:textId="77777777" w:rsidR="00831B06" w:rsidRPr="00FD1390" w:rsidRDefault="00831B06" w:rsidP="00E13F2E">
            <w:pPr>
              <w:spacing w:line="276" w:lineRule="auto"/>
              <w:jc w:val="left"/>
              <w:rPr>
                <w:b/>
                <w:iCs/>
                <w:sz w:val="16"/>
                <w:szCs w:val="18"/>
              </w:rPr>
            </w:pPr>
            <w:r w:rsidRPr="00FD1390">
              <w:rPr>
                <w:iCs/>
                <w:sz w:val="16"/>
                <w:szCs w:val="18"/>
              </w:rPr>
              <w:t>…</w:t>
            </w:r>
          </w:p>
        </w:tc>
        <w:tc>
          <w:tcPr>
            <w:tcW w:w="888" w:type="pct"/>
            <w:tcBorders>
              <w:top w:val="single" w:sz="4" w:space="0" w:color="auto"/>
              <w:left w:val="single" w:sz="4" w:space="0" w:color="auto"/>
              <w:bottom w:val="dotted" w:sz="4" w:space="0" w:color="auto"/>
              <w:right w:val="single" w:sz="4" w:space="0" w:color="auto"/>
            </w:tcBorders>
            <w:shd w:val="thinDiagStripe" w:color="auto" w:fill="auto"/>
          </w:tcPr>
          <w:p w14:paraId="170E9453" w14:textId="77777777" w:rsidR="00831B06" w:rsidRPr="00FD1390" w:rsidRDefault="00831B06" w:rsidP="00E13F2E">
            <w:pPr>
              <w:spacing w:before="60" w:line="276" w:lineRule="auto"/>
              <w:jc w:val="left"/>
              <w:rPr>
                <w:iCs/>
                <w:sz w:val="16"/>
                <w:szCs w:val="18"/>
              </w:rPr>
            </w:pPr>
          </w:p>
        </w:tc>
        <w:tc>
          <w:tcPr>
            <w:tcW w:w="548" w:type="pct"/>
            <w:tcBorders>
              <w:top w:val="single" w:sz="4" w:space="0" w:color="auto"/>
              <w:left w:val="single" w:sz="4" w:space="0" w:color="auto"/>
              <w:bottom w:val="dotted" w:sz="4" w:space="0" w:color="auto"/>
              <w:right w:val="single" w:sz="4" w:space="0" w:color="auto"/>
            </w:tcBorders>
            <w:shd w:val="thinDiagStripe" w:color="auto" w:fill="auto"/>
          </w:tcPr>
          <w:p w14:paraId="255CFC89" w14:textId="77777777" w:rsidR="00831B06" w:rsidRPr="00FD1390" w:rsidRDefault="00831B06" w:rsidP="00E13F2E">
            <w:pPr>
              <w:spacing w:before="60" w:line="276" w:lineRule="auto"/>
              <w:jc w:val="left"/>
              <w:rPr>
                <w:iCs/>
                <w:sz w:val="16"/>
                <w:szCs w:val="18"/>
              </w:rPr>
            </w:pPr>
          </w:p>
        </w:tc>
        <w:tc>
          <w:tcPr>
            <w:tcW w:w="638" w:type="pct"/>
            <w:tcBorders>
              <w:top w:val="single" w:sz="4" w:space="0" w:color="auto"/>
              <w:left w:val="single" w:sz="4" w:space="0" w:color="auto"/>
              <w:bottom w:val="dotted" w:sz="4" w:space="0" w:color="auto"/>
              <w:right w:val="single" w:sz="4" w:space="0" w:color="auto"/>
            </w:tcBorders>
            <w:shd w:val="thinDiagStripe" w:color="auto" w:fill="auto"/>
          </w:tcPr>
          <w:p w14:paraId="7B50D913" w14:textId="77777777" w:rsidR="00831B06" w:rsidRPr="00FD1390" w:rsidRDefault="00831B06" w:rsidP="00E13F2E">
            <w:pPr>
              <w:spacing w:before="60" w:line="276" w:lineRule="auto"/>
              <w:jc w:val="left"/>
              <w:rPr>
                <w:iCs/>
                <w:sz w:val="16"/>
                <w:szCs w:val="18"/>
              </w:rPr>
            </w:pPr>
          </w:p>
        </w:tc>
        <w:tc>
          <w:tcPr>
            <w:tcW w:w="853" w:type="pct"/>
            <w:tcBorders>
              <w:top w:val="single" w:sz="4" w:space="0" w:color="auto"/>
              <w:left w:val="single" w:sz="4" w:space="0" w:color="auto"/>
              <w:bottom w:val="dotted" w:sz="4" w:space="0" w:color="auto"/>
              <w:right w:val="single" w:sz="4" w:space="0" w:color="auto"/>
            </w:tcBorders>
            <w:shd w:val="clear" w:color="auto" w:fill="auto"/>
            <w:vAlign w:val="center"/>
          </w:tcPr>
          <w:p w14:paraId="67A4AEC7" w14:textId="77777777" w:rsidR="00831B06" w:rsidRPr="00FD1390" w:rsidRDefault="00831B06" w:rsidP="00E13F2E">
            <w:pPr>
              <w:spacing w:before="60" w:line="276" w:lineRule="auto"/>
              <w:jc w:val="left"/>
              <w:rPr>
                <w:i/>
                <w:color w:val="0000FF"/>
                <w:sz w:val="16"/>
                <w:szCs w:val="18"/>
              </w:rPr>
            </w:pPr>
            <w:r w:rsidRPr="00FD1390">
              <w:rPr>
                <w:i/>
                <w:color w:val="0000FF"/>
                <w:sz w:val="16"/>
                <w:szCs w:val="18"/>
              </w:rPr>
              <w:t xml:space="preserve">Les facteurs et conditions hors du contrôle direct/ de la responsabilité de la MOA et de l’équipe projet (au sens large, </w:t>
            </w:r>
            <w:proofErr w:type="spellStart"/>
            <w:r w:rsidRPr="00FD1390">
              <w:rPr>
                <w:i/>
                <w:color w:val="0000FF"/>
                <w:sz w:val="16"/>
                <w:szCs w:val="18"/>
              </w:rPr>
              <w:t>ie</w:t>
            </w:r>
            <w:proofErr w:type="spellEnd"/>
            <w:r w:rsidRPr="00FD1390">
              <w:rPr>
                <w:i/>
                <w:color w:val="0000FF"/>
                <w:sz w:val="16"/>
                <w:szCs w:val="18"/>
              </w:rPr>
              <w:t xml:space="preserve"> UGP + MOE + prestataires), qui doivent être réunies pour que les activités prévues produisent les réalisations attendues ?</w:t>
            </w:r>
          </w:p>
          <w:p w14:paraId="33D1F251" w14:textId="77777777" w:rsidR="00831B06" w:rsidRPr="00FD1390" w:rsidRDefault="00831B06" w:rsidP="00E13F2E">
            <w:pPr>
              <w:spacing w:before="60" w:line="276" w:lineRule="auto"/>
              <w:jc w:val="left"/>
              <w:rPr>
                <w:i/>
                <w:color w:val="0033CC"/>
                <w:sz w:val="16"/>
                <w:szCs w:val="18"/>
              </w:rPr>
            </w:pPr>
            <w:r w:rsidRPr="00FD1390">
              <w:rPr>
                <w:i/>
                <w:color w:val="0000FF"/>
                <w:sz w:val="16"/>
                <w:szCs w:val="18"/>
              </w:rPr>
              <w:t>Et/ou : hypothèse que l’on fait sur la meilleure façon d’agir pour obtenir les réalisations</w:t>
            </w:r>
            <w:r w:rsidRPr="00FD1390">
              <w:rPr>
                <w:i/>
                <w:color w:val="0033CC"/>
                <w:sz w:val="16"/>
                <w:szCs w:val="18"/>
              </w:rPr>
              <w:t>.</w:t>
            </w:r>
          </w:p>
          <w:p w14:paraId="1849E817" w14:textId="77777777" w:rsidR="00831B06" w:rsidRPr="00FD1390" w:rsidRDefault="00831B06" w:rsidP="00E13F2E">
            <w:pPr>
              <w:spacing w:before="60" w:line="276" w:lineRule="auto"/>
              <w:jc w:val="left"/>
              <w:rPr>
                <w:sz w:val="16"/>
                <w:szCs w:val="18"/>
              </w:rPr>
            </w:pPr>
          </w:p>
        </w:tc>
      </w:tr>
      <w:tr w:rsidR="00831B06" w:rsidRPr="00907DED" w14:paraId="38D5CAFA" w14:textId="77777777" w:rsidTr="00FD1390">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AE211" w14:textId="77777777" w:rsidR="00831B06" w:rsidRPr="00FD1390" w:rsidRDefault="00831B06" w:rsidP="00E13F2E">
            <w:pPr>
              <w:spacing w:line="276" w:lineRule="auto"/>
              <w:jc w:val="left"/>
              <w:rPr>
                <w:bCs/>
                <w:i/>
                <w:sz w:val="16"/>
                <w:szCs w:val="18"/>
                <w:lang w:eastAsia="en-US"/>
              </w:rPr>
            </w:pPr>
          </w:p>
        </w:tc>
        <w:tc>
          <w:tcPr>
            <w:tcW w:w="1412" w:type="pct"/>
            <w:tcBorders>
              <w:top w:val="dotted" w:sz="4" w:space="0" w:color="auto"/>
              <w:left w:val="single" w:sz="4" w:space="0" w:color="auto"/>
              <w:bottom w:val="dotted" w:sz="4" w:space="0" w:color="auto"/>
              <w:right w:val="single" w:sz="4" w:space="0" w:color="auto"/>
            </w:tcBorders>
            <w:shd w:val="clear" w:color="auto" w:fill="auto"/>
            <w:hideMark/>
          </w:tcPr>
          <w:p w14:paraId="7D9F5228" w14:textId="77777777" w:rsidR="00831B06" w:rsidRPr="00FD1390" w:rsidRDefault="00831B06" w:rsidP="00E13F2E">
            <w:pPr>
              <w:spacing w:line="276" w:lineRule="auto"/>
              <w:jc w:val="left"/>
              <w:rPr>
                <w:b/>
                <w:i/>
                <w:iCs/>
                <w:sz w:val="16"/>
                <w:szCs w:val="18"/>
              </w:rPr>
            </w:pPr>
            <w:r w:rsidRPr="00FD1390">
              <w:rPr>
                <w:b/>
                <w:i/>
                <w:iCs/>
                <w:sz w:val="16"/>
                <w:szCs w:val="18"/>
              </w:rPr>
              <w:t>Activités pour R2 :</w:t>
            </w:r>
          </w:p>
          <w:p w14:paraId="641FBA45" w14:textId="77777777" w:rsidR="00831B06" w:rsidRPr="00FD1390" w:rsidRDefault="00831B06" w:rsidP="00E13F2E">
            <w:pPr>
              <w:spacing w:line="276" w:lineRule="auto"/>
              <w:jc w:val="left"/>
              <w:rPr>
                <w:iCs/>
                <w:sz w:val="16"/>
                <w:szCs w:val="18"/>
              </w:rPr>
            </w:pPr>
            <w:r w:rsidRPr="00FD1390">
              <w:rPr>
                <w:i/>
                <w:iCs/>
                <w:sz w:val="16"/>
                <w:szCs w:val="18"/>
                <w:u w:val="single"/>
              </w:rPr>
              <w:t>Activité 2.1 </w:t>
            </w:r>
            <w:r w:rsidRPr="00FD1390">
              <w:rPr>
                <w:iCs/>
                <w:sz w:val="16"/>
                <w:szCs w:val="18"/>
              </w:rPr>
              <w:t xml:space="preserve">: </w:t>
            </w:r>
          </w:p>
          <w:p w14:paraId="3039DF14" w14:textId="77777777" w:rsidR="00831B06" w:rsidRPr="00FD1390" w:rsidRDefault="00831B06" w:rsidP="00E13F2E">
            <w:pPr>
              <w:spacing w:line="276" w:lineRule="auto"/>
              <w:jc w:val="left"/>
              <w:rPr>
                <w:iCs/>
                <w:sz w:val="16"/>
                <w:szCs w:val="18"/>
              </w:rPr>
            </w:pPr>
            <w:r w:rsidRPr="00FD1390">
              <w:rPr>
                <w:i/>
                <w:iCs/>
                <w:sz w:val="16"/>
                <w:szCs w:val="18"/>
                <w:u w:val="single"/>
              </w:rPr>
              <w:t>Activité 2.2 </w:t>
            </w:r>
            <w:r w:rsidRPr="00FD1390">
              <w:rPr>
                <w:iCs/>
                <w:sz w:val="16"/>
                <w:szCs w:val="18"/>
              </w:rPr>
              <w:t xml:space="preserve">: </w:t>
            </w:r>
          </w:p>
          <w:p w14:paraId="372FDF54" w14:textId="77777777" w:rsidR="00831B06" w:rsidRPr="00FD1390" w:rsidRDefault="00831B06" w:rsidP="00E13F2E">
            <w:pPr>
              <w:spacing w:line="276" w:lineRule="auto"/>
              <w:jc w:val="left"/>
              <w:rPr>
                <w:b/>
                <w:i/>
                <w:iCs/>
                <w:sz w:val="16"/>
                <w:szCs w:val="18"/>
              </w:rPr>
            </w:pPr>
            <w:r w:rsidRPr="00FD1390">
              <w:rPr>
                <w:iCs/>
                <w:sz w:val="16"/>
                <w:szCs w:val="18"/>
              </w:rPr>
              <w:t>…</w:t>
            </w:r>
          </w:p>
        </w:tc>
        <w:tc>
          <w:tcPr>
            <w:tcW w:w="888" w:type="pct"/>
            <w:tcBorders>
              <w:top w:val="dotted" w:sz="4" w:space="0" w:color="auto"/>
              <w:left w:val="single" w:sz="4" w:space="0" w:color="auto"/>
              <w:bottom w:val="dotted" w:sz="4" w:space="0" w:color="auto"/>
              <w:right w:val="single" w:sz="4" w:space="0" w:color="auto"/>
            </w:tcBorders>
            <w:shd w:val="thinDiagStripe" w:color="auto" w:fill="auto"/>
          </w:tcPr>
          <w:p w14:paraId="429763EB" w14:textId="77777777" w:rsidR="00831B06" w:rsidRPr="00FD1390" w:rsidRDefault="00831B06" w:rsidP="00E13F2E">
            <w:pPr>
              <w:spacing w:line="276" w:lineRule="auto"/>
              <w:jc w:val="left"/>
              <w:rPr>
                <w:iCs/>
                <w:sz w:val="16"/>
                <w:szCs w:val="18"/>
              </w:rPr>
            </w:pPr>
          </w:p>
        </w:tc>
        <w:tc>
          <w:tcPr>
            <w:tcW w:w="548" w:type="pct"/>
            <w:tcBorders>
              <w:top w:val="dotted" w:sz="4" w:space="0" w:color="auto"/>
              <w:left w:val="single" w:sz="4" w:space="0" w:color="auto"/>
              <w:bottom w:val="dotted" w:sz="4" w:space="0" w:color="auto"/>
              <w:right w:val="single" w:sz="4" w:space="0" w:color="auto"/>
            </w:tcBorders>
            <w:shd w:val="thinDiagStripe" w:color="auto" w:fill="auto"/>
          </w:tcPr>
          <w:p w14:paraId="44E1165F" w14:textId="77777777" w:rsidR="00831B06" w:rsidRPr="00FD1390" w:rsidRDefault="00831B06" w:rsidP="00E13F2E">
            <w:pPr>
              <w:spacing w:line="276" w:lineRule="auto"/>
              <w:jc w:val="left"/>
              <w:rPr>
                <w:iCs/>
                <w:sz w:val="16"/>
                <w:szCs w:val="18"/>
              </w:rPr>
            </w:pPr>
          </w:p>
        </w:tc>
        <w:tc>
          <w:tcPr>
            <w:tcW w:w="638" w:type="pct"/>
            <w:tcBorders>
              <w:top w:val="dotted" w:sz="4" w:space="0" w:color="auto"/>
              <w:left w:val="single" w:sz="4" w:space="0" w:color="auto"/>
              <w:bottom w:val="dotted" w:sz="4" w:space="0" w:color="auto"/>
              <w:right w:val="single" w:sz="4" w:space="0" w:color="auto"/>
            </w:tcBorders>
            <w:shd w:val="thinDiagStripe" w:color="auto" w:fill="auto"/>
          </w:tcPr>
          <w:p w14:paraId="0A2418DA" w14:textId="77777777" w:rsidR="00831B06" w:rsidRPr="00FD1390" w:rsidRDefault="00831B06" w:rsidP="00E13F2E">
            <w:pPr>
              <w:spacing w:line="276" w:lineRule="auto"/>
              <w:jc w:val="left"/>
              <w:rPr>
                <w:iCs/>
                <w:sz w:val="16"/>
                <w:szCs w:val="18"/>
              </w:rPr>
            </w:pPr>
          </w:p>
        </w:tc>
        <w:tc>
          <w:tcPr>
            <w:tcW w:w="853" w:type="pct"/>
            <w:tcBorders>
              <w:top w:val="dotted" w:sz="4" w:space="0" w:color="auto"/>
              <w:left w:val="single" w:sz="4" w:space="0" w:color="auto"/>
              <w:bottom w:val="dotted" w:sz="4" w:space="0" w:color="auto"/>
              <w:right w:val="single" w:sz="4" w:space="0" w:color="auto"/>
            </w:tcBorders>
            <w:shd w:val="clear" w:color="auto" w:fill="auto"/>
          </w:tcPr>
          <w:p w14:paraId="25DA0A9C" w14:textId="77777777" w:rsidR="00831B06" w:rsidRPr="00FD1390" w:rsidRDefault="00831B06" w:rsidP="00E13F2E">
            <w:pPr>
              <w:spacing w:line="276" w:lineRule="auto"/>
              <w:jc w:val="left"/>
              <w:rPr>
                <w:iCs/>
                <w:sz w:val="16"/>
                <w:szCs w:val="18"/>
              </w:rPr>
            </w:pPr>
          </w:p>
        </w:tc>
      </w:tr>
      <w:tr w:rsidR="00831B06" w14:paraId="23D9D0F2" w14:textId="77777777" w:rsidTr="00FD1390">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D8BD85" w14:textId="77777777" w:rsidR="00831B06" w:rsidRPr="00FD1390" w:rsidRDefault="00831B06" w:rsidP="00E13F2E">
            <w:pPr>
              <w:spacing w:line="276" w:lineRule="auto"/>
              <w:jc w:val="left"/>
              <w:rPr>
                <w:bCs/>
                <w:i/>
                <w:sz w:val="16"/>
                <w:szCs w:val="18"/>
                <w:lang w:val="en-US" w:eastAsia="en-US"/>
              </w:rPr>
            </w:pPr>
          </w:p>
        </w:tc>
        <w:tc>
          <w:tcPr>
            <w:tcW w:w="1412" w:type="pct"/>
            <w:tcBorders>
              <w:top w:val="dotted" w:sz="4" w:space="0" w:color="auto"/>
              <w:left w:val="single" w:sz="4" w:space="0" w:color="auto"/>
              <w:bottom w:val="single" w:sz="4" w:space="0" w:color="auto"/>
              <w:right w:val="single" w:sz="4" w:space="0" w:color="auto"/>
            </w:tcBorders>
            <w:shd w:val="clear" w:color="auto" w:fill="auto"/>
            <w:hideMark/>
          </w:tcPr>
          <w:p w14:paraId="21EB9C51" w14:textId="77777777" w:rsidR="00831B06" w:rsidRPr="00FD1390" w:rsidRDefault="00831B06" w:rsidP="00E13F2E">
            <w:pPr>
              <w:spacing w:line="276" w:lineRule="auto"/>
              <w:jc w:val="left"/>
              <w:rPr>
                <w:b/>
                <w:i/>
                <w:iCs/>
                <w:sz w:val="16"/>
                <w:szCs w:val="18"/>
              </w:rPr>
            </w:pPr>
            <w:r w:rsidRPr="00FD1390">
              <w:rPr>
                <w:b/>
                <w:i/>
                <w:iCs/>
                <w:sz w:val="16"/>
                <w:szCs w:val="18"/>
              </w:rPr>
              <w:t>Activités pour R3 :</w:t>
            </w:r>
          </w:p>
          <w:p w14:paraId="66D892C9" w14:textId="77777777" w:rsidR="00831B06" w:rsidRPr="00FD1390" w:rsidRDefault="00831B06" w:rsidP="00E13F2E">
            <w:pPr>
              <w:spacing w:line="276" w:lineRule="auto"/>
              <w:jc w:val="left"/>
              <w:rPr>
                <w:i/>
                <w:iCs/>
                <w:sz w:val="16"/>
                <w:szCs w:val="18"/>
                <w:u w:val="single"/>
              </w:rPr>
            </w:pPr>
            <w:r w:rsidRPr="00FD1390">
              <w:rPr>
                <w:i/>
                <w:iCs/>
                <w:sz w:val="16"/>
                <w:szCs w:val="18"/>
                <w:u w:val="single"/>
              </w:rPr>
              <w:t>Activité 3.1</w:t>
            </w:r>
            <w:r w:rsidRPr="00FD1390">
              <w:rPr>
                <w:iCs/>
                <w:sz w:val="16"/>
                <w:szCs w:val="18"/>
              </w:rPr>
              <w:t xml:space="preserve"> : </w:t>
            </w:r>
          </w:p>
          <w:p w14:paraId="1D840E2D" w14:textId="77777777" w:rsidR="00831B06" w:rsidRPr="00FD1390" w:rsidRDefault="00831B06" w:rsidP="00E13F2E">
            <w:pPr>
              <w:spacing w:line="276" w:lineRule="auto"/>
              <w:jc w:val="left"/>
              <w:rPr>
                <w:iCs/>
                <w:sz w:val="16"/>
                <w:szCs w:val="18"/>
              </w:rPr>
            </w:pPr>
            <w:r w:rsidRPr="00FD1390">
              <w:rPr>
                <w:i/>
                <w:iCs/>
                <w:sz w:val="16"/>
                <w:szCs w:val="18"/>
                <w:u w:val="single"/>
              </w:rPr>
              <w:t>Activité 3.2 </w:t>
            </w:r>
            <w:r w:rsidRPr="00FD1390">
              <w:rPr>
                <w:iCs/>
                <w:sz w:val="16"/>
                <w:szCs w:val="18"/>
              </w:rPr>
              <w:t xml:space="preserve">: </w:t>
            </w:r>
          </w:p>
          <w:p w14:paraId="6E209010" w14:textId="77777777" w:rsidR="00831B06" w:rsidRPr="00FD1390" w:rsidRDefault="00831B06" w:rsidP="00E13F2E">
            <w:pPr>
              <w:spacing w:line="276" w:lineRule="auto"/>
              <w:jc w:val="left"/>
              <w:rPr>
                <w:b/>
                <w:i/>
                <w:iCs/>
                <w:sz w:val="16"/>
                <w:szCs w:val="18"/>
              </w:rPr>
            </w:pPr>
            <w:r w:rsidRPr="00FD1390">
              <w:rPr>
                <w:iCs/>
                <w:sz w:val="16"/>
                <w:szCs w:val="18"/>
              </w:rPr>
              <w:t>…</w:t>
            </w:r>
          </w:p>
        </w:tc>
        <w:tc>
          <w:tcPr>
            <w:tcW w:w="888" w:type="pct"/>
            <w:tcBorders>
              <w:top w:val="dotted" w:sz="4" w:space="0" w:color="auto"/>
              <w:left w:val="single" w:sz="4" w:space="0" w:color="auto"/>
              <w:bottom w:val="single" w:sz="4" w:space="0" w:color="auto"/>
              <w:right w:val="single" w:sz="4" w:space="0" w:color="auto"/>
            </w:tcBorders>
            <w:shd w:val="thinDiagStripe" w:color="auto" w:fill="auto"/>
            <w:hideMark/>
          </w:tcPr>
          <w:p w14:paraId="7243AD18" w14:textId="77777777" w:rsidR="00831B06" w:rsidRPr="00FD1390" w:rsidRDefault="00831B06" w:rsidP="00E13F2E">
            <w:pPr>
              <w:rPr>
                <w:b/>
                <w:i/>
                <w:iCs/>
                <w:sz w:val="16"/>
                <w:szCs w:val="18"/>
              </w:rPr>
            </w:pPr>
          </w:p>
        </w:tc>
        <w:tc>
          <w:tcPr>
            <w:tcW w:w="548" w:type="pct"/>
            <w:tcBorders>
              <w:top w:val="dotted" w:sz="4" w:space="0" w:color="auto"/>
              <w:left w:val="single" w:sz="4" w:space="0" w:color="auto"/>
              <w:bottom w:val="single" w:sz="4" w:space="0" w:color="auto"/>
              <w:right w:val="single" w:sz="4" w:space="0" w:color="auto"/>
            </w:tcBorders>
            <w:shd w:val="thinDiagStripe" w:color="auto" w:fill="auto"/>
          </w:tcPr>
          <w:p w14:paraId="29547884" w14:textId="77777777" w:rsidR="00831B06" w:rsidRPr="00FD1390" w:rsidRDefault="00831B06" w:rsidP="00E13F2E">
            <w:pPr>
              <w:spacing w:line="276" w:lineRule="auto"/>
              <w:jc w:val="left"/>
              <w:rPr>
                <w:iCs/>
                <w:sz w:val="16"/>
                <w:szCs w:val="18"/>
                <w:lang w:eastAsia="en-US"/>
              </w:rPr>
            </w:pPr>
          </w:p>
        </w:tc>
        <w:tc>
          <w:tcPr>
            <w:tcW w:w="638" w:type="pct"/>
            <w:tcBorders>
              <w:top w:val="dotted" w:sz="4" w:space="0" w:color="auto"/>
              <w:left w:val="single" w:sz="4" w:space="0" w:color="auto"/>
              <w:bottom w:val="single" w:sz="4" w:space="0" w:color="auto"/>
              <w:right w:val="single" w:sz="4" w:space="0" w:color="auto"/>
            </w:tcBorders>
            <w:shd w:val="thinDiagStripe" w:color="auto" w:fill="auto"/>
          </w:tcPr>
          <w:p w14:paraId="28A0311A" w14:textId="77777777" w:rsidR="00831B06" w:rsidRPr="00FD1390" w:rsidRDefault="00831B06" w:rsidP="00E13F2E">
            <w:pPr>
              <w:spacing w:line="276" w:lineRule="auto"/>
              <w:jc w:val="left"/>
              <w:rPr>
                <w:iCs/>
                <w:sz w:val="16"/>
                <w:szCs w:val="18"/>
              </w:rPr>
            </w:pPr>
          </w:p>
        </w:tc>
        <w:tc>
          <w:tcPr>
            <w:tcW w:w="853" w:type="pct"/>
            <w:tcBorders>
              <w:top w:val="dotted" w:sz="4" w:space="0" w:color="auto"/>
              <w:left w:val="single" w:sz="4" w:space="0" w:color="auto"/>
              <w:bottom w:val="single" w:sz="4" w:space="0" w:color="auto"/>
              <w:right w:val="single" w:sz="4" w:space="0" w:color="auto"/>
            </w:tcBorders>
            <w:shd w:val="clear" w:color="auto" w:fill="auto"/>
          </w:tcPr>
          <w:p w14:paraId="2488816C" w14:textId="77777777" w:rsidR="00831B06" w:rsidRPr="00FD1390" w:rsidRDefault="00831B06" w:rsidP="00E13F2E">
            <w:pPr>
              <w:spacing w:line="276" w:lineRule="auto"/>
              <w:jc w:val="left"/>
              <w:rPr>
                <w:iCs/>
                <w:sz w:val="16"/>
                <w:szCs w:val="18"/>
              </w:rPr>
            </w:pPr>
          </w:p>
        </w:tc>
      </w:tr>
    </w:tbl>
    <w:p w14:paraId="76319D0B" w14:textId="77777777" w:rsidR="00831B06" w:rsidRDefault="00831B06" w:rsidP="00831B06">
      <w:pPr>
        <w:rPr>
          <w:rStyle w:val="Accentuation"/>
        </w:rPr>
      </w:pPr>
    </w:p>
    <w:p w14:paraId="737B677F" w14:textId="77777777" w:rsidR="0059474D" w:rsidRPr="0059474D" w:rsidRDefault="0059474D" w:rsidP="0059474D">
      <w:pPr>
        <w:pStyle w:val="En-tte"/>
        <w:tabs>
          <w:tab w:val="clear" w:pos="4536"/>
          <w:tab w:val="clear" w:pos="9072"/>
        </w:tabs>
        <w:spacing w:line="360" w:lineRule="auto"/>
        <w:rPr>
          <w:rFonts w:cs="Arial"/>
          <w:b/>
          <w:i/>
          <w:u w:val="single"/>
        </w:rPr>
      </w:pPr>
      <w:r w:rsidRPr="0059474D">
        <w:rPr>
          <w:rFonts w:cs="Arial"/>
          <w:b/>
          <w:i/>
          <w:u w:val="single"/>
        </w:rPr>
        <w:t>Commentaires</w:t>
      </w:r>
      <w:r w:rsidRPr="0059474D">
        <w:rPr>
          <w:rFonts w:cs="Arial"/>
          <w:b/>
          <w:i/>
        </w:rPr>
        <w:t> :</w:t>
      </w:r>
    </w:p>
    <w:p w14:paraId="6862939F" w14:textId="77777777" w:rsidR="00831B06" w:rsidRDefault="00831B06" w:rsidP="00831B06">
      <w:pPr>
        <w:rPr>
          <w:rStyle w:val="Accentuation"/>
        </w:rPr>
      </w:pPr>
    </w:p>
    <w:p w14:paraId="28C638DE" w14:textId="77777777" w:rsidR="00831B06" w:rsidRDefault="00831B06" w:rsidP="00831B06">
      <w:pPr>
        <w:jc w:val="left"/>
        <w:rPr>
          <w:rStyle w:val="Accentuation"/>
        </w:rPr>
        <w:sectPr w:rsidR="00831B06" w:rsidSect="00E13F2E">
          <w:footnotePr>
            <w:numRestart w:val="eachSect"/>
          </w:footnotePr>
          <w:pgSz w:w="16838" w:h="11906" w:orient="landscape" w:code="9"/>
          <w:pgMar w:top="1418" w:right="851" w:bottom="1134" w:left="851" w:header="720" w:footer="567" w:gutter="0"/>
          <w:cols w:space="720"/>
          <w:docGrid w:linePitch="326"/>
        </w:sectPr>
      </w:pPr>
      <w:r>
        <w:rPr>
          <w:rStyle w:val="Accentuation"/>
        </w:rPr>
        <w:br w:type="page"/>
      </w:r>
    </w:p>
    <w:p w14:paraId="1913CE24" w14:textId="77777777" w:rsidR="000C7C8C" w:rsidRDefault="000C7C8C" w:rsidP="000C7C8C">
      <w:pPr>
        <w:ind w:left="-284"/>
        <w:rPr>
          <w:rFonts w:cs="Arial"/>
          <w:b/>
          <w:highlight w:val="lightGray"/>
        </w:rPr>
      </w:pPr>
    </w:p>
    <w:p w14:paraId="27D7F573" w14:textId="6C92EEB0" w:rsidR="000C7C8C" w:rsidRDefault="000C7C8C" w:rsidP="000C7C8C">
      <w:pPr>
        <w:rPr>
          <w:rFonts w:cs="Arial"/>
          <w:b/>
        </w:rPr>
      </w:pPr>
      <w:r w:rsidRPr="00DC51C0">
        <w:rPr>
          <w:rFonts w:cs="Arial"/>
          <w:b/>
          <w:highlight w:val="lightGray"/>
        </w:rPr>
        <w:t>ACTIVITES ET MOYENS FINANCIERS</w:t>
      </w:r>
    </w:p>
    <w:p w14:paraId="1AF891D4" w14:textId="77777777" w:rsidR="007D0F41" w:rsidRDefault="007D0F41" w:rsidP="007D0F41">
      <w:pPr>
        <w:spacing w:after="0"/>
        <w:jc w:val="left"/>
        <w:rPr>
          <w:i/>
        </w:rPr>
      </w:pPr>
      <w:r>
        <w:rPr>
          <w:i/>
        </w:rPr>
        <w:t>(</w:t>
      </w:r>
      <w:proofErr w:type="gramStart"/>
      <w:r>
        <w:rPr>
          <w:i/>
        </w:rPr>
        <w:t>en</w:t>
      </w:r>
      <w:proofErr w:type="gramEnd"/>
      <w:r>
        <w:rPr>
          <w:i/>
        </w:rPr>
        <w:t xml:space="preserve"> milliers d'Euros arrondis à l’unité)</w:t>
      </w:r>
    </w:p>
    <w:p w14:paraId="22F0035D" w14:textId="77777777" w:rsidR="000C7C8C" w:rsidRPr="0059474D" w:rsidRDefault="000C7C8C" w:rsidP="000C7C8C">
      <w:pPr>
        <w:ind w:left="-284"/>
        <w:rPr>
          <w:rFonts w:cs="Arial"/>
          <w:b/>
          <w:sz w:val="6"/>
          <w:szCs w:val="6"/>
        </w:rPr>
      </w:pPr>
    </w:p>
    <w:tbl>
      <w:tblPr>
        <w:tblW w:w="0" w:type="auto"/>
        <w:tblInd w:w="-5" w:type="dxa"/>
        <w:tblBorders>
          <w:top w:val="single" w:sz="4" w:space="0" w:color="0B777F"/>
          <w:left w:val="single" w:sz="4" w:space="0" w:color="0B777F"/>
          <w:bottom w:val="single" w:sz="4" w:space="0" w:color="0B777F"/>
          <w:right w:val="single" w:sz="4" w:space="0" w:color="0B777F"/>
          <w:insideH w:val="single" w:sz="4" w:space="0" w:color="0B777F"/>
          <w:insideV w:val="single" w:sz="4" w:space="0" w:color="0B777F"/>
        </w:tblBorders>
        <w:tblCellMar>
          <w:left w:w="70" w:type="dxa"/>
          <w:right w:w="70" w:type="dxa"/>
        </w:tblCellMar>
        <w:tblLook w:val="0000" w:firstRow="0" w:lastRow="0" w:firstColumn="0" w:lastColumn="0" w:noHBand="0" w:noVBand="0"/>
      </w:tblPr>
      <w:tblGrid>
        <w:gridCol w:w="2905"/>
        <w:gridCol w:w="3899"/>
        <w:gridCol w:w="2507"/>
      </w:tblGrid>
      <w:tr w:rsidR="000C7C8C" w14:paraId="0AB821DD" w14:textId="77777777" w:rsidTr="0059474D">
        <w:trPr>
          <w:cantSplit/>
        </w:trPr>
        <w:tc>
          <w:tcPr>
            <w:tcW w:w="0" w:type="auto"/>
            <w:tcBorders>
              <w:top w:val="single" w:sz="4" w:space="0" w:color="595959"/>
              <w:left w:val="single" w:sz="4" w:space="0" w:color="595959"/>
              <w:bottom w:val="single" w:sz="4" w:space="0" w:color="595959"/>
              <w:right w:val="nil"/>
            </w:tcBorders>
            <w:shd w:val="clear" w:color="auto" w:fill="606060"/>
          </w:tcPr>
          <w:p w14:paraId="6CBDBE4E" w14:textId="6CB796D9" w:rsidR="000C7C8C" w:rsidRPr="0008646F" w:rsidRDefault="000C7C8C" w:rsidP="00260732">
            <w:pPr>
              <w:pStyle w:val="Contenudetableau"/>
              <w:jc w:val="center"/>
              <w:rPr>
                <w:b/>
                <w:bCs/>
                <w:color w:val="FFFFFF"/>
              </w:rPr>
            </w:pPr>
            <w:r w:rsidRPr="0008646F">
              <w:rPr>
                <w:b/>
                <w:bCs/>
                <w:color w:val="FFFFFF"/>
              </w:rPr>
              <w:t>Résultats attendu</w:t>
            </w:r>
            <w:r w:rsidR="0059474D">
              <w:rPr>
                <w:b/>
                <w:bCs/>
                <w:color w:val="FFFFFF"/>
              </w:rPr>
              <w:t>s/Composantes</w:t>
            </w:r>
          </w:p>
        </w:tc>
        <w:tc>
          <w:tcPr>
            <w:tcW w:w="3899" w:type="dxa"/>
            <w:tcBorders>
              <w:top w:val="single" w:sz="4" w:space="0" w:color="595959"/>
              <w:left w:val="nil"/>
              <w:bottom w:val="single" w:sz="4" w:space="0" w:color="595959"/>
              <w:right w:val="nil"/>
            </w:tcBorders>
            <w:shd w:val="clear" w:color="auto" w:fill="606060"/>
          </w:tcPr>
          <w:p w14:paraId="463AA707" w14:textId="245AB6F3" w:rsidR="000C7C8C" w:rsidRPr="0008646F" w:rsidRDefault="0059474D" w:rsidP="00260732">
            <w:pPr>
              <w:pStyle w:val="Contenudetableau"/>
              <w:jc w:val="center"/>
              <w:rPr>
                <w:b/>
                <w:bCs/>
                <w:color w:val="FFFFFF"/>
              </w:rPr>
            </w:pPr>
            <w:r>
              <w:rPr>
                <w:b/>
                <w:bCs/>
                <w:color w:val="FFFFFF"/>
              </w:rPr>
              <w:t xml:space="preserve">Sous-composantes et </w:t>
            </w:r>
            <w:r w:rsidR="000C7C8C" w:rsidRPr="0008646F">
              <w:rPr>
                <w:b/>
                <w:bCs/>
                <w:color w:val="FFFFFF"/>
              </w:rPr>
              <w:t>Activités</w:t>
            </w:r>
          </w:p>
        </w:tc>
        <w:tc>
          <w:tcPr>
            <w:tcW w:w="0" w:type="auto"/>
            <w:tcBorders>
              <w:top w:val="single" w:sz="4" w:space="0" w:color="595959"/>
              <w:left w:val="nil"/>
              <w:bottom w:val="single" w:sz="4" w:space="0" w:color="595959"/>
              <w:right w:val="single" w:sz="4" w:space="0" w:color="595959"/>
            </w:tcBorders>
            <w:shd w:val="clear" w:color="auto" w:fill="606060"/>
          </w:tcPr>
          <w:p w14:paraId="53269893" w14:textId="77777777" w:rsidR="000C7C8C" w:rsidRPr="0008646F" w:rsidRDefault="000C7C8C" w:rsidP="00260732">
            <w:pPr>
              <w:pStyle w:val="Contenudetableau"/>
              <w:jc w:val="center"/>
              <w:rPr>
                <w:b/>
                <w:bCs/>
                <w:color w:val="FFFFFF"/>
              </w:rPr>
            </w:pPr>
            <w:r w:rsidRPr="0008646F">
              <w:rPr>
                <w:b/>
                <w:bCs/>
                <w:color w:val="FFFFFF"/>
              </w:rPr>
              <w:t xml:space="preserve">Moyens mis en œuvre (en €) </w:t>
            </w:r>
          </w:p>
        </w:tc>
      </w:tr>
      <w:tr w:rsidR="000C7C8C" w:rsidRPr="002F7CD3" w14:paraId="03C99BC1" w14:textId="77777777" w:rsidTr="0059474D">
        <w:trPr>
          <w:cantSplit/>
        </w:trPr>
        <w:tc>
          <w:tcPr>
            <w:tcW w:w="0" w:type="auto"/>
            <w:vMerge w:val="restart"/>
            <w:tcBorders>
              <w:top w:val="single" w:sz="4" w:space="0" w:color="595959"/>
              <w:left w:val="single" w:sz="4" w:space="0" w:color="595959"/>
              <w:bottom w:val="single" w:sz="4" w:space="0" w:color="595959"/>
              <w:right w:val="single" w:sz="4" w:space="0" w:color="595959"/>
            </w:tcBorders>
            <w:vAlign w:val="center"/>
          </w:tcPr>
          <w:p w14:paraId="54F7C252" w14:textId="77777777" w:rsidR="000C7C8C" w:rsidRPr="002F7CD3"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3FE6B5FB" w14:textId="77777777" w:rsidR="000C7C8C" w:rsidRDefault="000C7C8C" w:rsidP="00260732">
            <w:pPr>
              <w:pStyle w:val="Contenudetableau"/>
              <w:rPr>
                <w:rFonts w:ascii="Arial Narrow" w:hAnsi="Arial Narrow"/>
                <w:sz w:val="18"/>
              </w:rPr>
            </w:pPr>
          </w:p>
        </w:tc>
        <w:tc>
          <w:tcPr>
            <w:tcW w:w="0" w:type="auto"/>
            <w:vMerge w:val="restart"/>
            <w:tcBorders>
              <w:top w:val="single" w:sz="4" w:space="0" w:color="595959"/>
              <w:left w:val="single" w:sz="4" w:space="0" w:color="595959"/>
              <w:bottom w:val="single" w:sz="4" w:space="0" w:color="595959"/>
              <w:right w:val="single" w:sz="4" w:space="0" w:color="595959"/>
            </w:tcBorders>
            <w:vAlign w:val="center"/>
          </w:tcPr>
          <w:p w14:paraId="10E03122" w14:textId="77777777" w:rsidR="000C7C8C" w:rsidRDefault="000C7C8C" w:rsidP="00260732">
            <w:pPr>
              <w:pStyle w:val="Contenudetableau"/>
              <w:jc w:val="right"/>
              <w:rPr>
                <w:rFonts w:ascii="Arial Narrow" w:hAnsi="Arial Narrow"/>
                <w:sz w:val="18"/>
              </w:rPr>
            </w:pPr>
          </w:p>
        </w:tc>
      </w:tr>
      <w:tr w:rsidR="000C7C8C" w:rsidRPr="002F7CD3" w14:paraId="3B682F2B"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6868E9A4" w14:textId="77777777" w:rsidR="000C7C8C" w:rsidRPr="002F7CD3"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1BD83111" w14:textId="77777777" w:rsidR="000C7C8C" w:rsidRPr="000213ED" w:rsidRDefault="000C7C8C" w:rsidP="00260732">
            <w:pPr>
              <w:pStyle w:val="Contenudetableau"/>
              <w:rPr>
                <w:rFonts w:ascii="Arial Narrow" w:hAnsi="Arial Narrow"/>
                <w:sz w:val="18"/>
              </w:rPr>
            </w:pPr>
          </w:p>
        </w:tc>
        <w:tc>
          <w:tcPr>
            <w:tcW w:w="0" w:type="auto"/>
            <w:vMerge/>
            <w:tcBorders>
              <w:top w:val="single" w:sz="4" w:space="0" w:color="595959"/>
              <w:left w:val="single" w:sz="4" w:space="0" w:color="595959"/>
              <w:bottom w:val="single" w:sz="4" w:space="0" w:color="595959"/>
              <w:right w:val="single" w:sz="4" w:space="0" w:color="595959"/>
            </w:tcBorders>
            <w:vAlign w:val="center"/>
          </w:tcPr>
          <w:p w14:paraId="4FDF0FA6" w14:textId="77777777" w:rsidR="000C7C8C" w:rsidRDefault="000C7C8C" w:rsidP="00260732">
            <w:pPr>
              <w:pStyle w:val="Contenudetableau"/>
              <w:jc w:val="right"/>
              <w:rPr>
                <w:rFonts w:ascii="Arial Narrow" w:hAnsi="Arial Narrow"/>
                <w:sz w:val="18"/>
              </w:rPr>
            </w:pPr>
          </w:p>
        </w:tc>
      </w:tr>
      <w:tr w:rsidR="000C7C8C" w:rsidRPr="002F7CD3" w14:paraId="6CA1C3F1"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26E652A0" w14:textId="77777777" w:rsidR="000C7C8C"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6CFC7AF8" w14:textId="77777777" w:rsidR="000C7C8C" w:rsidRDefault="000C7C8C" w:rsidP="00260732">
            <w:pPr>
              <w:pStyle w:val="Contenudetableau"/>
              <w:rPr>
                <w:rFonts w:ascii="Arial Narrow" w:hAnsi="Arial Narrow"/>
                <w:sz w:val="18"/>
              </w:rPr>
            </w:pPr>
          </w:p>
        </w:tc>
        <w:tc>
          <w:tcPr>
            <w:tcW w:w="0" w:type="auto"/>
            <w:vMerge/>
            <w:tcBorders>
              <w:top w:val="single" w:sz="4" w:space="0" w:color="595959"/>
              <w:left w:val="single" w:sz="4" w:space="0" w:color="595959"/>
              <w:bottom w:val="single" w:sz="4" w:space="0" w:color="595959"/>
              <w:right w:val="single" w:sz="4" w:space="0" w:color="595959"/>
            </w:tcBorders>
            <w:vAlign w:val="center"/>
          </w:tcPr>
          <w:p w14:paraId="2D067ACD" w14:textId="77777777" w:rsidR="000C7C8C" w:rsidRDefault="000C7C8C" w:rsidP="00260732">
            <w:pPr>
              <w:pStyle w:val="Contenudetableau"/>
              <w:jc w:val="right"/>
              <w:rPr>
                <w:rFonts w:ascii="Arial Narrow" w:hAnsi="Arial Narrow"/>
                <w:sz w:val="18"/>
              </w:rPr>
            </w:pPr>
          </w:p>
        </w:tc>
      </w:tr>
      <w:tr w:rsidR="000C7C8C" w:rsidRPr="002F7CD3" w14:paraId="527D4889"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14E6DA9B" w14:textId="77777777" w:rsidR="000C7C8C"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775D2F11" w14:textId="77777777" w:rsidR="000C7C8C" w:rsidRDefault="000C7C8C" w:rsidP="00260732">
            <w:pPr>
              <w:pStyle w:val="Contenudetableau"/>
              <w:rPr>
                <w:rFonts w:ascii="Arial Narrow" w:hAnsi="Arial Narrow"/>
                <w:sz w:val="18"/>
              </w:rPr>
            </w:pPr>
          </w:p>
        </w:tc>
        <w:tc>
          <w:tcPr>
            <w:tcW w:w="0" w:type="auto"/>
            <w:vMerge/>
            <w:tcBorders>
              <w:top w:val="single" w:sz="4" w:space="0" w:color="595959"/>
              <w:left w:val="single" w:sz="4" w:space="0" w:color="595959"/>
              <w:bottom w:val="single" w:sz="4" w:space="0" w:color="595959"/>
              <w:right w:val="single" w:sz="4" w:space="0" w:color="595959"/>
            </w:tcBorders>
            <w:vAlign w:val="center"/>
          </w:tcPr>
          <w:p w14:paraId="4CE3994F" w14:textId="77777777" w:rsidR="000C7C8C" w:rsidRDefault="000C7C8C" w:rsidP="00260732">
            <w:pPr>
              <w:pStyle w:val="Contenudetableau"/>
              <w:jc w:val="right"/>
              <w:rPr>
                <w:rFonts w:ascii="Arial Narrow" w:hAnsi="Arial Narrow"/>
                <w:sz w:val="18"/>
              </w:rPr>
            </w:pPr>
          </w:p>
        </w:tc>
      </w:tr>
      <w:tr w:rsidR="000C7C8C" w:rsidRPr="002F7CD3" w14:paraId="4EF6411F"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2B548BA2" w14:textId="77777777" w:rsidR="000C7C8C" w:rsidRPr="002F7CD3"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657D93DA" w14:textId="77777777" w:rsidR="000C7C8C" w:rsidRDefault="000C7C8C" w:rsidP="00260732">
            <w:pPr>
              <w:pStyle w:val="Contenudetableau"/>
              <w:rPr>
                <w:rFonts w:ascii="Arial Narrow" w:hAnsi="Arial Narrow"/>
                <w:sz w:val="18"/>
              </w:rPr>
            </w:pPr>
          </w:p>
        </w:tc>
        <w:tc>
          <w:tcPr>
            <w:tcW w:w="0" w:type="auto"/>
            <w:vMerge/>
            <w:tcBorders>
              <w:top w:val="single" w:sz="4" w:space="0" w:color="595959"/>
              <w:left w:val="single" w:sz="4" w:space="0" w:color="595959"/>
              <w:bottom w:val="single" w:sz="4" w:space="0" w:color="595959"/>
              <w:right w:val="single" w:sz="4" w:space="0" w:color="595959"/>
            </w:tcBorders>
            <w:vAlign w:val="center"/>
          </w:tcPr>
          <w:p w14:paraId="1D9DEF69" w14:textId="77777777" w:rsidR="000C7C8C" w:rsidRDefault="000C7C8C" w:rsidP="00260732">
            <w:pPr>
              <w:pStyle w:val="Contenudetableau"/>
              <w:jc w:val="right"/>
              <w:rPr>
                <w:rFonts w:ascii="Arial Narrow" w:hAnsi="Arial Narrow"/>
                <w:sz w:val="18"/>
              </w:rPr>
            </w:pPr>
          </w:p>
        </w:tc>
      </w:tr>
      <w:tr w:rsidR="000C7C8C" w:rsidRPr="002F7CD3" w14:paraId="32FDD821" w14:textId="77777777" w:rsidTr="0059474D">
        <w:trPr>
          <w:cantSplit/>
        </w:trPr>
        <w:tc>
          <w:tcPr>
            <w:tcW w:w="0" w:type="auto"/>
            <w:vMerge w:val="restart"/>
            <w:tcBorders>
              <w:top w:val="single" w:sz="4" w:space="0" w:color="595959"/>
              <w:left w:val="single" w:sz="4" w:space="0" w:color="595959"/>
              <w:bottom w:val="single" w:sz="4" w:space="0" w:color="595959"/>
              <w:right w:val="single" w:sz="4" w:space="0" w:color="595959"/>
            </w:tcBorders>
            <w:vAlign w:val="center"/>
          </w:tcPr>
          <w:p w14:paraId="582D2205" w14:textId="77777777" w:rsidR="000C7C8C" w:rsidRPr="002F7CD3"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567EF8E6" w14:textId="77777777" w:rsidR="000C7C8C" w:rsidRDefault="000C7C8C" w:rsidP="00260732">
            <w:pPr>
              <w:pStyle w:val="Contenudetableau"/>
              <w:rPr>
                <w:rFonts w:ascii="Arial Narrow" w:hAnsi="Arial Narrow"/>
                <w:sz w:val="18"/>
              </w:rPr>
            </w:pPr>
          </w:p>
        </w:tc>
        <w:tc>
          <w:tcPr>
            <w:tcW w:w="0" w:type="auto"/>
            <w:vMerge w:val="restart"/>
            <w:tcBorders>
              <w:top w:val="single" w:sz="4" w:space="0" w:color="595959"/>
              <w:left w:val="single" w:sz="4" w:space="0" w:color="595959"/>
              <w:bottom w:val="single" w:sz="4" w:space="0" w:color="595959"/>
              <w:right w:val="single" w:sz="4" w:space="0" w:color="595959"/>
            </w:tcBorders>
            <w:vAlign w:val="center"/>
          </w:tcPr>
          <w:p w14:paraId="601F7CA6" w14:textId="77777777" w:rsidR="000C7C8C" w:rsidRDefault="000C7C8C" w:rsidP="00260732">
            <w:pPr>
              <w:pStyle w:val="Contenudetableau"/>
              <w:jc w:val="right"/>
              <w:rPr>
                <w:rFonts w:ascii="Arial Narrow" w:hAnsi="Arial Narrow"/>
                <w:sz w:val="18"/>
              </w:rPr>
            </w:pPr>
          </w:p>
        </w:tc>
      </w:tr>
      <w:tr w:rsidR="000C7C8C" w:rsidRPr="002F7CD3" w14:paraId="6225DE76"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4F592C13" w14:textId="77777777" w:rsidR="000C7C8C"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2AFCB6AF" w14:textId="77777777" w:rsidR="000C7C8C" w:rsidRDefault="000C7C8C" w:rsidP="00260732">
            <w:pPr>
              <w:pStyle w:val="Contenudetableau"/>
              <w:rPr>
                <w:rFonts w:ascii="Arial Narrow" w:hAnsi="Arial Narrow"/>
                <w:sz w:val="18"/>
              </w:rPr>
            </w:pPr>
          </w:p>
        </w:tc>
        <w:tc>
          <w:tcPr>
            <w:tcW w:w="0" w:type="auto"/>
            <w:vMerge/>
            <w:tcBorders>
              <w:top w:val="single" w:sz="4" w:space="0" w:color="595959"/>
              <w:left w:val="single" w:sz="4" w:space="0" w:color="595959"/>
              <w:bottom w:val="single" w:sz="4" w:space="0" w:color="595959"/>
              <w:right w:val="single" w:sz="4" w:space="0" w:color="595959"/>
            </w:tcBorders>
            <w:vAlign w:val="center"/>
          </w:tcPr>
          <w:p w14:paraId="3BF932FD" w14:textId="77777777" w:rsidR="000C7C8C" w:rsidRDefault="000C7C8C" w:rsidP="00260732">
            <w:pPr>
              <w:pStyle w:val="Contenudetableau"/>
              <w:jc w:val="right"/>
            </w:pPr>
          </w:p>
        </w:tc>
      </w:tr>
      <w:tr w:rsidR="000C7C8C" w:rsidRPr="002F7CD3" w14:paraId="53C8092C"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61D44ACD" w14:textId="77777777" w:rsidR="000C7C8C"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284696EE" w14:textId="77777777" w:rsidR="000C7C8C" w:rsidRDefault="000C7C8C" w:rsidP="00260732">
            <w:pPr>
              <w:pStyle w:val="Contenudetableau"/>
              <w:rPr>
                <w:rFonts w:ascii="Arial Narrow" w:hAnsi="Arial Narrow"/>
                <w:sz w:val="18"/>
              </w:rPr>
            </w:pPr>
          </w:p>
        </w:tc>
        <w:tc>
          <w:tcPr>
            <w:tcW w:w="0" w:type="auto"/>
            <w:vMerge/>
            <w:tcBorders>
              <w:top w:val="single" w:sz="4" w:space="0" w:color="595959"/>
              <w:left w:val="single" w:sz="4" w:space="0" w:color="595959"/>
              <w:bottom w:val="single" w:sz="4" w:space="0" w:color="595959"/>
              <w:right w:val="single" w:sz="4" w:space="0" w:color="595959"/>
            </w:tcBorders>
            <w:vAlign w:val="center"/>
          </w:tcPr>
          <w:p w14:paraId="3718F6FD" w14:textId="77777777" w:rsidR="000C7C8C" w:rsidRDefault="000C7C8C" w:rsidP="00260732">
            <w:pPr>
              <w:pStyle w:val="Contenudetableau"/>
              <w:jc w:val="right"/>
              <w:rPr>
                <w:rFonts w:ascii="Arial Narrow" w:hAnsi="Arial Narrow"/>
                <w:sz w:val="18"/>
              </w:rPr>
            </w:pPr>
          </w:p>
        </w:tc>
      </w:tr>
      <w:tr w:rsidR="000C7C8C" w:rsidRPr="002F7CD3" w14:paraId="26382B6C" w14:textId="77777777" w:rsidTr="0059474D">
        <w:trPr>
          <w:cantSplit/>
        </w:trPr>
        <w:tc>
          <w:tcPr>
            <w:tcW w:w="0" w:type="auto"/>
            <w:vMerge/>
            <w:tcBorders>
              <w:top w:val="single" w:sz="4" w:space="0" w:color="595959"/>
              <w:left w:val="single" w:sz="4" w:space="0" w:color="595959"/>
              <w:bottom w:val="single" w:sz="4" w:space="0" w:color="595959"/>
              <w:right w:val="single" w:sz="4" w:space="0" w:color="595959"/>
            </w:tcBorders>
            <w:vAlign w:val="center"/>
          </w:tcPr>
          <w:p w14:paraId="3C14BED7" w14:textId="77777777" w:rsidR="000C7C8C" w:rsidRDefault="000C7C8C" w:rsidP="00260732">
            <w:pPr>
              <w:pStyle w:val="Contenudetableau"/>
              <w:rPr>
                <w:rFonts w:ascii="Arial Narrow" w:hAnsi="Arial Narrow"/>
                <w:sz w:val="18"/>
              </w:rPr>
            </w:pPr>
          </w:p>
        </w:tc>
        <w:tc>
          <w:tcPr>
            <w:tcW w:w="3899" w:type="dxa"/>
            <w:tcBorders>
              <w:top w:val="single" w:sz="4" w:space="0" w:color="595959"/>
              <w:left w:val="single" w:sz="4" w:space="0" w:color="595959"/>
              <w:bottom w:val="single" w:sz="4" w:space="0" w:color="595959"/>
              <w:right w:val="single" w:sz="4" w:space="0" w:color="595959"/>
            </w:tcBorders>
          </w:tcPr>
          <w:p w14:paraId="02EA207E" w14:textId="77777777" w:rsidR="000C7C8C" w:rsidRDefault="000C7C8C" w:rsidP="00260732">
            <w:pPr>
              <w:pStyle w:val="Contenudetableau"/>
              <w:rPr>
                <w:rFonts w:ascii="Arial Narrow" w:hAnsi="Arial Narrow"/>
                <w:sz w:val="18"/>
              </w:rPr>
            </w:pPr>
          </w:p>
        </w:tc>
        <w:tc>
          <w:tcPr>
            <w:tcW w:w="0" w:type="auto"/>
            <w:vMerge w:val="restart"/>
            <w:tcBorders>
              <w:top w:val="single" w:sz="4" w:space="0" w:color="595959"/>
              <w:left w:val="single" w:sz="4" w:space="0" w:color="595959"/>
              <w:bottom w:val="single" w:sz="4" w:space="0" w:color="595959"/>
              <w:right w:val="single" w:sz="4" w:space="0" w:color="595959"/>
            </w:tcBorders>
            <w:shd w:val="clear" w:color="auto" w:fill="auto"/>
            <w:vAlign w:val="center"/>
          </w:tcPr>
          <w:p w14:paraId="6AED21D7" w14:textId="77777777" w:rsidR="000C7C8C" w:rsidRDefault="000C7C8C" w:rsidP="00260732">
            <w:pPr>
              <w:pStyle w:val="Contenudetableau"/>
              <w:jc w:val="right"/>
              <w:rPr>
                <w:rFonts w:ascii="Arial Narrow" w:hAnsi="Arial Narrow"/>
                <w:sz w:val="18"/>
              </w:rPr>
            </w:pPr>
          </w:p>
        </w:tc>
      </w:tr>
      <w:tr w:rsidR="000C7C8C" w:rsidRPr="002F7CD3" w14:paraId="349FBEBD" w14:textId="77777777" w:rsidTr="0059474D">
        <w:trPr>
          <w:cantSplit/>
        </w:trPr>
        <w:tc>
          <w:tcPr>
            <w:tcW w:w="0" w:type="auto"/>
            <w:vMerge/>
            <w:tcBorders>
              <w:top w:val="single" w:sz="4" w:space="0" w:color="595959"/>
            </w:tcBorders>
            <w:vAlign w:val="center"/>
          </w:tcPr>
          <w:p w14:paraId="53E69172" w14:textId="77777777" w:rsidR="000C7C8C" w:rsidRDefault="000C7C8C" w:rsidP="00260732">
            <w:pPr>
              <w:pStyle w:val="Contenudetableau"/>
              <w:rPr>
                <w:rFonts w:ascii="Arial Narrow" w:hAnsi="Arial Narrow"/>
                <w:sz w:val="18"/>
              </w:rPr>
            </w:pPr>
          </w:p>
        </w:tc>
        <w:tc>
          <w:tcPr>
            <w:tcW w:w="3899" w:type="dxa"/>
            <w:tcBorders>
              <w:top w:val="single" w:sz="4" w:space="0" w:color="595959"/>
            </w:tcBorders>
          </w:tcPr>
          <w:p w14:paraId="4F6699A1" w14:textId="77777777" w:rsidR="000C7C8C" w:rsidRDefault="000C7C8C" w:rsidP="00260732">
            <w:pPr>
              <w:pStyle w:val="Contenudetableau"/>
              <w:rPr>
                <w:rFonts w:ascii="Arial Narrow" w:hAnsi="Arial Narrow"/>
                <w:sz w:val="18"/>
              </w:rPr>
            </w:pPr>
          </w:p>
        </w:tc>
        <w:tc>
          <w:tcPr>
            <w:tcW w:w="0" w:type="auto"/>
            <w:vMerge/>
            <w:tcBorders>
              <w:top w:val="single" w:sz="4" w:space="0" w:color="595959"/>
            </w:tcBorders>
            <w:shd w:val="clear" w:color="auto" w:fill="auto"/>
            <w:vAlign w:val="center"/>
          </w:tcPr>
          <w:p w14:paraId="2E209FD0" w14:textId="77777777" w:rsidR="000C7C8C" w:rsidRDefault="000C7C8C" w:rsidP="00260732">
            <w:pPr>
              <w:pStyle w:val="Contenudetableau"/>
              <w:jc w:val="right"/>
              <w:rPr>
                <w:rFonts w:ascii="Arial Narrow" w:hAnsi="Arial Narrow"/>
                <w:sz w:val="18"/>
              </w:rPr>
            </w:pPr>
          </w:p>
        </w:tc>
      </w:tr>
    </w:tbl>
    <w:p w14:paraId="2171520E" w14:textId="77777777" w:rsidR="0059474D" w:rsidRDefault="0059474D" w:rsidP="0059474D">
      <w:pPr>
        <w:pStyle w:val="En-tte"/>
        <w:tabs>
          <w:tab w:val="clear" w:pos="4536"/>
          <w:tab w:val="clear" w:pos="9072"/>
        </w:tabs>
        <w:spacing w:after="0" w:line="360" w:lineRule="auto"/>
        <w:rPr>
          <w:rFonts w:cs="Arial"/>
          <w:b/>
          <w:i/>
          <w:u w:val="single"/>
        </w:rPr>
      </w:pPr>
    </w:p>
    <w:p w14:paraId="28524F52" w14:textId="43EE20E9" w:rsidR="0059474D" w:rsidRDefault="0059474D" w:rsidP="0059474D">
      <w:pPr>
        <w:pStyle w:val="En-tte"/>
        <w:tabs>
          <w:tab w:val="clear" w:pos="4536"/>
          <w:tab w:val="clear" w:pos="9072"/>
        </w:tabs>
        <w:spacing w:after="0" w:line="360" w:lineRule="auto"/>
        <w:rPr>
          <w:rFonts w:cs="Arial"/>
          <w:b/>
          <w:i/>
        </w:rPr>
      </w:pPr>
      <w:r w:rsidRPr="0059474D">
        <w:rPr>
          <w:rFonts w:cs="Arial"/>
          <w:b/>
          <w:i/>
          <w:u w:val="single"/>
        </w:rPr>
        <w:t>Commentaires</w:t>
      </w:r>
      <w:r w:rsidRPr="0059474D">
        <w:rPr>
          <w:rFonts w:cs="Arial"/>
          <w:b/>
          <w:i/>
        </w:rPr>
        <w:t> :</w:t>
      </w:r>
    </w:p>
    <w:p w14:paraId="08E89073" w14:textId="77777777" w:rsidR="0059474D" w:rsidRPr="0059474D" w:rsidRDefault="0059474D" w:rsidP="0059474D">
      <w:pPr>
        <w:pStyle w:val="En-tte"/>
        <w:tabs>
          <w:tab w:val="clear" w:pos="4536"/>
          <w:tab w:val="clear" w:pos="9072"/>
        </w:tabs>
        <w:spacing w:after="0" w:line="360" w:lineRule="auto"/>
        <w:rPr>
          <w:rFonts w:cs="Arial"/>
          <w:b/>
          <w:i/>
          <w:u w:val="single"/>
        </w:rPr>
      </w:pPr>
    </w:p>
    <w:p w14:paraId="486EA175" w14:textId="35AD7306" w:rsidR="00027E14" w:rsidRDefault="000C7C8C" w:rsidP="0059474D">
      <w:pPr>
        <w:pStyle w:val="En-tte"/>
        <w:tabs>
          <w:tab w:val="clear" w:pos="4536"/>
          <w:tab w:val="clear" w:pos="9072"/>
        </w:tabs>
        <w:spacing w:after="0" w:line="360" w:lineRule="auto"/>
        <w:rPr>
          <w:rFonts w:cs="Arial"/>
          <w:b/>
        </w:rPr>
      </w:pPr>
      <w:r w:rsidRPr="000C7C8C">
        <w:rPr>
          <w:rFonts w:cs="Arial"/>
          <w:b/>
          <w:highlight w:val="lightGray"/>
        </w:rPr>
        <w:t>PLAN DE FINANCEMENT DETAILLE </w:t>
      </w:r>
      <w:r>
        <w:rPr>
          <w:rFonts w:cs="Arial"/>
          <w:b/>
          <w:highlight w:val="lightGray"/>
        </w:rPr>
        <w:t>PAR COMPOSANTE, COFINANCEURS</w:t>
      </w:r>
      <w:r w:rsidRPr="000C7C8C">
        <w:rPr>
          <w:rFonts w:cs="Arial"/>
          <w:b/>
          <w:highlight w:val="lightGray"/>
        </w:rPr>
        <w:t>:</w:t>
      </w:r>
    </w:p>
    <w:p w14:paraId="17D9CECC" w14:textId="77777777" w:rsidR="007D0F41" w:rsidRDefault="007D0F41" w:rsidP="007D0F41">
      <w:pPr>
        <w:spacing w:after="0"/>
        <w:jc w:val="left"/>
        <w:rPr>
          <w:i/>
        </w:rPr>
      </w:pPr>
      <w:r>
        <w:rPr>
          <w:i/>
        </w:rPr>
        <w:t>(</w:t>
      </w:r>
      <w:proofErr w:type="gramStart"/>
      <w:r>
        <w:rPr>
          <w:i/>
        </w:rPr>
        <w:t>en</w:t>
      </w:r>
      <w:proofErr w:type="gramEnd"/>
      <w:r>
        <w:rPr>
          <w:i/>
        </w:rPr>
        <w:t xml:space="preserve"> milliers d'Euros arrondis à l’unité)</w:t>
      </w:r>
    </w:p>
    <w:tbl>
      <w:tblPr>
        <w:tblW w:w="91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64"/>
        <w:gridCol w:w="1418"/>
        <w:gridCol w:w="2268"/>
        <w:gridCol w:w="757"/>
        <w:gridCol w:w="757"/>
      </w:tblGrid>
      <w:tr w:rsidR="000C7C8C" w:rsidRPr="0008646F" w14:paraId="43E3FD29" w14:textId="77777777" w:rsidTr="000C7C8C">
        <w:tc>
          <w:tcPr>
            <w:tcW w:w="3964" w:type="dxa"/>
            <w:shd w:val="clear" w:color="auto" w:fill="757474"/>
            <w:vAlign w:val="center"/>
          </w:tcPr>
          <w:p w14:paraId="3AA5B88C" w14:textId="77777777" w:rsidR="000C7C8C" w:rsidRPr="0008646F" w:rsidRDefault="000C7C8C" w:rsidP="00260732">
            <w:pPr>
              <w:pStyle w:val="En-tte"/>
              <w:tabs>
                <w:tab w:val="clear" w:pos="4536"/>
                <w:tab w:val="clear" w:pos="9072"/>
                <w:tab w:val="left" w:pos="284"/>
              </w:tabs>
              <w:snapToGrid w:val="0"/>
              <w:ind w:right="-314"/>
              <w:jc w:val="center"/>
              <w:rPr>
                <w:rFonts w:cs="Arial"/>
                <w:b/>
                <w:bCs/>
                <w:color w:val="FFFFFF"/>
              </w:rPr>
            </w:pPr>
            <w:r w:rsidRPr="0008646F">
              <w:rPr>
                <w:rFonts w:cs="Arial"/>
                <w:b/>
                <w:bCs/>
                <w:color w:val="FFFFFF"/>
              </w:rPr>
              <w:t>Composantes</w:t>
            </w:r>
          </w:p>
        </w:tc>
        <w:tc>
          <w:tcPr>
            <w:tcW w:w="1418" w:type="dxa"/>
            <w:shd w:val="clear" w:color="auto" w:fill="757474"/>
            <w:vAlign w:val="center"/>
          </w:tcPr>
          <w:p w14:paraId="02A5B3BF" w14:textId="77777777" w:rsidR="000C7C8C" w:rsidRPr="0008646F" w:rsidRDefault="000C7C8C" w:rsidP="00260732">
            <w:pPr>
              <w:pStyle w:val="En-tte"/>
              <w:tabs>
                <w:tab w:val="clear" w:pos="4536"/>
                <w:tab w:val="clear" w:pos="9072"/>
              </w:tabs>
              <w:snapToGrid w:val="0"/>
              <w:jc w:val="center"/>
              <w:rPr>
                <w:rFonts w:cs="Arial"/>
                <w:b/>
                <w:bCs/>
                <w:color w:val="FFFFFF"/>
              </w:rPr>
            </w:pPr>
            <w:r w:rsidRPr="0008646F">
              <w:rPr>
                <w:rFonts w:cs="Arial"/>
                <w:b/>
                <w:bCs/>
                <w:color w:val="FFFFFF"/>
              </w:rPr>
              <w:t>FFEM</w:t>
            </w:r>
          </w:p>
        </w:tc>
        <w:tc>
          <w:tcPr>
            <w:tcW w:w="2268" w:type="dxa"/>
            <w:shd w:val="clear" w:color="auto" w:fill="757474"/>
            <w:vAlign w:val="center"/>
          </w:tcPr>
          <w:p w14:paraId="29ED548B" w14:textId="77777777" w:rsidR="000C7C8C" w:rsidRPr="0008646F" w:rsidRDefault="000C7C8C" w:rsidP="00260732">
            <w:pPr>
              <w:pStyle w:val="En-tte"/>
              <w:tabs>
                <w:tab w:val="clear" w:pos="4536"/>
                <w:tab w:val="clear" w:pos="9072"/>
              </w:tabs>
              <w:snapToGrid w:val="0"/>
              <w:ind w:left="-93" w:right="-5"/>
              <w:jc w:val="center"/>
              <w:rPr>
                <w:rFonts w:cs="Arial"/>
                <w:b/>
                <w:bCs/>
                <w:color w:val="FFFFFF"/>
              </w:rPr>
            </w:pPr>
            <w:r>
              <w:rPr>
                <w:rFonts w:cs="Arial"/>
                <w:b/>
                <w:bCs/>
                <w:color w:val="FFFFFF"/>
              </w:rPr>
              <w:t xml:space="preserve">Autre </w:t>
            </w:r>
            <w:proofErr w:type="spellStart"/>
            <w:r>
              <w:rPr>
                <w:rFonts w:cs="Arial"/>
                <w:b/>
                <w:bCs/>
                <w:color w:val="FFFFFF"/>
              </w:rPr>
              <w:t>cofinanceur</w:t>
            </w:r>
            <w:proofErr w:type="spellEnd"/>
          </w:p>
        </w:tc>
        <w:tc>
          <w:tcPr>
            <w:tcW w:w="757" w:type="dxa"/>
            <w:shd w:val="clear" w:color="auto" w:fill="757474"/>
          </w:tcPr>
          <w:p w14:paraId="287A0236" w14:textId="6484DFBC" w:rsidR="000C7C8C" w:rsidRPr="0008646F" w:rsidRDefault="000C7C8C" w:rsidP="000C7C8C">
            <w:pPr>
              <w:pStyle w:val="En-tte"/>
              <w:tabs>
                <w:tab w:val="clear" w:pos="4536"/>
                <w:tab w:val="clear" w:pos="9072"/>
              </w:tabs>
              <w:snapToGrid w:val="0"/>
              <w:ind w:left="-93" w:right="-5"/>
              <w:jc w:val="center"/>
              <w:rPr>
                <w:rFonts w:cs="Arial"/>
                <w:b/>
                <w:bCs/>
                <w:color w:val="FFFFFF"/>
              </w:rPr>
            </w:pPr>
            <w:r>
              <w:rPr>
                <w:rFonts w:cs="Arial"/>
                <w:b/>
                <w:bCs/>
                <w:color w:val="FFFFFF"/>
              </w:rPr>
              <w:t>XX</w:t>
            </w:r>
          </w:p>
        </w:tc>
        <w:tc>
          <w:tcPr>
            <w:tcW w:w="757" w:type="dxa"/>
            <w:shd w:val="clear" w:color="auto" w:fill="757474"/>
            <w:vAlign w:val="center"/>
          </w:tcPr>
          <w:p w14:paraId="10D12E25" w14:textId="2B604D16" w:rsidR="000C7C8C" w:rsidRPr="0008646F" w:rsidRDefault="000C7C8C" w:rsidP="00260732">
            <w:pPr>
              <w:pStyle w:val="En-tte"/>
              <w:tabs>
                <w:tab w:val="clear" w:pos="4536"/>
                <w:tab w:val="clear" w:pos="9072"/>
              </w:tabs>
              <w:snapToGrid w:val="0"/>
              <w:jc w:val="center"/>
              <w:rPr>
                <w:rFonts w:cs="Arial"/>
                <w:b/>
                <w:bCs/>
                <w:color w:val="FFFFFF"/>
              </w:rPr>
            </w:pPr>
            <w:r w:rsidRPr="0008646F">
              <w:rPr>
                <w:rFonts w:cs="Arial"/>
                <w:b/>
                <w:bCs/>
                <w:color w:val="FFFFFF"/>
              </w:rPr>
              <w:t>TOTAL</w:t>
            </w:r>
          </w:p>
        </w:tc>
      </w:tr>
      <w:tr w:rsidR="000C7C8C" w14:paraId="5DED0645" w14:textId="77777777" w:rsidTr="000C7C8C">
        <w:tc>
          <w:tcPr>
            <w:tcW w:w="3964" w:type="dxa"/>
            <w:shd w:val="clear" w:color="auto" w:fill="F2F2F2" w:themeFill="background1" w:themeFillShade="F2"/>
            <w:vAlign w:val="center"/>
          </w:tcPr>
          <w:p w14:paraId="1C73DED2" w14:textId="38D3240C" w:rsidR="000C7C8C" w:rsidRDefault="000C7C8C" w:rsidP="00260732">
            <w:pPr>
              <w:pStyle w:val="En-tte"/>
              <w:tabs>
                <w:tab w:val="clear" w:pos="4536"/>
                <w:tab w:val="clear" w:pos="9072"/>
              </w:tabs>
              <w:snapToGrid w:val="0"/>
              <w:ind w:right="136"/>
              <w:rPr>
                <w:rFonts w:cs="Arial"/>
              </w:rPr>
            </w:pPr>
            <w:r>
              <w:rPr>
                <w:rFonts w:cs="Arial"/>
              </w:rPr>
              <w:t>Composante 1</w:t>
            </w:r>
          </w:p>
        </w:tc>
        <w:tc>
          <w:tcPr>
            <w:tcW w:w="1418" w:type="dxa"/>
            <w:shd w:val="clear" w:color="auto" w:fill="F2F2F2" w:themeFill="background1" w:themeFillShade="F2"/>
            <w:vAlign w:val="center"/>
          </w:tcPr>
          <w:p w14:paraId="2437D85C" w14:textId="77777777" w:rsidR="000C7C8C" w:rsidRDefault="000C7C8C" w:rsidP="00260732">
            <w:pPr>
              <w:pStyle w:val="En-tte"/>
              <w:tabs>
                <w:tab w:val="clear" w:pos="4536"/>
                <w:tab w:val="clear" w:pos="9072"/>
              </w:tabs>
              <w:snapToGrid w:val="0"/>
              <w:ind w:right="72"/>
              <w:jc w:val="right"/>
              <w:rPr>
                <w:rFonts w:cs="Arial"/>
              </w:rPr>
            </w:pPr>
          </w:p>
        </w:tc>
        <w:tc>
          <w:tcPr>
            <w:tcW w:w="2268" w:type="dxa"/>
            <w:shd w:val="clear" w:color="auto" w:fill="F2F2F2" w:themeFill="background1" w:themeFillShade="F2"/>
            <w:vAlign w:val="center"/>
          </w:tcPr>
          <w:p w14:paraId="0D74127F"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shd w:val="clear" w:color="auto" w:fill="F2F2F2" w:themeFill="background1" w:themeFillShade="F2"/>
          </w:tcPr>
          <w:p w14:paraId="635300E1"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shd w:val="clear" w:color="auto" w:fill="F2F2F2" w:themeFill="background1" w:themeFillShade="F2"/>
            <w:vAlign w:val="center"/>
          </w:tcPr>
          <w:p w14:paraId="38F65A25" w14:textId="6BB39473" w:rsidR="000C7C8C" w:rsidRDefault="000C7C8C" w:rsidP="00260732">
            <w:pPr>
              <w:pStyle w:val="En-tte"/>
              <w:tabs>
                <w:tab w:val="clear" w:pos="4536"/>
                <w:tab w:val="clear" w:pos="9072"/>
                <w:tab w:val="left" w:pos="284"/>
              </w:tabs>
              <w:snapToGrid w:val="0"/>
              <w:ind w:right="72"/>
              <w:jc w:val="right"/>
              <w:rPr>
                <w:rFonts w:cs="Arial"/>
              </w:rPr>
            </w:pPr>
          </w:p>
        </w:tc>
      </w:tr>
      <w:tr w:rsidR="000C7C8C" w14:paraId="57360EE6" w14:textId="77777777" w:rsidTr="000C7C8C">
        <w:tc>
          <w:tcPr>
            <w:tcW w:w="3964" w:type="dxa"/>
            <w:vAlign w:val="center"/>
          </w:tcPr>
          <w:p w14:paraId="6916742F" w14:textId="233B2E48" w:rsidR="000C7C8C" w:rsidRDefault="000C7C8C" w:rsidP="00260732">
            <w:pPr>
              <w:pStyle w:val="En-tte"/>
              <w:tabs>
                <w:tab w:val="clear" w:pos="4536"/>
                <w:tab w:val="clear" w:pos="9072"/>
              </w:tabs>
              <w:snapToGrid w:val="0"/>
              <w:ind w:right="136"/>
              <w:rPr>
                <w:rFonts w:cs="Arial"/>
              </w:rPr>
            </w:pPr>
            <w:r>
              <w:rPr>
                <w:rFonts w:cs="Arial"/>
              </w:rPr>
              <w:t>Sous-composante 1.1</w:t>
            </w:r>
          </w:p>
        </w:tc>
        <w:tc>
          <w:tcPr>
            <w:tcW w:w="1418" w:type="dxa"/>
            <w:vAlign w:val="center"/>
          </w:tcPr>
          <w:p w14:paraId="1D74173A" w14:textId="77777777" w:rsidR="000C7C8C" w:rsidRDefault="000C7C8C" w:rsidP="00260732">
            <w:pPr>
              <w:pStyle w:val="En-tte"/>
              <w:tabs>
                <w:tab w:val="clear" w:pos="4536"/>
                <w:tab w:val="clear" w:pos="9072"/>
                <w:tab w:val="left" w:pos="284"/>
              </w:tabs>
              <w:snapToGrid w:val="0"/>
              <w:ind w:right="72"/>
              <w:jc w:val="right"/>
              <w:rPr>
                <w:rFonts w:cs="Arial"/>
              </w:rPr>
            </w:pPr>
          </w:p>
        </w:tc>
        <w:tc>
          <w:tcPr>
            <w:tcW w:w="2268" w:type="dxa"/>
            <w:vAlign w:val="center"/>
          </w:tcPr>
          <w:p w14:paraId="09ABD1FB"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tcPr>
          <w:p w14:paraId="2790AE82"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vAlign w:val="center"/>
          </w:tcPr>
          <w:p w14:paraId="1FA34FB8" w14:textId="02559062" w:rsidR="000C7C8C" w:rsidRDefault="000C7C8C" w:rsidP="00260732">
            <w:pPr>
              <w:pStyle w:val="En-tte"/>
              <w:tabs>
                <w:tab w:val="clear" w:pos="4536"/>
                <w:tab w:val="clear" w:pos="9072"/>
                <w:tab w:val="left" w:pos="284"/>
              </w:tabs>
              <w:snapToGrid w:val="0"/>
              <w:ind w:right="72"/>
              <w:jc w:val="right"/>
              <w:rPr>
                <w:rFonts w:cs="Arial"/>
              </w:rPr>
            </w:pPr>
          </w:p>
        </w:tc>
      </w:tr>
      <w:tr w:rsidR="000C7C8C" w14:paraId="783342F8" w14:textId="77777777" w:rsidTr="000C7C8C">
        <w:tc>
          <w:tcPr>
            <w:tcW w:w="3964" w:type="dxa"/>
            <w:vAlign w:val="center"/>
          </w:tcPr>
          <w:p w14:paraId="4FE66B37" w14:textId="06B606AD" w:rsidR="000C7C8C" w:rsidRDefault="000C7C8C" w:rsidP="00260732">
            <w:pPr>
              <w:pStyle w:val="En-tte"/>
              <w:tabs>
                <w:tab w:val="clear" w:pos="4536"/>
                <w:tab w:val="clear" w:pos="9072"/>
              </w:tabs>
              <w:snapToGrid w:val="0"/>
              <w:ind w:right="136"/>
              <w:rPr>
                <w:rFonts w:cs="Arial"/>
              </w:rPr>
            </w:pPr>
            <w:r>
              <w:rPr>
                <w:rFonts w:cs="Arial"/>
              </w:rPr>
              <w:t>Sous-composante 1.2</w:t>
            </w:r>
          </w:p>
        </w:tc>
        <w:tc>
          <w:tcPr>
            <w:tcW w:w="1418" w:type="dxa"/>
            <w:vAlign w:val="center"/>
          </w:tcPr>
          <w:p w14:paraId="55ABF8C4" w14:textId="77777777" w:rsidR="000C7C8C" w:rsidRDefault="000C7C8C" w:rsidP="00260732">
            <w:pPr>
              <w:pStyle w:val="En-tte"/>
              <w:tabs>
                <w:tab w:val="clear" w:pos="4536"/>
                <w:tab w:val="clear" w:pos="9072"/>
                <w:tab w:val="left" w:pos="284"/>
              </w:tabs>
              <w:snapToGrid w:val="0"/>
              <w:ind w:right="72"/>
              <w:jc w:val="right"/>
              <w:rPr>
                <w:rFonts w:cs="Arial"/>
              </w:rPr>
            </w:pPr>
          </w:p>
        </w:tc>
        <w:tc>
          <w:tcPr>
            <w:tcW w:w="2268" w:type="dxa"/>
            <w:vAlign w:val="center"/>
          </w:tcPr>
          <w:p w14:paraId="41736499"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tcPr>
          <w:p w14:paraId="73CBC73F"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vAlign w:val="center"/>
          </w:tcPr>
          <w:p w14:paraId="02E722EB" w14:textId="74837FD3" w:rsidR="000C7C8C" w:rsidRDefault="000C7C8C" w:rsidP="00260732">
            <w:pPr>
              <w:pStyle w:val="En-tte"/>
              <w:tabs>
                <w:tab w:val="clear" w:pos="4536"/>
                <w:tab w:val="clear" w:pos="9072"/>
                <w:tab w:val="left" w:pos="284"/>
              </w:tabs>
              <w:snapToGrid w:val="0"/>
              <w:ind w:right="72"/>
              <w:jc w:val="right"/>
              <w:rPr>
                <w:rFonts w:cs="Arial"/>
              </w:rPr>
            </w:pPr>
          </w:p>
        </w:tc>
      </w:tr>
      <w:tr w:rsidR="000C7C8C" w14:paraId="1267B37E" w14:textId="77777777" w:rsidTr="000C7C8C">
        <w:trPr>
          <w:trHeight w:val="70"/>
        </w:trPr>
        <w:tc>
          <w:tcPr>
            <w:tcW w:w="3964" w:type="dxa"/>
            <w:vAlign w:val="center"/>
          </w:tcPr>
          <w:p w14:paraId="619D2DBD" w14:textId="113A7940" w:rsidR="000C7C8C" w:rsidRDefault="000C7C8C" w:rsidP="00260732">
            <w:pPr>
              <w:pStyle w:val="En-tte"/>
              <w:tabs>
                <w:tab w:val="clear" w:pos="4536"/>
                <w:tab w:val="clear" w:pos="9072"/>
              </w:tabs>
              <w:snapToGrid w:val="0"/>
              <w:ind w:right="136"/>
              <w:rPr>
                <w:rFonts w:cs="Arial"/>
              </w:rPr>
            </w:pPr>
            <w:r>
              <w:rPr>
                <w:rFonts w:cs="Arial"/>
              </w:rPr>
              <w:t>…</w:t>
            </w:r>
          </w:p>
        </w:tc>
        <w:tc>
          <w:tcPr>
            <w:tcW w:w="1418" w:type="dxa"/>
            <w:vAlign w:val="center"/>
          </w:tcPr>
          <w:p w14:paraId="65F08FFD" w14:textId="77777777" w:rsidR="000C7C8C" w:rsidRDefault="000C7C8C" w:rsidP="00260732">
            <w:pPr>
              <w:pStyle w:val="En-tte"/>
              <w:tabs>
                <w:tab w:val="clear" w:pos="4536"/>
                <w:tab w:val="clear" w:pos="9072"/>
                <w:tab w:val="left" w:pos="284"/>
              </w:tabs>
              <w:snapToGrid w:val="0"/>
              <w:ind w:right="72"/>
              <w:jc w:val="right"/>
              <w:rPr>
                <w:rFonts w:cs="Arial"/>
              </w:rPr>
            </w:pPr>
          </w:p>
        </w:tc>
        <w:tc>
          <w:tcPr>
            <w:tcW w:w="2268" w:type="dxa"/>
            <w:vAlign w:val="center"/>
          </w:tcPr>
          <w:p w14:paraId="58D0BF11"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tcPr>
          <w:p w14:paraId="1C2418E6" w14:textId="77777777" w:rsidR="000C7C8C" w:rsidRDefault="000C7C8C" w:rsidP="00260732">
            <w:pPr>
              <w:pStyle w:val="En-tte"/>
              <w:tabs>
                <w:tab w:val="clear" w:pos="4536"/>
                <w:tab w:val="clear" w:pos="9072"/>
                <w:tab w:val="left" w:pos="284"/>
              </w:tabs>
              <w:snapToGrid w:val="0"/>
              <w:ind w:right="72"/>
              <w:jc w:val="right"/>
              <w:rPr>
                <w:rFonts w:cs="Arial"/>
              </w:rPr>
            </w:pPr>
          </w:p>
        </w:tc>
        <w:tc>
          <w:tcPr>
            <w:tcW w:w="757" w:type="dxa"/>
            <w:vAlign w:val="center"/>
          </w:tcPr>
          <w:p w14:paraId="5B3EC711" w14:textId="6BA7B6FE" w:rsidR="000C7C8C" w:rsidRDefault="000C7C8C" w:rsidP="00260732">
            <w:pPr>
              <w:pStyle w:val="En-tte"/>
              <w:tabs>
                <w:tab w:val="clear" w:pos="4536"/>
                <w:tab w:val="clear" w:pos="9072"/>
                <w:tab w:val="left" w:pos="284"/>
              </w:tabs>
              <w:snapToGrid w:val="0"/>
              <w:ind w:right="72"/>
              <w:jc w:val="right"/>
              <w:rPr>
                <w:rFonts w:cs="Arial"/>
              </w:rPr>
            </w:pPr>
          </w:p>
        </w:tc>
      </w:tr>
      <w:tr w:rsidR="000C7C8C" w14:paraId="5A302AAE" w14:textId="77777777" w:rsidTr="000C7C8C">
        <w:tc>
          <w:tcPr>
            <w:tcW w:w="3964" w:type="dxa"/>
            <w:vAlign w:val="center"/>
          </w:tcPr>
          <w:p w14:paraId="3C8756BC" w14:textId="77777777" w:rsidR="000C7C8C" w:rsidRPr="004C3010" w:rsidRDefault="000C7C8C" w:rsidP="00260732">
            <w:pPr>
              <w:pStyle w:val="En-tte"/>
              <w:tabs>
                <w:tab w:val="clear" w:pos="4536"/>
                <w:tab w:val="clear" w:pos="9072"/>
                <w:tab w:val="left" w:pos="284"/>
              </w:tabs>
              <w:snapToGrid w:val="0"/>
              <w:jc w:val="center"/>
              <w:rPr>
                <w:rFonts w:cs="Arial"/>
                <w:b/>
                <w:bCs/>
                <w:color w:val="005294"/>
              </w:rPr>
            </w:pPr>
            <w:r w:rsidRPr="004C3010">
              <w:rPr>
                <w:rFonts w:cs="Arial"/>
                <w:b/>
                <w:bCs/>
                <w:color w:val="005294"/>
              </w:rPr>
              <w:t>TOTAL</w:t>
            </w:r>
          </w:p>
        </w:tc>
        <w:tc>
          <w:tcPr>
            <w:tcW w:w="1418" w:type="dxa"/>
            <w:vAlign w:val="center"/>
          </w:tcPr>
          <w:p w14:paraId="2F173933" w14:textId="77777777" w:rsidR="000C7C8C" w:rsidRDefault="000C7C8C" w:rsidP="00260732">
            <w:pPr>
              <w:pStyle w:val="En-tte"/>
              <w:tabs>
                <w:tab w:val="clear" w:pos="4536"/>
                <w:tab w:val="clear" w:pos="9072"/>
                <w:tab w:val="left" w:pos="284"/>
              </w:tabs>
              <w:snapToGrid w:val="0"/>
              <w:ind w:right="72"/>
              <w:jc w:val="right"/>
              <w:rPr>
                <w:rFonts w:cs="Arial"/>
                <w:b/>
              </w:rPr>
            </w:pPr>
          </w:p>
        </w:tc>
        <w:tc>
          <w:tcPr>
            <w:tcW w:w="2268" w:type="dxa"/>
            <w:vAlign w:val="center"/>
          </w:tcPr>
          <w:p w14:paraId="28FA1745" w14:textId="77777777" w:rsidR="000C7C8C" w:rsidRDefault="000C7C8C" w:rsidP="00260732">
            <w:pPr>
              <w:pStyle w:val="En-tte"/>
              <w:tabs>
                <w:tab w:val="clear" w:pos="4536"/>
                <w:tab w:val="clear" w:pos="9072"/>
                <w:tab w:val="left" w:pos="284"/>
              </w:tabs>
              <w:snapToGrid w:val="0"/>
              <w:ind w:right="72"/>
              <w:jc w:val="right"/>
              <w:rPr>
                <w:rFonts w:cs="Arial"/>
                <w:b/>
              </w:rPr>
            </w:pPr>
          </w:p>
        </w:tc>
        <w:tc>
          <w:tcPr>
            <w:tcW w:w="757" w:type="dxa"/>
          </w:tcPr>
          <w:p w14:paraId="332B5C3C" w14:textId="77777777" w:rsidR="000C7C8C" w:rsidRDefault="000C7C8C" w:rsidP="00260732">
            <w:pPr>
              <w:pStyle w:val="En-tte"/>
              <w:tabs>
                <w:tab w:val="clear" w:pos="4536"/>
                <w:tab w:val="clear" w:pos="9072"/>
                <w:tab w:val="left" w:pos="284"/>
              </w:tabs>
              <w:snapToGrid w:val="0"/>
              <w:ind w:right="72"/>
              <w:jc w:val="right"/>
              <w:rPr>
                <w:rFonts w:cs="Arial"/>
                <w:b/>
              </w:rPr>
            </w:pPr>
          </w:p>
        </w:tc>
        <w:tc>
          <w:tcPr>
            <w:tcW w:w="757" w:type="dxa"/>
            <w:vAlign w:val="center"/>
          </w:tcPr>
          <w:p w14:paraId="1D5B7F52" w14:textId="662BA37A" w:rsidR="000C7C8C" w:rsidRDefault="000C7C8C" w:rsidP="00260732">
            <w:pPr>
              <w:pStyle w:val="En-tte"/>
              <w:tabs>
                <w:tab w:val="clear" w:pos="4536"/>
                <w:tab w:val="clear" w:pos="9072"/>
                <w:tab w:val="left" w:pos="284"/>
              </w:tabs>
              <w:snapToGrid w:val="0"/>
              <w:ind w:right="72"/>
              <w:jc w:val="right"/>
              <w:rPr>
                <w:rFonts w:cs="Arial"/>
                <w:b/>
              </w:rPr>
            </w:pPr>
          </w:p>
        </w:tc>
      </w:tr>
    </w:tbl>
    <w:p w14:paraId="4AEC2745" w14:textId="77777777" w:rsidR="0059474D" w:rsidRDefault="0059474D" w:rsidP="0059474D">
      <w:pPr>
        <w:pStyle w:val="En-tte"/>
        <w:tabs>
          <w:tab w:val="clear" w:pos="4536"/>
          <w:tab w:val="clear" w:pos="9072"/>
        </w:tabs>
        <w:spacing w:after="0" w:line="360" w:lineRule="auto"/>
        <w:rPr>
          <w:rFonts w:cs="Arial"/>
          <w:b/>
          <w:i/>
          <w:u w:val="single"/>
        </w:rPr>
      </w:pPr>
    </w:p>
    <w:p w14:paraId="24986240" w14:textId="41934C8A" w:rsidR="0059474D" w:rsidRPr="0059474D" w:rsidRDefault="0059474D" w:rsidP="0059474D">
      <w:pPr>
        <w:pStyle w:val="En-tte"/>
        <w:tabs>
          <w:tab w:val="clear" w:pos="4536"/>
          <w:tab w:val="clear" w:pos="9072"/>
        </w:tabs>
        <w:spacing w:after="0" w:line="360" w:lineRule="auto"/>
        <w:rPr>
          <w:rFonts w:cs="Arial"/>
          <w:b/>
          <w:i/>
          <w:u w:val="single"/>
        </w:rPr>
      </w:pPr>
      <w:r w:rsidRPr="0059474D">
        <w:rPr>
          <w:rFonts w:cs="Arial"/>
          <w:b/>
          <w:i/>
          <w:u w:val="single"/>
        </w:rPr>
        <w:t>Commentaires</w:t>
      </w:r>
      <w:r w:rsidRPr="0059474D">
        <w:rPr>
          <w:rFonts w:cs="Arial"/>
          <w:b/>
          <w:i/>
        </w:rPr>
        <w:t> :</w:t>
      </w:r>
    </w:p>
    <w:p w14:paraId="5D3DD15C" w14:textId="77777777" w:rsidR="0059474D" w:rsidRDefault="0059474D" w:rsidP="0059474D">
      <w:pPr>
        <w:pStyle w:val="En-tte"/>
        <w:tabs>
          <w:tab w:val="clear" w:pos="4536"/>
          <w:tab w:val="clear" w:pos="9072"/>
        </w:tabs>
        <w:spacing w:after="0" w:line="360" w:lineRule="auto"/>
        <w:rPr>
          <w:rFonts w:cs="Arial"/>
          <w:b/>
          <w:u w:val="single"/>
        </w:rPr>
      </w:pPr>
    </w:p>
    <w:p w14:paraId="3941A3AD" w14:textId="4EE20C31" w:rsidR="00AC59B8" w:rsidRPr="00AC59B8" w:rsidRDefault="00AC59B8" w:rsidP="0059474D">
      <w:pPr>
        <w:spacing w:after="0"/>
        <w:rPr>
          <w:rFonts w:cs="Arial"/>
          <w:b/>
          <w:highlight w:val="lightGray"/>
        </w:rPr>
      </w:pPr>
      <w:r w:rsidRPr="00AC59B8">
        <w:rPr>
          <w:rFonts w:cs="Arial"/>
          <w:b/>
          <w:highlight w:val="lightGray"/>
        </w:rPr>
        <w:lastRenderedPageBreak/>
        <w:t>CHRONOGRAMME DE MISE EN ŒUVRE DES ACTIVITES AVEC MENTION DES ETAPES DE PASSATIONS DES MARCHES LE CAS ECHEANT</w:t>
      </w:r>
    </w:p>
    <w:p w14:paraId="5E82194D" w14:textId="77777777" w:rsidR="00AC59B8" w:rsidRPr="0059474D" w:rsidRDefault="00AC59B8" w:rsidP="0059474D">
      <w:pPr>
        <w:pStyle w:val="En-tte"/>
        <w:tabs>
          <w:tab w:val="clear" w:pos="4536"/>
          <w:tab w:val="clear" w:pos="9072"/>
        </w:tabs>
        <w:spacing w:after="0" w:line="360" w:lineRule="auto"/>
        <w:rPr>
          <w:rFonts w:cs="Arial"/>
          <w:b/>
          <w:sz w:val="6"/>
          <w:szCs w:val="6"/>
          <w:u w:val="single"/>
        </w:rPr>
      </w:pPr>
    </w:p>
    <w:tbl>
      <w:tblPr>
        <w:tblW w:w="0" w:type="auto"/>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1985"/>
        <w:gridCol w:w="342"/>
        <w:gridCol w:w="343"/>
        <w:gridCol w:w="342"/>
        <w:gridCol w:w="343"/>
        <w:gridCol w:w="342"/>
        <w:gridCol w:w="343"/>
        <w:gridCol w:w="343"/>
        <w:gridCol w:w="342"/>
        <w:gridCol w:w="343"/>
        <w:gridCol w:w="342"/>
        <w:gridCol w:w="340"/>
        <w:gridCol w:w="346"/>
      </w:tblGrid>
      <w:tr w:rsidR="00AC59B8" w:rsidRPr="00B62AE1" w14:paraId="4AB27E62" w14:textId="77777777" w:rsidTr="0059474D">
        <w:tc>
          <w:tcPr>
            <w:tcW w:w="1985" w:type="dxa"/>
            <w:vMerge w:val="restart"/>
            <w:shd w:val="clear" w:color="auto" w:fill="606060"/>
            <w:vAlign w:val="center"/>
          </w:tcPr>
          <w:p w14:paraId="679ED959" w14:textId="77777777" w:rsidR="00AC59B8" w:rsidRPr="0008646F" w:rsidRDefault="00AC59B8" w:rsidP="00260732">
            <w:pPr>
              <w:pStyle w:val="En-tte"/>
              <w:tabs>
                <w:tab w:val="clear" w:pos="4536"/>
                <w:tab w:val="clear" w:pos="9072"/>
              </w:tabs>
              <w:spacing w:line="360" w:lineRule="auto"/>
              <w:jc w:val="center"/>
              <w:rPr>
                <w:rFonts w:cs="Arial"/>
                <w:b/>
                <w:color w:val="FFFFFF"/>
              </w:rPr>
            </w:pPr>
            <w:r w:rsidRPr="0008646F">
              <w:rPr>
                <w:rFonts w:cs="ArialNarrow,Bold"/>
                <w:b/>
                <w:bCs/>
                <w:color w:val="FFFFFF"/>
                <w:sz w:val="18"/>
                <w:szCs w:val="18"/>
              </w:rPr>
              <w:t>Ensemble d’activités</w:t>
            </w:r>
          </w:p>
        </w:tc>
        <w:tc>
          <w:tcPr>
            <w:tcW w:w="1370" w:type="dxa"/>
            <w:gridSpan w:val="4"/>
            <w:shd w:val="clear" w:color="auto" w:fill="606060"/>
            <w:vAlign w:val="center"/>
          </w:tcPr>
          <w:p w14:paraId="54050878" w14:textId="77777777" w:rsidR="00AC59B8" w:rsidRPr="0008646F" w:rsidRDefault="00AC59B8" w:rsidP="00260732">
            <w:pPr>
              <w:pStyle w:val="En-tte"/>
              <w:tabs>
                <w:tab w:val="clear" w:pos="4536"/>
                <w:tab w:val="clear" w:pos="9072"/>
              </w:tabs>
              <w:spacing w:line="360" w:lineRule="auto"/>
              <w:jc w:val="center"/>
              <w:rPr>
                <w:rFonts w:cs="Arial"/>
                <w:b/>
                <w:color w:val="FFFFFF"/>
              </w:rPr>
            </w:pPr>
            <w:r w:rsidRPr="0008646F">
              <w:rPr>
                <w:rFonts w:cs="ArialNarrow,Bold"/>
                <w:b/>
                <w:bCs/>
                <w:color w:val="FFFFFF"/>
                <w:sz w:val="18"/>
                <w:szCs w:val="18"/>
              </w:rPr>
              <w:t>Année 1</w:t>
            </w:r>
          </w:p>
        </w:tc>
        <w:tc>
          <w:tcPr>
            <w:tcW w:w="1370" w:type="dxa"/>
            <w:gridSpan w:val="4"/>
            <w:shd w:val="clear" w:color="auto" w:fill="606060"/>
            <w:vAlign w:val="center"/>
          </w:tcPr>
          <w:p w14:paraId="6022B4F7" w14:textId="77777777" w:rsidR="00AC59B8" w:rsidRPr="0008646F" w:rsidRDefault="00AC59B8" w:rsidP="00260732">
            <w:pPr>
              <w:pStyle w:val="En-tte"/>
              <w:tabs>
                <w:tab w:val="clear" w:pos="4536"/>
                <w:tab w:val="clear" w:pos="9072"/>
              </w:tabs>
              <w:spacing w:line="360" w:lineRule="auto"/>
              <w:jc w:val="center"/>
              <w:rPr>
                <w:rFonts w:cs="Arial"/>
                <w:b/>
                <w:color w:val="FFFFFF"/>
              </w:rPr>
            </w:pPr>
            <w:r w:rsidRPr="0008646F">
              <w:rPr>
                <w:rFonts w:cs="ArialNarrow,Bold"/>
                <w:b/>
                <w:bCs/>
                <w:color w:val="FFFFFF"/>
                <w:sz w:val="18"/>
                <w:szCs w:val="18"/>
              </w:rPr>
              <w:t>Année 2</w:t>
            </w:r>
          </w:p>
        </w:tc>
        <w:tc>
          <w:tcPr>
            <w:tcW w:w="1371" w:type="dxa"/>
            <w:gridSpan w:val="4"/>
            <w:shd w:val="clear" w:color="auto" w:fill="606060"/>
            <w:vAlign w:val="center"/>
          </w:tcPr>
          <w:p w14:paraId="2E854B9C" w14:textId="77777777" w:rsidR="00AC59B8" w:rsidRPr="0008646F" w:rsidRDefault="00AC59B8" w:rsidP="00260732">
            <w:pPr>
              <w:pStyle w:val="En-tte"/>
              <w:tabs>
                <w:tab w:val="clear" w:pos="4536"/>
                <w:tab w:val="clear" w:pos="9072"/>
              </w:tabs>
              <w:spacing w:line="360" w:lineRule="auto"/>
              <w:jc w:val="center"/>
              <w:rPr>
                <w:rFonts w:cs="Arial"/>
                <w:b/>
                <w:color w:val="FFFFFF"/>
              </w:rPr>
            </w:pPr>
            <w:r w:rsidRPr="0008646F">
              <w:rPr>
                <w:rFonts w:cs="ArialNarrow,Bold"/>
                <w:b/>
                <w:bCs/>
                <w:color w:val="FFFFFF"/>
                <w:sz w:val="18"/>
                <w:szCs w:val="18"/>
              </w:rPr>
              <w:t>Année 3</w:t>
            </w:r>
          </w:p>
        </w:tc>
      </w:tr>
      <w:tr w:rsidR="00AC59B8" w:rsidRPr="00B62AE1" w14:paraId="4C911F6C" w14:textId="77777777" w:rsidTr="0059474D">
        <w:tc>
          <w:tcPr>
            <w:tcW w:w="1985" w:type="dxa"/>
            <w:vMerge/>
            <w:shd w:val="clear" w:color="auto" w:fill="0B777F"/>
          </w:tcPr>
          <w:p w14:paraId="3CA73FDB"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77498E9F"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1</w:t>
            </w:r>
          </w:p>
        </w:tc>
        <w:tc>
          <w:tcPr>
            <w:tcW w:w="343" w:type="dxa"/>
            <w:shd w:val="clear" w:color="auto" w:fill="auto"/>
          </w:tcPr>
          <w:p w14:paraId="5BF15056"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2</w:t>
            </w:r>
          </w:p>
        </w:tc>
        <w:tc>
          <w:tcPr>
            <w:tcW w:w="342" w:type="dxa"/>
            <w:shd w:val="clear" w:color="auto" w:fill="auto"/>
          </w:tcPr>
          <w:p w14:paraId="53A3E6B5"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3</w:t>
            </w:r>
          </w:p>
        </w:tc>
        <w:tc>
          <w:tcPr>
            <w:tcW w:w="343" w:type="dxa"/>
            <w:shd w:val="clear" w:color="auto" w:fill="auto"/>
          </w:tcPr>
          <w:p w14:paraId="51D68412"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4</w:t>
            </w:r>
          </w:p>
        </w:tc>
        <w:tc>
          <w:tcPr>
            <w:tcW w:w="342" w:type="dxa"/>
            <w:shd w:val="clear" w:color="auto" w:fill="auto"/>
          </w:tcPr>
          <w:p w14:paraId="2D9589F8"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1</w:t>
            </w:r>
          </w:p>
        </w:tc>
        <w:tc>
          <w:tcPr>
            <w:tcW w:w="343" w:type="dxa"/>
            <w:shd w:val="clear" w:color="auto" w:fill="auto"/>
          </w:tcPr>
          <w:p w14:paraId="5CDACA5B"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2</w:t>
            </w:r>
          </w:p>
        </w:tc>
        <w:tc>
          <w:tcPr>
            <w:tcW w:w="343" w:type="dxa"/>
            <w:shd w:val="clear" w:color="auto" w:fill="auto"/>
          </w:tcPr>
          <w:p w14:paraId="5091E80A"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3</w:t>
            </w:r>
          </w:p>
        </w:tc>
        <w:tc>
          <w:tcPr>
            <w:tcW w:w="342" w:type="dxa"/>
            <w:shd w:val="clear" w:color="auto" w:fill="auto"/>
          </w:tcPr>
          <w:p w14:paraId="087F9F74"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4</w:t>
            </w:r>
          </w:p>
        </w:tc>
        <w:tc>
          <w:tcPr>
            <w:tcW w:w="343" w:type="dxa"/>
            <w:shd w:val="clear" w:color="auto" w:fill="auto"/>
          </w:tcPr>
          <w:p w14:paraId="2314D41F"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1</w:t>
            </w:r>
          </w:p>
        </w:tc>
        <w:tc>
          <w:tcPr>
            <w:tcW w:w="342" w:type="dxa"/>
            <w:shd w:val="clear" w:color="auto" w:fill="auto"/>
          </w:tcPr>
          <w:p w14:paraId="711A7ED4"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2</w:t>
            </w:r>
          </w:p>
        </w:tc>
        <w:tc>
          <w:tcPr>
            <w:tcW w:w="340" w:type="dxa"/>
            <w:shd w:val="clear" w:color="auto" w:fill="auto"/>
          </w:tcPr>
          <w:p w14:paraId="2080757E"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3</w:t>
            </w:r>
          </w:p>
        </w:tc>
        <w:tc>
          <w:tcPr>
            <w:tcW w:w="343" w:type="dxa"/>
            <w:shd w:val="clear" w:color="auto" w:fill="auto"/>
          </w:tcPr>
          <w:p w14:paraId="7B281A97" w14:textId="77777777" w:rsidR="00AC59B8" w:rsidRPr="00B62AE1" w:rsidRDefault="00AC59B8" w:rsidP="00260732">
            <w:pPr>
              <w:pStyle w:val="En-tte"/>
              <w:tabs>
                <w:tab w:val="clear" w:pos="4536"/>
                <w:tab w:val="clear" w:pos="9072"/>
              </w:tabs>
              <w:spacing w:line="360" w:lineRule="auto"/>
              <w:rPr>
                <w:rFonts w:ascii="Arial Narrow" w:hAnsi="Arial Narrow" w:cs="Arial"/>
              </w:rPr>
            </w:pPr>
            <w:r w:rsidRPr="00B62AE1">
              <w:rPr>
                <w:rFonts w:ascii="Arial Narrow" w:hAnsi="Arial Narrow" w:cs="Arial"/>
              </w:rPr>
              <w:t>4</w:t>
            </w:r>
          </w:p>
        </w:tc>
      </w:tr>
      <w:tr w:rsidR="00AC59B8" w:rsidRPr="00B62AE1" w14:paraId="19931A0D" w14:textId="77777777" w:rsidTr="0059474D">
        <w:tc>
          <w:tcPr>
            <w:tcW w:w="1985" w:type="dxa"/>
            <w:shd w:val="clear" w:color="auto" w:fill="auto"/>
          </w:tcPr>
          <w:p w14:paraId="766F42C7" w14:textId="09381E6E" w:rsidR="00AC59B8" w:rsidRPr="00B62AE1" w:rsidRDefault="000C7C8C" w:rsidP="00260732">
            <w:pPr>
              <w:pStyle w:val="En-tte"/>
              <w:tabs>
                <w:tab w:val="clear" w:pos="4536"/>
                <w:tab w:val="clear" w:pos="9072"/>
              </w:tabs>
              <w:spacing w:line="360" w:lineRule="auto"/>
              <w:rPr>
                <w:rFonts w:ascii="Arial Narrow" w:hAnsi="Arial Narrow" w:cs="Arial"/>
              </w:rPr>
            </w:pPr>
            <w:r>
              <w:rPr>
                <w:rFonts w:ascii="Arial Narrow" w:hAnsi="Arial Narrow" w:cs="Arial"/>
              </w:rPr>
              <w:t>Composante 1</w:t>
            </w:r>
          </w:p>
        </w:tc>
        <w:tc>
          <w:tcPr>
            <w:tcW w:w="342" w:type="dxa"/>
            <w:shd w:val="clear" w:color="auto" w:fill="auto"/>
          </w:tcPr>
          <w:p w14:paraId="2561D69D"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35730480"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18807693"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1351913D"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3B3D8E9A"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439481B0"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33400B50"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3AFED5C1"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5D5B10D9"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09A23678"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0" w:type="dxa"/>
            <w:shd w:val="clear" w:color="auto" w:fill="auto"/>
          </w:tcPr>
          <w:p w14:paraId="2F1040B5"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1D8F328D"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r>
      <w:tr w:rsidR="00AC59B8" w:rsidRPr="00B62AE1" w14:paraId="43ADF91E" w14:textId="77777777" w:rsidTr="0059474D">
        <w:tc>
          <w:tcPr>
            <w:tcW w:w="1985" w:type="dxa"/>
            <w:shd w:val="clear" w:color="auto" w:fill="auto"/>
          </w:tcPr>
          <w:p w14:paraId="3B5B1B7F" w14:textId="2FAB7899" w:rsidR="00AC59B8" w:rsidRPr="00B62AE1" w:rsidRDefault="000C7C8C" w:rsidP="00260732">
            <w:pPr>
              <w:pStyle w:val="En-tte"/>
              <w:tabs>
                <w:tab w:val="clear" w:pos="4536"/>
                <w:tab w:val="clear" w:pos="9072"/>
              </w:tabs>
              <w:spacing w:line="360" w:lineRule="auto"/>
              <w:rPr>
                <w:rFonts w:ascii="Arial Narrow" w:hAnsi="Arial Narrow" w:cs="Arial"/>
              </w:rPr>
            </w:pPr>
            <w:r>
              <w:rPr>
                <w:rFonts w:ascii="Arial Narrow" w:hAnsi="Arial Narrow" w:cs="Arial"/>
              </w:rPr>
              <w:t>Sous-composante 1.1</w:t>
            </w:r>
          </w:p>
        </w:tc>
        <w:tc>
          <w:tcPr>
            <w:tcW w:w="342" w:type="dxa"/>
            <w:shd w:val="clear" w:color="auto" w:fill="auto"/>
          </w:tcPr>
          <w:p w14:paraId="313AA883"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325F671B"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11035585"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47F49992"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0DB4501B"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5971DC05"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00129F36"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6572839A"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752F927F"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3D13FAAA"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0" w:type="dxa"/>
            <w:shd w:val="clear" w:color="auto" w:fill="auto"/>
          </w:tcPr>
          <w:p w14:paraId="42840E38"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5F22589A"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r>
      <w:tr w:rsidR="00AC59B8" w:rsidRPr="00B62AE1" w14:paraId="1B29B6F0" w14:textId="77777777" w:rsidTr="0059474D">
        <w:tc>
          <w:tcPr>
            <w:tcW w:w="1985" w:type="dxa"/>
            <w:shd w:val="clear" w:color="auto" w:fill="auto"/>
          </w:tcPr>
          <w:p w14:paraId="043AC054" w14:textId="6C9F8A91" w:rsidR="00AC59B8" w:rsidRPr="00B62AE1" w:rsidRDefault="000C7C8C" w:rsidP="00260732">
            <w:pPr>
              <w:pStyle w:val="En-tte"/>
              <w:tabs>
                <w:tab w:val="clear" w:pos="4536"/>
                <w:tab w:val="clear" w:pos="9072"/>
              </w:tabs>
              <w:spacing w:line="360" w:lineRule="auto"/>
              <w:rPr>
                <w:rFonts w:ascii="Arial Narrow" w:hAnsi="Arial Narrow" w:cs="Arial"/>
              </w:rPr>
            </w:pPr>
            <w:r>
              <w:rPr>
                <w:rFonts w:ascii="Arial Narrow" w:hAnsi="Arial Narrow" w:cs="Arial"/>
              </w:rPr>
              <w:t>Sous-composante 1.2</w:t>
            </w:r>
          </w:p>
        </w:tc>
        <w:tc>
          <w:tcPr>
            <w:tcW w:w="342" w:type="dxa"/>
            <w:shd w:val="clear" w:color="auto" w:fill="auto"/>
          </w:tcPr>
          <w:p w14:paraId="5CF1147B"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27AB94D7"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7C79D3FE"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68C6B9F2"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2AD870BA"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4C69540E"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7FCA77AC"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155DF27B"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502C08DD"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445CD842"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0" w:type="dxa"/>
            <w:shd w:val="clear" w:color="auto" w:fill="auto"/>
          </w:tcPr>
          <w:p w14:paraId="38E12AE0"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3136B77B" w14:textId="77777777" w:rsidR="00AC59B8" w:rsidRPr="00B62AE1" w:rsidRDefault="00AC59B8" w:rsidP="00260732">
            <w:pPr>
              <w:pStyle w:val="En-tte"/>
              <w:tabs>
                <w:tab w:val="clear" w:pos="4536"/>
                <w:tab w:val="clear" w:pos="9072"/>
              </w:tabs>
              <w:spacing w:line="360" w:lineRule="auto"/>
              <w:rPr>
                <w:rFonts w:ascii="Arial Narrow" w:hAnsi="Arial Narrow" w:cs="Arial"/>
              </w:rPr>
            </w:pPr>
          </w:p>
        </w:tc>
      </w:tr>
      <w:tr w:rsidR="000C7C8C" w:rsidRPr="00B62AE1" w14:paraId="5B99B70D" w14:textId="77777777" w:rsidTr="0059474D">
        <w:tc>
          <w:tcPr>
            <w:tcW w:w="1985" w:type="dxa"/>
            <w:shd w:val="clear" w:color="auto" w:fill="auto"/>
          </w:tcPr>
          <w:p w14:paraId="0CC487E4" w14:textId="56A92E1B" w:rsidR="000C7C8C" w:rsidRDefault="000C7C8C" w:rsidP="00260732">
            <w:pPr>
              <w:pStyle w:val="En-tte"/>
              <w:tabs>
                <w:tab w:val="clear" w:pos="4536"/>
                <w:tab w:val="clear" w:pos="9072"/>
              </w:tabs>
              <w:spacing w:line="360" w:lineRule="auto"/>
              <w:rPr>
                <w:rFonts w:ascii="Arial Narrow" w:hAnsi="Arial Narrow" w:cs="Arial"/>
              </w:rPr>
            </w:pPr>
            <w:r>
              <w:rPr>
                <w:rFonts w:ascii="Arial Narrow" w:hAnsi="Arial Narrow" w:cs="Arial"/>
              </w:rPr>
              <w:t>…</w:t>
            </w:r>
          </w:p>
        </w:tc>
        <w:tc>
          <w:tcPr>
            <w:tcW w:w="342" w:type="dxa"/>
            <w:shd w:val="clear" w:color="auto" w:fill="auto"/>
          </w:tcPr>
          <w:p w14:paraId="6A9DEB8D"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47626321"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2481B9D7"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1FC32035"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1BB76673"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65E21168"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2CC2B57F"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44B9A67F"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21353C6B"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2" w:type="dxa"/>
            <w:shd w:val="clear" w:color="auto" w:fill="auto"/>
          </w:tcPr>
          <w:p w14:paraId="125B8607"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0" w:type="dxa"/>
            <w:shd w:val="clear" w:color="auto" w:fill="auto"/>
          </w:tcPr>
          <w:p w14:paraId="5C317403"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c>
          <w:tcPr>
            <w:tcW w:w="343" w:type="dxa"/>
            <w:shd w:val="clear" w:color="auto" w:fill="auto"/>
          </w:tcPr>
          <w:p w14:paraId="703C7D24" w14:textId="77777777" w:rsidR="000C7C8C" w:rsidRPr="00B62AE1" w:rsidRDefault="000C7C8C" w:rsidP="00260732">
            <w:pPr>
              <w:pStyle w:val="En-tte"/>
              <w:tabs>
                <w:tab w:val="clear" w:pos="4536"/>
                <w:tab w:val="clear" w:pos="9072"/>
              </w:tabs>
              <w:spacing w:line="360" w:lineRule="auto"/>
              <w:rPr>
                <w:rFonts w:ascii="Arial Narrow" w:hAnsi="Arial Narrow" w:cs="Arial"/>
              </w:rPr>
            </w:pPr>
          </w:p>
        </w:tc>
      </w:tr>
    </w:tbl>
    <w:p w14:paraId="4B3C305C" w14:textId="58359B85" w:rsidR="0059474D" w:rsidRPr="0059474D" w:rsidRDefault="0059474D" w:rsidP="0059474D">
      <w:pPr>
        <w:pStyle w:val="En-tte"/>
        <w:tabs>
          <w:tab w:val="clear" w:pos="4536"/>
          <w:tab w:val="clear" w:pos="9072"/>
        </w:tabs>
        <w:spacing w:line="360" w:lineRule="auto"/>
        <w:rPr>
          <w:rFonts w:cs="Arial"/>
          <w:b/>
          <w:i/>
          <w:u w:val="single"/>
        </w:rPr>
      </w:pPr>
      <w:r w:rsidRPr="0059474D">
        <w:rPr>
          <w:rFonts w:cs="Arial"/>
          <w:b/>
          <w:i/>
          <w:u w:val="single"/>
        </w:rPr>
        <w:t>Commentaires</w:t>
      </w:r>
      <w:r w:rsidRPr="0059474D">
        <w:rPr>
          <w:rFonts w:cs="Arial"/>
          <w:b/>
          <w:i/>
        </w:rPr>
        <w:t> :</w:t>
      </w:r>
    </w:p>
    <w:p w14:paraId="49F0FF8E" w14:textId="161A6BEF" w:rsidR="00027E14" w:rsidRPr="00C8616A" w:rsidRDefault="00832976" w:rsidP="00027E14">
      <w:pPr>
        <w:pStyle w:val="En-tte"/>
        <w:tabs>
          <w:tab w:val="clear" w:pos="4536"/>
          <w:tab w:val="clear" w:pos="9072"/>
        </w:tabs>
        <w:spacing w:line="360" w:lineRule="auto"/>
        <w:rPr>
          <w:rFonts w:cs="Arial"/>
          <w:color w:val="595959"/>
          <w:sz w:val="36"/>
          <w:szCs w:val="36"/>
        </w:rPr>
      </w:pPr>
      <w:r w:rsidRPr="00CD3B81">
        <w:rPr>
          <w:rFonts w:cs="Arial"/>
          <w:noProof/>
          <w:color w:val="595959"/>
          <w:sz w:val="36"/>
          <w:szCs w:val="36"/>
          <w:lang w:eastAsia="fr-FR"/>
        </w:rPr>
        <mc:AlternateContent>
          <mc:Choice Requires="wpg">
            <w:drawing>
              <wp:anchor distT="0" distB="0" distL="114300" distR="114300" simplePos="0" relativeHeight="251658240" behindDoc="0" locked="1" layoutInCell="1" allowOverlap="1" wp14:anchorId="3997002F" wp14:editId="70EEDBEB">
                <wp:simplePos x="0" y="0"/>
                <wp:positionH relativeFrom="column">
                  <wp:posOffset>-111760</wp:posOffset>
                </wp:positionH>
                <wp:positionV relativeFrom="paragraph">
                  <wp:posOffset>0</wp:posOffset>
                </wp:positionV>
                <wp:extent cx="1740535" cy="933450"/>
                <wp:effectExtent l="0" t="0" r="0" b="0"/>
                <wp:wrapThrough wrapText="bothSides">
                  <wp:wrapPolygon edited="0">
                    <wp:start x="-118" y="0"/>
                    <wp:lineTo x="-118" y="21159"/>
                    <wp:lineTo x="21600" y="21159"/>
                    <wp:lineTo x="21600" y="0"/>
                    <wp:lineTo x="-118" y="0"/>
                  </wp:wrapPolygon>
                </wp:wrapThrough>
                <wp:docPr id="31"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933450"/>
                          <a:chOff x="2784" y="6271"/>
                          <a:chExt cx="2741" cy="1710"/>
                        </a:xfrm>
                      </wpg:grpSpPr>
                      <wps:wsp>
                        <wps:cNvPr id="32" name="Text Box 3"/>
                        <wps:cNvSpPr txBox="1">
                          <a:spLocks noChangeArrowheads="1"/>
                        </wps:cNvSpPr>
                        <wps:spPr bwMode="auto">
                          <a:xfrm>
                            <a:off x="2784" y="6271"/>
                            <a:ext cx="2741" cy="171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34001D3A" w14:textId="77777777" w:rsidR="00985F8F" w:rsidRPr="00DE31D8" w:rsidRDefault="00985F8F" w:rsidP="00832976">
                              <w:pPr>
                                <w:rPr>
                                  <w:b/>
                                  <w:color w:val="FFFFFF"/>
                                </w:rPr>
                              </w:pPr>
                            </w:p>
                          </w:txbxContent>
                        </wps:txbx>
                        <wps:bodyPr rot="0" vert="vert270" wrap="square" lIns="0" tIns="0" rIns="0" bIns="0" anchor="t" anchorCtr="0" upright="1">
                          <a:noAutofit/>
                        </wps:bodyPr>
                      </wps:wsp>
                      <wps:wsp>
                        <wps:cNvPr id="33" name="Text Box 4"/>
                        <wps:cNvSpPr txBox="1">
                          <a:spLocks noChangeArrowheads="1"/>
                        </wps:cNvSpPr>
                        <wps:spPr bwMode="auto">
                          <a:xfrm>
                            <a:off x="3493" y="7307"/>
                            <a:ext cx="1898" cy="519"/>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036DF9B0" w14:textId="6C6E8987" w:rsidR="00985F8F" w:rsidRPr="00E25CAB" w:rsidRDefault="00985F8F" w:rsidP="00832976">
                              <w:pPr>
                                <w:pStyle w:val="Titrefiche"/>
                                <w:jc w:val="center"/>
                                <w:rPr>
                                  <w:b w:val="0"/>
                                  <w:bCs w:val="0"/>
                                  <w:szCs w:val="40"/>
                                </w:rPr>
                              </w:pPr>
                              <w:r>
                                <w:rPr>
                                  <w:b w:val="0"/>
                                  <w:bCs w:val="0"/>
                                  <w:szCs w:val="40"/>
                                </w:rPr>
                                <w:t>ANNEXE 4</w:t>
                              </w:r>
                            </w:p>
                            <w:p w14:paraId="2D109095" w14:textId="77777777" w:rsidR="00985F8F" w:rsidRPr="00011C9F" w:rsidRDefault="00985F8F" w:rsidP="00832976">
                              <w:pPr>
                                <w:pStyle w:val="Titrefiche"/>
                                <w:jc w:val="center"/>
                                <w:rPr>
                                  <w:rFonts w:ascii="Arial" w:hAnsi="Arial"/>
                                  <w:color w:val="34446E"/>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7002F" id="_x0000_s1073" style="position:absolute;left:0;text-align:left;margin-left:-8.8pt;margin-top:0;width:137.05pt;height:73.5pt;z-index:251658240;mso-position-horizontal-relative:text;mso-position-vertical-relative:text" coordorigin="2784,6271" coordsize="274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">
                <v:shape id="_x0000_s1074" type="#_x0000_t202" style="position:absolute;left:2784;top:6271;width:274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" fillcolor="#5a5a5a" stroked="f" strokecolor="blue" strokeweight="0">
                  <v:textbox style="layout-flow:vertical;mso-layout-flow-alt:bottom-to-top" inset="0,0,0,0">
                    <w:txbxContent>
                      <w:p w14:paraId="34001D3A" w14:textId="77777777" w:rsidR="00985F8F" w:rsidRPr="00DE31D8" w:rsidRDefault="00985F8F" w:rsidP="00832976">
                        <w:pPr>
                          <w:rPr>
                            <w:b/>
                            <w:color w:val="FFFFFF"/>
                          </w:rPr>
                        </w:pPr>
                      </w:p>
                    </w:txbxContent>
                  </v:textbox>
                </v:shape>
                <v:shape id="_x0000_s1075" type="#_x0000_t202" style="position:absolute;left:3493;top:7307;width:189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" fillcolor="#5a5a5a" stroked="f" strokecolor="blue" strokeweight="0">
                  <v:textbox inset="0,0,0,0">
                    <w:txbxContent>
                      <w:p w14:paraId="036DF9B0" w14:textId="6C6E8987" w:rsidR="00985F8F" w:rsidRPr="00E25CAB" w:rsidRDefault="00985F8F" w:rsidP="00832976">
                        <w:pPr>
                          <w:pStyle w:val="Titrefiche"/>
                          <w:jc w:val="center"/>
                          <w:rPr>
                            <w:b w:val="0"/>
                            <w:bCs w:val="0"/>
                            <w:szCs w:val="40"/>
                          </w:rPr>
                        </w:pPr>
                        <w:r>
                          <w:rPr>
                            <w:b w:val="0"/>
                            <w:bCs w:val="0"/>
                            <w:szCs w:val="40"/>
                          </w:rPr>
                          <w:t>ANNEXE 4</w:t>
                        </w:r>
                      </w:p>
                      <w:p w14:paraId="2D109095" w14:textId="77777777" w:rsidR="00985F8F" w:rsidRPr="00011C9F" w:rsidRDefault="00985F8F" w:rsidP="00832976">
                        <w:pPr>
                          <w:pStyle w:val="Titrefiche"/>
                          <w:jc w:val="center"/>
                          <w:rPr>
                            <w:rFonts w:ascii="Arial" w:hAnsi="Arial"/>
                            <w:color w:val="34446E"/>
                            <w:sz w:val="36"/>
                          </w:rPr>
                        </w:pPr>
                      </w:p>
                    </w:txbxContent>
                  </v:textbox>
                </v:shape>
                <w10:wrap type="through"/>
                <w10:anchorlock/>
              </v:group>
            </w:pict>
          </mc:Fallback>
        </mc:AlternateContent>
      </w:r>
      <w:r w:rsidR="00C8616A" w:rsidRPr="00CD3B81">
        <w:rPr>
          <w:rFonts w:cs="Arial"/>
          <w:color w:val="595959"/>
          <w:sz w:val="36"/>
          <w:szCs w:val="36"/>
        </w:rPr>
        <w:t>Cartes</w:t>
      </w:r>
      <w:r w:rsidR="00716023" w:rsidRPr="00CD3B81">
        <w:rPr>
          <w:rFonts w:cs="Arial"/>
          <w:color w:val="595959"/>
          <w:sz w:val="36"/>
          <w:szCs w:val="36"/>
        </w:rPr>
        <w:t xml:space="preserve">, </w:t>
      </w:r>
      <w:r w:rsidR="005903BE" w:rsidRPr="00CD3B81">
        <w:rPr>
          <w:rFonts w:cs="Arial"/>
          <w:color w:val="595959"/>
          <w:sz w:val="36"/>
          <w:szCs w:val="36"/>
        </w:rPr>
        <w:t>cartographie des acteurs</w:t>
      </w:r>
      <w:r w:rsidR="00EE2AD3" w:rsidRPr="00CD3B81">
        <w:rPr>
          <w:rFonts w:cs="Arial"/>
          <w:color w:val="595959"/>
          <w:sz w:val="36"/>
          <w:szCs w:val="36"/>
        </w:rPr>
        <w:t xml:space="preserve"> et schéma organisationnel</w:t>
      </w:r>
    </w:p>
    <w:p w14:paraId="3D88CD58" w14:textId="77777777" w:rsidR="003D6622" w:rsidRDefault="003D6622" w:rsidP="003D6622"/>
    <w:p w14:paraId="10497873" w14:textId="1C15AAAD" w:rsidR="00E65D64" w:rsidRDefault="00E65D64" w:rsidP="003D6622">
      <w:pPr>
        <w:sectPr w:rsidR="00E65D64" w:rsidSect="0097109A">
          <w:footnotePr>
            <w:pos w:val="beneathText"/>
          </w:footnotePr>
          <w:pgSz w:w="11901" w:h="16817"/>
          <w:pgMar w:top="1418" w:right="1418" w:bottom="1418" w:left="1134" w:header="709" w:footer="709" w:gutter="0"/>
          <w:cols w:space="720"/>
          <w:docGrid w:linePitch="360"/>
        </w:sectPr>
      </w:pPr>
    </w:p>
    <w:bookmarkStart w:id="252" w:name="_Toc57305977"/>
    <w:bookmarkStart w:id="253" w:name="_Toc57306458"/>
    <w:bookmarkStart w:id="254" w:name="_Toc59023271"/>
    <w:bookmarkStart w:id="255" w:name="_Toc91003937"/>
    <w:bookmarkStart w:id="256" w:name="_Toc91004578"/>
    <w:bookmarkStart w:id="257" w:name="_Toc91075434"/>
    <w:p w14:paraId="1D7F60AD" w14:textId="46C749F3" w:rsidR="00624A0D" w:rsidRPr="00624A0D" w:rsidRDefault="00723781" w:rsidP="00624A0D">
      <w:pPr>
        <w:pStyle w:val="Annexetitre"/>
        <w:rPr>
          <w:bCs w:val="0"/>
        </w:rPr>
      </w:pPr>
      <w:r w:rsidRPr="00CD3B81">
        <w:rPr>
          <w:bCs w:val="0"/>
          <w:noProof/>
          <w:lang w:eastAsia="fr-FR"/>
        </w:rPr>
        <w:lastRenderedPageBreak/>
        <mc:AlternateContent>
          <mc:Choice Requires="wpg">
            <w:drawing>
              <wp:anchor distT="0" distB="0" distL="114300" distR="114300" simplePos="0" relativeHeight="251652096" behindDoc="0" locked="1" layoutInCell="1" allowOverlap="1" wp14:anchorId="1C14A3E6" wp14:editId="1CB65095">
                <wp:simplePos x="0" y="0"/>
                <wp:positionH relativeFrom="column">
                  <wp:posOffset>-55245</wp:posOffset>
                </wp:positionH>
                <wp:positionV relativeFrom="paragraph">
                  <wp:posOffset>-378460</wp:posOffset>
                </wp:positionV>
                <wp:extent cx="1740535" cy="933450"/>
                <wp:effectExtent l="0" t="0" r="0" b="0"/>
                <wp:wrapThrough wrapText="bothSides">
                  <wp:wrapPolygon edited="0">
                    <wp:start x="0" y="0"/>
                    <wp:lineTo x="0" y="21159"/>
                    <wp:lineTo x="21277" y="21159"/>
                    <wp:lineTo x="21277" y="0"/>
                    <wp:lineTo x="0" y="0"/>
                  </wp:wrapPolygon>
                </wp:wrapThrough>
                <wp:docPr id="4"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933450"/>
                          <a:chOff x="2878" y="6663"/>
                          <a:chExt cx="2741" cy="1710"/>
                        </a:xfrm>
                      </wpg:grpSpPr>
                      <wps:wsp>
                        <wps:cNvPr id="5" name="Text Box 3"/>
                        <wps:cNvSpPr txBox="1">
                          <a:spLocks noChangeArrowheads="1"/>
                        </wps:cNvSpPr>
                        <wps:spPr bwMode="auto">
                          <a:xfrm>
                            <a:off x="2878" y="6663"/>
                            <a:ext cx="2741" cy="171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2D78108F" w14:textId="77777777" w:rsidR="00985F8F" w:rsidRPr="00DE31D8" w:rsidRDefault="00985F8F" w:rsidP="001004E0">
                              <w:pPr>
                                <w:rPr>
                                  <w:b/>
                                  <w:color w:val="FFFFFF"/>
                                </w:rPr>
                              </w:pPr>
                            </w:p>
                          </w:txbxContent>
                        </wps:txbx>
                        <wps:bodyPr rot="0" vert="vert270" wrap="square" lIns="0" tIns="0" rIns="0" bIns="0" anchor="t" anchorCtr="0" upright="1">
                          <a:noAutofit/>
                        </wps:bodyPr>
                      </wps:wsp>
                      <wps:wsp>
                        <wps:cNvPr id="6" name="Text Box 4"/>
                        <wps:cNvSpPr txBox="1">
                          <a:spLocks noChangeArrowheads="1"/>
                        </wps:cNvSpPr>
                        <wps:spPr bwMode="auto">
                          <a:xfrm>
                            <a:off x="3474" y="7416"/>
                            <a:ext cx="1898" cy="519"/>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5171B242" w14:textId="0E3E5D91" w:rsidR="00985F8F" w:rsidRPr="00E25CAB" w:rsidRDefault="00985F8F" w:rsidP="001004E0">
                              <w:pPr>
                                <w:pStyle w:val="Titrefiche"/>
                                <w:jc w:val="center"/>
                                <w:rPr>
                                  <w:b w:val="0"/>
                                  <w:bCs w:val="0"/>
                                  <w:szCs w:val="40"/>
                                </w:rPr>
                              </w:pPr>
                              <w:r w:rsidRPr="00CD3B81">
                                <w:rPr>
                                  <w:b w:val="0"/>
                                  <w:bCs w:val="0"/>
                                  <w:szCs w:val="40"/>
                                </w:rPr>
                                <w:t xml:space="preserve">ANNEXE </w:t>
                              </w:r>
                              <w:r>
                                <w:rPr>
                                  <w:b w:val="0"/>
                                  <w:bCs w:val="0"/>
                                  <w:szCs w:val="40"/>
                                </w:rPr>
                                <w:t>5</w:t>
                              </w:r>
                            </w:p>
                            <w:p w14:paraId="11D05DC7" w14:textId="77777777" w:rsidR="00985F8F" w:rsidRPr="00011C9F" w:rsidRDefault="00985F8F" w:rsidP="001004E0">
                              <w:pPr>
                                <w:pStyle w:val="Titrefiche"/>
                                <w:jc w:val="center"/>
                                <w:rPr>
                                  <w:rFonts w:ascii="Arial" w:hAnsi="Arial"/>
                                  <w:color w:val="34446E"/>
                                  <w:sz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4A3E6" id="_x0000_s1076" style="position:absolute;margin-left:-4.35pt;margin-top:-29.8pt;width:137.05pt;height:73.5pt;z-index:251652096;mso-position-horizontal-relative:text;mso-position-vertical-relative:text" coordorigin="2878,6663" coordsize="274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">
                <v:shape id="_x0000_s1077" type="#_x0000_t202" style="position:absolute;left:2878;top:6663;width:274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" fillcolor="#5a5a5a" stroked="f" strokecolor="blue" strokeweight="0">
                  <v:textbox style="layout-flow:vertical;mso-layout-flow-alt:bottom-to-top" inset="0,0,0,0">
                    <w:txbxContent>
                      <w:p w14:paraId="2D78108F" w14:textId="77777777" w:rsidR="00985F8F" w:rsidRPr="00DE31D8" w:rsidRDefault="00985F8F" w:rsidP="001004E0">
                        <w:pPr>
                          <w:rPr>
                            <w:b/>
                            <w:color w:val="FFFFFF"/>
                          </w:rPr>
                        </w:pPr>
                      </w:p>
                    </w:txbxContent>
                  </v:textbox>
                </v:shape>
                <v:shape id="_x0000_s1078" type="#_x0000_t202" style="position:absolute;left:3474;top:7416;width:189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" fillcolor="#5a5a5a" stroked="f" strokecolor="blue" strokeweight="0">
                  <v:textbox inset="0,0,0,0">
                    <w:txbxContent>
                      <w:p w14:paraId="5171B242" w14:textId="0E3E5D91" w:rsidR="00985F8F" w:rsidRPr="00E25CAB" w:rsidRDefault="00985F8F" w:rsidP="001004E0">
                        <w:pPr>
                          <w:pStyle w:val="Titrefiche"/>
                          <w:jc w:val="center"/>
                          <w:rPr>
                            <w:b w:val="0"/>
                            <w:bCs w:val="0"/>
                            <w:szCs w:val="40"/>
                          </w:rPr>
                        </w:pPr>
                        <w:r w:rsidRPr="00CD3B81">
                          <w:rPr>
                            <w:b w:val="0"/>
                            <w:bCs w:val="0"/>
                            <w:szCs w:val="40"/>
                          </w:rPr>
                          <w:t xml:space="preserve">ANNEXE </w:t>
                        </w:r>
                        <w:r>
                          <w:rPr>
                            <w:b w:val="0"/>
                            <w:bCs w:val="0"/>
                            <w:szCs w:val="40"/>
                          </w:rPr>
                          <w:t>5</w:t>
                        </w:r>
                      </w:p>
                      <w:p w14:paraId="11D05DC7" w14:textId="77777777" w:rsidR="00985F8F" w:rsidRPr="00011C9F" w:rsidRDefault="00985F8F" w:rsidP="001004E0">
                        <w:pPr>
                          <w:pStyle w:val="Titrefiche"/>
                          <w:jc w:val="center"/>
                          <w:rPr>
                            <w:rFonts w:ascii="Arial" w:hAnsi="Arial"/>
                            <w:color w:val="34446E"/>
                            <w:sz w:val="36"/>
                          </w:rPr>
                        </w:pPr>
                      </w:p>
                    </w:txbxContent>
                  </v:textbox>
                </v:shape>
                <w10:wrap type="through"/>
                <w10:anchorlock/>
              </v:group>
            </w:pict>
          </mc:Fallback>
        </mc:AlternateContent>
      </w:r>
      <w:r w:rsidR="00624A0D" w:rsidRPr="00CD3B81">
        <w:t>Concours financiers déjà accordés par le FFEM </w:t>
      </w:r>
      <w:r w:rsidR="00667254" w:rsidRPr="00CD3B81">
        <w:t xml:space="preserve">et/ou l’AFD </w:t>
      </w:r>
      <w:r w:rsidR="00624A0D" w:rsidRPr="00CD3B81">
        <w:t>au</w:t>
      </w:r>
      <w:r w:rsidR="00716023" w:rsidRPr="00CD3B81">
        <w:t>/aux</w:t>
      </w:r>
      <w:r w:rsidR="00624A0D" w:rsidRPr="00CD3B81">
        <w:t xml:space="preserve"> bénéficiaire</w:t>
      </w:r>
      <w:r w:rsidR="00716023" w:rsidRPr="00CD3B81">
        <w:t>(s)</w:t>
      </w:r>
      <w:bookmarkEnd w:id="252"/>
      <w:bookmarkEnd w:id="253"/>
      <w:bookmarkEnd w:id="254"/>
      <w:bookmarkEnd w:id="255"/>
      <w:bookmarkEnd w:id="256"/>
      <w:bookmarkEnd w:id="257"/>
      <w:r w:rsidR="00624A0D" w:rsidRPr="00624A0D">
        <w:t xml:space="preserve"> </w:t>
      </w:r>
    </w:p>
    <w:p w14:paraId="0C9FDBC7" w14:textId="77777777" w:rsidR="00624A0D" w:rsidRPr="00303058" w:rsidRDefault="00624A0D" w:rsidP="00624A0D">
      <w:pPr>
        <w:tabs>
          <w:tab w:val="left" w:pos="7952"/>
        </w:tabs>
        <w:rPr>
          <w:rFonts w:cs="Arial"/>
        </w:rPr>
      </w:pPr>
    </w:p>
    <w:p w14:paraId="6BBF0B53" w14:textId="75FBA982" w:rsidR="00624A0D" w:rsidRPr="00303058" w:rsidRDefault="00624A0D" w:rsidP="00624A0D">
      <w:pPr>
        <w:tabs>
          <w:tab w:val="left" w:pos="7952"/>
        </w:tabs>
        <w:rPr>
          <w:rFonts w:cs="Arial"/>
        </w:rPr>
      </w:pPr>
    </w:p>
    <w:p w14:paraId="52A2CD19" w14:textId="77777777" w:rsidR="00D73F93" w:rsidRPr="00303058" w:rsidRDefault="00D73F93" w:rsidP="00624A0D">
      <w:pPr>
        <w:tabs>
          <w:tab w:val="left" w:pos="7952"/>
        </w:tabs>
        <w:rPr>
          <w:rFonts w:cs="Arial"/>
        </w:rPr>
      </w:pPr>
    </w:p>
    <w:tbl>
      <w:tblPr>
        <w:tblW w:w="9410" w:type="dxa"/>
        <w:tblLayout w:type="fixed"/>
        <w:tblCellMar>
          <w:left w:w="30" w:type="dxa"/>
          <w:right w:w="30" w:type="dxa"/>
        </w:tblCellMar>
        <w:tblLook w:val="0000" w:firstRow="0" w:lastRow="0" w:firstColumn="0" w:lastColumn="0" w:noHBand="0" w:noVBand="0"/>
      </w:tblPr>
      <w:tblGrid>
        <w:gridCol w:w="2969"/>
        <w:gridCol w:w="1134"/>
        <w:gridCol w:w="3119"/>
        <w:gridCol w:w="2188"/>
      </w:tblGrid>
      <w:tr w:rsidR="00DC51C0" w:rsidRPr="00303058" w14:paraId="739163E1" w14:textId="77777777" w:rsidTr="00326C2D">
        <w:trPr>
          <w:trHeight w:val="519"/>
        </w:trPr>
        <w:tc>
          <w:tcPr>
            <w:tcW w:w="2969" w:type="dxa"/>
            <w:tcBorders>
              <w:top w:val="single" w:sz="6" w:space="0" w:color="auto"/>
              <w:left w:val="single" w:sz="6" w:space="0" w:color="auto"/>
              <w:bottom w:val="single" w:sz="6" w:space="0" w:color="auto"/>
              <w:right w:val="nil"/>
            </w:tcBorders>
          </w:tcPr>
          <w:p w14:paraId="28EDF358" w14:textId="1F5F2BFB" w:rsidR="00DC51C0" w:rsidRPr="00CD3B81" w:rsidRDefault="00DC51C0" w:rsidP="00D0376B">
            <w:pPr>
              <w:autoSpaceDE w:val="0"/>
              <w:autoSpaceDN w:val="0"/>
              <w:adjustRightInd w:val="0"/>
              <w:jc w:val="center"/>
              <w:rPr>
                <w:b/>
                <w:sz w:val="22"/>
                <w:szCs w:val="22"/>
              </w:rPr>
            </w:pPr>
            <w:r w:rsidRPr="00CD3B81">
              <w:rPr>
                <w:b/>
                <w:sz w:val="22"/>
                <w:szCs w:val="22"/>
              </w:rPr>
              <w:t>Liste des intitulés de projets</w:t>
            </w:r>
          </w:p>
        </w:tc>
        <w:tc>
          <w:tcPr>
            <w:tcW w:w="1134" w:type="dxa"/>
            <w:tcBorders>
              <w:top w:val="single" w:sz="6" w:space="0" w:color="auto"/>
              <w:left w:val="single" w:sz="6" w:space="0" w:color="auto"/>
              <w:bottom w:val="single" w:sz="6" w:space="0" w:color="auto"/>
              <w:right w:val="single" w:sz="6" w:space="0" w:color="auto"/>
            </w:tcBorders>
          </w:tcPr>
          <w:p w14:paraId="247F60ED" w14:textId="7F4CE014" w:rsidR="00DC51C0" w:rsidRPr="00CD3B81" w:rsidRDefault="00DC51C0" w:rsidP="005C2B87">
            <w:pPr>
              <w:autoSpaceDE w:val="0"/>
              <w:autoSpaceDN w:val="0"/>
              <w:adjustRightInd w:val="0"/>
              <w:jc w:val="center"/>
              <w:rPr>
                <w:b/>
                <w:sz w:val="22"/>
                <w:szCs w:val="22"/>
              </w:rPr>
            </w:pPr>
            <w:r>
              <w:rPr>
                <w:b/>
                <w:sz w:val="22"/>
                <w:szCs w:val="22"/>
              </w:rPr>
              <w:t>Montant</w:t>
            </w:r>
          </w:p>
        </w:tc>
        <w:tc>
          <w:tcPr>
            <w:tcW w:w="3119" w:type="dxa"/>
            <w:tcBorders>
              <w:top w:val="single" w:sz="6" w:space="0" w:color="auto"/>
              <w:left w:val="single" w:sz="6" w:space="0" w:color="auto"/>
              <w:bottom w:val="single" w:sz="6" w:space="0" w:color="auto"/>
              <w:right w:val="single" w:sz="6" w:space="0" w:color="auto"/>
            </w:tcBorders>
          </w:tcPr>
          <w:p w14:paraId="318DAB14" w14:textId="79B80AB3" w:rsidR="00DC51C0" w:rsidRPr="00CD3B81" w:rsidRDefault="00DC51C0" w:rsidP="005C2B87">
            <w:pPr>
              <w:autoSpaceDE w:val="0"/>
              <w:autoSpaceDN w:val="0"/>
              <w:adjustRightInd w:val="0"/>
              <w:jc w:val="center"/>
              <w:rPr>
                <w:b/>
                <w:sz w:val="22"/>
                <w:szCs w:val="22"/>
              </w:rPr>
            </w:pPr>
            <w:r w:rsidRPr="00CD3B81">
              <w:rPr>
                <w:b/>
                <w:sz w:val="22"/>
                <w:szCs w:val="22"/>
              </w:rPr>
              <w:t xml:space="preserve">Financeur FFEM </w:t>
            </w:r>
          </w:p>
          <w:p w14:paraId="53A9E3F5" w14:textId="2B80CC6B" w:rsidR="00DC51C0" w:rsidRPr="00CD3B81" w:rsidRDefault="00DC51C0" w:rsidP="005C2B87">
            <w:pPr>
              <w:autoSpaceDE w:val="0"/>
              <w:autoSpaceDN w:val="0"/>
              <w:adjustRightInd w:val="0"/>
              <w:jc w:val="center"/>
              <w:rPr>
                <w:b/>
                <w:sz w:val="22"/>
                <w:szCs w:val="22"/>
              </w:rPr>
            </w:pPr>
            <w:r w:rsidRPr="00CD3B81">
              <w:rPr>
                <w:b/>
                <w:sz w:val="22"/>
                <w:szCs w:val="22"/>
              </w:rPr>
              <w:t>et/ou AFD</w:t>
            </w:r>
          </w:p>
        </w:tc>
        <w:tc>
          <w:tcPr>
            <w:tcW w:w="2188" w:type="dxa"/>
            <w:tcBorders>
              <w:top w:val="single" w:sz="6" w:space="0" w:color="auto"/>
              <w:left w:val="single" w:sz="6" w:space="0" w:color="auto"/>
              <w:bottom w:val="single" w:sz="6" w:space="0" w:color="auto"/>
              <w:right w:val="single" w:sz="2" w:space="0" w:color="auto"/>
            </w:tcBorders>
          </w:tcPr>
          <w:p w14:paraId="4B9D48F1" w14:textId="0B68EF1D" w:rsidR="00DC51C0" w:rsidRPr="00CD3B81" w:rsidRDefault="00DC51C0" w:rsidP="00D0376B">
            <w:pPr>
              <w:autoSpaceDE w:val="0"/>
              <w:autoSpaceDN w:val="0"/>
              <w:adjustRightInd w:val="0"/>
              <w:jc w:val="center"/>
              <w:rPr>
                <w:b/>
                <w:sz w:val="22"/>
                <w:szCs w:val="22"/>
              </w:rPr>
            </w:pPr>
            <w:r w:rsidRPr="00CD3B81">
              <w:rPr>
                <w:b/>
                <w:sz w:val="22"/>
                <w:szCs w:val="22"/>
              </w:rPr>
              <w:t>Année/Période</w:t>
            </w:r>
          </w:p>
        </w:tc>
      </w:tr>
      <w:tr w:rsidR="00DC51C0" w:rsidRPr="00303058" w14:paraId="4226B622" w14:textId="77777777" w:rsidTr="00326C2D">
        <w:trPr>
          <w:trHeight w:val="236"/>
        </w:trPr>
        <w:tc>
          <w:tcPr>
            <w:tcW w:w="2969" w:type="dxa"/>
            <w:tcBorders>
              <w:top w:val="nil"/>
              <w:left w:val="single" w:sz="6" w:space="0" w:color="auto"/>
              <w:right w:val="single" w:sz="6" w:space="0" w:color="auto"/>
            </w:tcBorders>
            <w:shd w:val="clear" w:color="auto" w:fill="B8CCE4" w:themeFill="accent1" w:themeFillTint="66"/>
          </w:tcPr>
          <w:p w14:paraId="2BB1A25B" w14:textId="77777777" w:rsidR="00DC51C0" w:rsidRPr="00CD3B81" w:rsidRDefault="00DC51C0" w:rsidP="00D0376B">
            <w:pPr>
              <w:autoSpaceDE w:val="0"/>
              <w:autoSpaceDN w:val="0"/>
              <w:adjustRightInd w:val="0"/>
              <w:rPr>
                <w:b/>
                <w:sz w:val="22"/>
                <w:szCs w:val="22"/>
              </w:rPr>
            </w:pPr>
            <w:r w:rsidRPr="00CD3B81">
              <w:rPr>
                <w:b/>
                <w:sz w:val="22"/>
                <w:szCs w:val="22"/>
              </w:rPr>
              <w:t>Subventions achevées</w:t>
            </w:r>
          </w:p>
        </w:tc>
        <w:tc>
          <w:tcPr>
            <w:tcW w:w="1134" w:type="dxa"/>
            <w:tcBorders>
              <w:top w:val="nil"/>
              <w:left w:val="single" w:sz="6" w:space="0" w:color="auto"/>
              <w:right w:val="single" w:sz="6" w:space="0" w:color="auto"/>
            </w:tcBorders>
            <w:shd w:val="clear" w:color="auto" w:fill="B8CCE4" w:themeFill="accent1" w:themeFillTint="66"/>
          </w:tcPr>
          <w:p w14:paraId="78EF0ED3" w14:textId="77777777" w:rsidR="00DC51C0" w:rsidRPr="00CD3B81" w:rsidRDefault="00DC51C0" w:rsidP="00D0376B">
            <w:pPr>
              <w:autoSpaceDE w:val="0"/>
              <w:autoSpaceDN w:val="0"/>
              <w:adjustRightInd w:val="0"/>
              <w:jc w:val="center"/>
              <w:rPr>
                <w:sz w:val="22"/>
                <w:szCs w:val="22"/>
              </w:rPr>
            </w:pPr>
          </w:p>
        </w:tc>
        <w:tc>
          <w:tcPr>
            <w:tcW w:w="3119" w:type="dxa"/>
            <w:tcBorders>
              <w:top w:val="nil"/>
              <w:left w:val="single" w:sz="6" w:space="0" w:color="auto"/>
              <w:right w:val="single" w:sz="6" w:space="0" w:color="auto"/>
            </w:tcBorders>
            <w:shd w:val="clear" w:color="auto" w:fill="B8CCE4" w:themeFill="accent1" w:themeFillTint="66"/>
          </w:tcPr>
          <w:p w14:paraId="503E2A03" w14:textId="45B62D27" w:rsidR="00DC51C0" w:rsidRPr="00CD3B81" w:rsidRDefault="00DC51C0" w:rsidP="00D0376B">
            <w:pPr>
              <w:autoSpaceDE w:val="0"/>
              <w:autoSpaceDN w:val="0"/>
              <w:adjustRightInd w:val="0"/>
              <w:jc w:val="center"/>
              <w:rPr>
                <w:sz w:val="22"/>
                <w:szCs w:val="22"/>
              </w:rPr>
            </w:pPr>
          </w:p>
        </w:tc>
        <w:tc>
          <w:tcPr>
            <w:tcW w:w="2188" w:type="dxa"/>
            <w:tcBorders>
              <w:top w:val="nil"/>
              <w:left w:val="single" w:sz="6" w:space="0" w:color="auto"/>
              <w:right w:val="single" w:sz="2" w:space="0" w:color="auto"/>
            </w:tcBorders>
            <w:shd w:val="clear" w:color="auto" w:fill="B8CCE4" w:themeFill="accent1" w:themeFillTint="66"/>
          </w:tcPr>
          <w:p w14:paraId="58AE3B06" w14:textId="379AFF3A" w:rsidR="00DC51C0" w:rsidRPr="00CD3B81" w:rsidRDefault="00DC51C0" w:rsidP="00D0376B">
            <w:pPr>
              <w:autoSpaceDE w:val="0"/>
              <w:autoSpaceDN w:val="0"/>
              <w:adjustRightInd w:val="0"/>
              <w:jc w:val="center"/>
              <w:rPr>
                <w:sz w:val="22"/>
                <w:szCs w:val="22"/>
              </w:rPr>
            </w:pPr>
          </w:p>
        </w:tc>
      </w:tr>
      <w:tr w:rsidR="00DC51C0" w:rsidRPr="00303058" w14:paraId="2E108B2F" w14:textId="77777777" w:rsidTr="00326C2D">
        <w:trPr>
          <w:trHeight w:val="236"/>
        </w:trPr>
        <w:tc>
          <w:tcPr>
            <w:tcW w:w="2969" w:type="dxa"/>
            <w:tcBorders>
              <w:top w:val="nil"/>
              <w:left w:val="single" w:sz="6" w:space="0" w:color="auto"/>
              <w:bottom w:val="dashSmallGap" w:sz="4" w:space="0" w:color="auto"/>
              <w:right w:val="dashSmallGap" w:sz="4" w:space="0" w:color="auto"/>
            </w:tcBorders>
          </w:tcPr>
          <w:p w14:paraId="7789AC69" w14:textId="77777777" w:rsidR="00DC51C0" w:rsidRPr="00CD3B81" w:rsidRDefault="00DC51C0" w:rsidP="00D0376B">
            <w:pPr>
              <w:autoSpaceDE w:val="0"/>
              <w:autoSpaceDN w:val="0"/>
              <w:adjustRightInd w:val="0"/>
              <w:rPr>
                <w:sz w:val="22"/>
                <w:szCs w:val="22"/>
              </w:rPr>
            </w:pPr>
          </w:p>
        </w:tc>
        <w:tc>
          <w:tcPr>
            <w:tcW w:w="1134" w:type="dxa"/>
            <w:tcBorders>
              <w:top w:val="nil"/>
              <w:left w:val="dashSmallGap" w:sz="4" w:space="0" w:color="auto"/>
              <w:bottom w:val="dashSmallGap" w:sz="4" w:space="0" w:color="auto"/>
              <w:right w:val="dashSmallGap" w:sz="4" w:space="0" w:color="auto"/>
            </w:tcBorders>
          </w:tcPr>
          <w:p w14:paraId="7D29C3F1" w14:textId="77777777" w:rsidR="00DC51C0" w:rsidRPr="00CD3B81" w:rsidRDefault="00DC51C0" w:rsidP="00D0376B">
            <w:pPr>
              <w:autoSpaceDE w:val="0"/>
              <w:autoSpaceDN w:val="0"/>
              <w:adjustRightInd w:val="0"/>
              <w:jc w:val="center"/>
              <w:rPr>
                <w:sz w:val="22"/>
                <w:szCs w:val="22"/>
              </w:rPr>
            </w:pPr>
          </w:p>
        </w:tc>
        <w:tc>
          <w:tcPr>
            <w:tcW w:w="3119" w:type="dxa"/>
            <w:tcBorders>
              <w:top w:val="nil"/>
              <w:left w:val="dashSmallGap" w:sz="4" w:space="0" w:color="auto"/>
              <w:bottom w:val="dashSmallGap" w:sz="4" w:space="0" w:color="auto"/>
              <w:right w:val="dashSmallGap" w:sz="4" w:space="0" w:color="auto"/>
            </w:tcBorders>
          </w:tcPr>
          <w:p w14:paraId="26151B81" w14:textId="0618B6CF" w:rsidR="00DC51C0" w:rsidRPr="00CD3B81" w:rsidRDefault="00DC51C0" w:rsidP="00D0376B">
            <w:pPr>
              <w:autoSpaceDE w:val="0"/>
              <w:autoSpaceDN w:val="0"/>
              <w:adjustRightInd w:val="0"/>
              <w:jc w:val="center"/>
              <w:rPr>
                <w:sz w:val="22"/>
                <w:szCs w:val="22"/>
              </w:rPr>
            </w:pPr>
          </w:p>
        </w:tc>
        <w:tc>
          <w:tcPr>
            <w:tcW w:w="2188" w:type="dxa"/>
            <w:tcBorders>
              <w:top w:val="nil"/>
              <w:left w:val="dashSmallGap" w:sz="4" w:space="0" w:color="auto"/>
              <w:bottom w:val="dashSmallGap" w:sz="4" w:space="0" w:color="auto"/>
              <w:right w:val="single" w:sz="2" w:space="0" w:color="auto"/>
            </w:tcBorders>
          </w:tcPr>
          <w:p w14:paraId="77A83F76" w14:textId="7BDE9C0A" w:rsidR="00DC51C0" w:rsidRPr="00CD3B81" w:rsidRDefault="00DC51C0" w:rsidP="00D0376B">
            <w:pPr>
              <w:autoSpaceDE w:val="0"/>
              <w:autoSpaceDN w:val="0"/>
              <w:adjustRightInd w:val="0"/>
              <w:jc w:val="center"/>
              <w:rPr>
                <w:sz w:val="22"/>
                <w:szCs w:val="22"/>
              </w:rPr>
            </w:pPr>
          </w:p>
        </w:tc>
      </w:tr>
      <w:tr w:rsidR="00DC51C0" w:rsidRPr="00303058" w14:paraId="1AFE54A3" w14:textId="77777777" w:rsidTr="00326C2D">
        <w:trPr>
          <w:trHeight w:val="236"/>
        </w:trPr>
        <w:tc>
          <w:tcPr>
            <w:tcW w:w="2969" w:type="dxa"/>
            <w:tcBorders>
              <w:top w:val="dashSmallGap" w:sz="4" w:space="0" w:color="auto"/>
              <w:left w:val="single" w:sz="6" w:space="0" w:color="auto"/>
              <w:bottom w:val="dashSmallGap" w:sz="4" w:space="0" w:color="auto"/>
              <w:right w:val="dashSmallGap" w:sz="4" w:space="0" w:color="auto"/>
            </w:tcBorders>
          </w:tcPr>
          <w:p w14:paraId="7F0D86DF" w14:textId="77777777" w:rsidR="00DC51C0" w:rsidRPr="00CD3B81" w:rsidRDefault="00DC51C0" w:rsidP="00D0376B">
            <w:pPr>
              <w:autoSpaceDE w:val="0"/>
              <w:autoSpaceDN w:val="0"/>
              <w:adjustRightInd w:val="0"/>
              <w:rPr>
                <w:sz w:val="22"/>
                <w:szCs w:val="22"/>
              </w:rPr>
            </w:pPr>
          </w:p>
        </w:tc>
        <w:tc>
          <w:tcPr>
            <w:tcW w:w="1134" w:type="dxa"/>
            <w:tcBorders>
              <w:top w:val="dashSmallGap" w:sz="4" w:space="0" w:color="auto"/>
              <w:left w:val="dashSmallGap" w:sz="4" w:space="0" w:color="auto"/>
              <w:bottom w:val="dashSmallGap" w:sz="4" w:space="0" w:color="auto"/>
              <w:right w:val="dashSmallGap" w:sz="4" w:space="0" w:color="auto"/>
            </w:tcBorders>
          </w:tcPr>
          <w:p w14:paraId="5A7B6B0A" w14:textId="77777777" w:rsidR="00DC51C0" w:rsidRPr="00CD3B81" w:rsidRDefault="00DC51C0" w:rsidP="00D0376B">
            <w:pPr>
              <w:autoSpaceDE w:val="0"/>
              <w:autoSpaceDN w:val="0"/>
              <w:adjustRightInd w:val="0"/>
              <w:jc w:val="center"/>
              <w:rPr>
                <w:sz w:val="22"/>
                <w:szCs w:val="22"/>
              </w:rPr>
            </w:pPr>
          </w:p>
        </w:tc>
        <w:tc>
          <w:tcPr>
            <w:tcW w:w="3119" w:type="dxa"/>
            <w:tcBorders>
              <w:top w:val="dashSmallGap" w:sz="4" w:space="0" w:color="auto"/>
              <w:left w:val="dashSmallGap" w:sz="4" w:space="0" w:color="auto"/>
              <w:bottom w:val="dashSmallGap" w:sz="4" w:space="0" w:color="auto"/>
              <w:right w:val="dashSmallGap" w:sz="4" w:space="0" w:color="auto"/>
            </w:tcBorders>
          </w:tcPr>
          <w:p w14:paraId="5887A99A" w14:textId="464EDCDA" w:rsidR="00DC51C0" w:rsidRPr="00CD3B81" w:rsidRDefault="00DC51C0" w:rsidP="00D0376B">
            <w:pPr>
              <w:autoSpaceDE w:val="0"/>
              <w:autoSpaceDN w:val="0"/>
              <w:adjustRightInd w:val="0"/>
              <w:jc w:val="center"/>
              <w:rPr>
                <w:sz w:val="22"/>
                <w:szCs w:val="22"/>
              </w:rPr>
            </w:pPr>
          </w:p>
        </w:tc>
        <w:tc>
          <w:tcPr>
            <w:tcW w:w="2188" w:type="dxa"/>
            <w:tcBorders>
              <w:top w:val="dashSmallGap" w:sz="4" w:space="0" w:color="auto"/>
              <w:left w:val="dashSmallGap" w:sz="4" w:space="0" w:color="auto"/>
              <w:bottom w:val="dashSmallGap" w:sz="4" w:space="0" w:color="auto"/>
              <w:right w:val="single" w:sz="2" w:space="0" w:color="auto"/>
            </w:tcBorders>
          </w:tcPr>
          <w:p w14:paraId="44FC1A30" w14:textId="12CCDEAF" w:rsidR="00DC51C0" w:rsidRPr="00CD3B81" w:rsidRDefault="00DC51C0" w:rsidP="00D0376B">
            <w:pPr>
              <w:autoSpaceDE w:val="0"/>
              <w:autoSpaceDN w:val="0"/>
              <w:adjustRightInd w:val="0"/>
              <w:jc w:val="center"/>
              <w:rPr>
                <w:sz w:val="22"/>
                <w:szCs w:val="22"/>
              </w:rPr>
            </w:pPr>
          </w:p>
        </w:tc>
      </w:tr>
      <w:tr w:rsidR="00DC51C0" w:rsidRPr="00303058" w14:paraId="2E2D3B74" w14:textId="77777777" w:rsidTr="00326C2D">
        <w:trPr>
          <w:trHeight w:val="236"/>
        </w:trPr>
        <w:tc>
          <w:tcPr>
            <w:tcW w:w="2969" w:type="dxa"/>
            <w:tcBorders>
              <w:top w:val="dashSmallGap" w:sz="4" w:space="0" w:color="auto"/>
              <w:left w:val="single" w:sz="6" w:space="0" w:color="auto"/>
              <w:bottom w:val="single" w:sz="6" w:space="0" w:color="auto"/>
              <w:right w:val="dashSmallGap" w:sz="4" w:space="0" w:color="auto"/>
            </w:tcBorders>
          </w:tcPr>
          <w:p w14:paraId="5430AFCC" w14:textId="77777777" w:rsidR="00DC51C0" w:rsidRPr="00CD3B81" w:rsidRDefault="00DC51C0" w:rsidP="00D0376B">
            <w:pPr>
              <w:autoSpaceDE w:val="0"/>
              <w:autoSpaceDN w:val="0"/>
              <w:adjustRightInd w:val="0"/>
              <w:rPr>
                <w:sz w:val="22"/>
                <w:szCs w:val="22"/>
              </w:rPr>
            </w:pPr>
          </w:p>
        </w:tc>
        <w:tc>
          <w:tcPr>
            <w:tcW w:w="1134" w:type="dxa"/>
            <w:tcBorders>
              <w:top w:val="dashSmallGap" w:sz="4" w:space="0" w:color="auto"/>
              <w:left w:val="dashSmallGap" w:sz="4" w:space="0" w:color="auto"/>
              <w:bottom w:val="single" w:sz="6" w:space="0" w:color="auto"/>
              <w:right w:val="dashSmallGap" w:sz="4" w:space="0" w:color="auto"/>
            </w:tcBorders>
          </w:tcPr>
          <w:p w14:paraId="0FE9DAB1" w14:textId="77777777" w:rsidR="00DC51C0" w:rsidRPr="00CD3B81" w:rsidRDefault="00DC51C0" w:rsidP="00D0376B">
            <w:pPr>
              <w:autoSpaceDE w:val="0"/>
              <w:autoSpaceDN w:val="0"/>
              <w:adjustRightInd w:val="0"/>
              <w:jc w:val="center"/>
              <w:rPr>
                <w:sz w:val="22"/>
                <w:szCs w:val="22"/>
              </w:rPr>
            </w:pPr>
          </w:p>
        </w:tc>
        <w:tc>
          <w:tcPr>
            <w:tcW w:w="3119" w:type="dxa"/>
            <w:tcBorders>
              <w:top w:val="dashSmallGap" w:sz="4" w:space="0" w:color="auto"/>
              <w:left w:val="dashSmallGap" w:sz="4" w:space="0" w:color="auto"/>
              <w:bottom w:val="single" w:sz="6" w:space="0" w:color="auto"/>
              <w:right w:val="dashSmallGap" w:sz="4" w:space="0" w:color="auto"/>
            </w:tcBorders>
          </w:tcPr>
          <w:p w14:paraId="10551C2C" w14:textId="4BC64249" w:rsidR="00DC51C0" w:rsidRPr="00CD3B81" w:rsidRDefault="00DC51C0" w:rsidP="00D0376B">
            <w:pPr>
              <w:autoSpaceDE w:val="0"/>
              <w:autoSpaceDN w:val="0"/>
              <w:adjustRightInd w:val="0"/>
              <w:jc w:val="center"/>
              <w:rPr>
                <w:sz w:val="22"/>
                <w:szCs w:val="22"/>
              </w:rPr>
            </w:pPr>
          </w:p>
        </w:tc>
        <w:tc>
          <w:tcPr>
            <w:tcW w:w="2188" w:type="dxa"/>
            <w:tcBorders>
              <w:top w:val="dashSmallGap" w:sz="4" w:space="0" w:color="auto"/>
              <w:left w:val="dashSmallGap" w:sz="4" w:space="0" w:color="auto"/>
              <w:bottom w:val="single" w:sz="6" w:space="0" w:color="auto"/>
              <w:right w:val="single" w:sz="2" w:space="0" w:color="auto"/>
            </w:tcBorders>
          </w:tcPr>
          <w:p w14:paraId="6AD50EE8" w14:textId="67826477" w:rsidR="00DC51C0" w:rsidRPr="00CD3B81" w:rsidRDefault="00DC51C0" w:rsidP="00D0376B">
            <w:pPr>
              <w:autoSpaceDE w:val="0"/>
              <w:autoSpaceDN w:val="0"/>
              <w:adjustRightInd w:val="0"/>
              <w:jc w:val="center"/>
              <w:rPr>
                <w:sz w:val="22"/>
                <w:szCs w:val="22"/>
              </w:rPr>
            </w:pPr>
          </w:p>
        </w:tc>
      </w:tr>
      <w:tr w:rsidR="00DC51C0" w:rsidRPr="00303058" w14:paraId="0ECB2B40" w14:textId="77777777" w:rsidTr="00326C2D">
        <w:trPr>
          <w:trHeight w:val="236"/>
        </w:trPr>
        <w:tc>
          <w:tcPr>
            <w:tcW w:w="2969" w:type="dxa"/>
            <w:tcBorders>
              <w:top w:val="single" w:sz="6" w:space="0" w:color="auto"/>
              <w:left w:val="single" w:sz="6" w:space="0" w:color="auto"/>
              <w:right w:val="single" w:sz="6" w:space="0" w:color="auto"/>
            </w:tcBorders>
            <w:shd w:val="clear" w:color="auto" w:fill="B8CCE4" w:themeFill="accent1" w:themeFillTint="66"/>
          </w:tcPr>
          <w:p w14:paraId="622612A9" w14:textId="77777777" w:rsidR="00DC51C0" w:rsidRPr="00CD3B81" w:rsidRDefault="00DC51C0" w:rsidP="00D0376B">
            <w:pPr>
              <w:autoSpaceDE w:val="0"/>
              <w:autoSpaceDN w:val="0"/>
              <w:adjustRightInd w:val="0"/>
              <w:rPr>
                <w:b/>
                <w:sz w:val="22"/>
                <w:szCs w:val="22"/>
              </w:rPr>
            </w:pPr>
            <w:r w:rsidRPr="00CD3B81">
              <w:rPr>
                <w:b/>
                <w:sz w:val="22"/>
                <w:szCs w:val="22"/>
              </w:rPr>
              <w:t>Subventions en cours</w:t>
            </w:r>
          </w:p>
        </w:tc>
        <w:tc>
          <w:tcPr>
            <w:tcW w:w="1134" w:type="dxa"/>
            <w:tcBorders>
              <w:top w:val="single" w:sz="6" w:space="0" w:color="auto"/>
              <w:left w:val="single" w:sz="6" w:space="0" w:color="auto"/>
              <w:right w:val="single" w:sz="6" w:space="0" w:color="auto"/>
            </w:tcBorders>
            <w:shd w:val="clear" w:color="auto" w:fill="B8CCE4" w:themeFill="accent1" w:themeFillTint="66"/>
          </w:tcPr>
          <w:p w14:paraId="14F2E887" w14:textId="77777777" w:rsidR="00DC51C0" w:rsidRPr="00CD3B81" w:rsidRDefault="00DC51C0" w:rsidP="00D0376B">
            <w:pPr>
              <w:autoSpaceDE w:val="0"/>
              <w:autoSpaceDN w:val="0"/>
              <w:adjustRightInd w:val="0"/>
              <w:jc w:val="center"/>
              <w:rPr>
                <w:sz w:val="22"/>
                <w:szCs w:val="22"/>
              </w:rPr>
            </w:pPr>
          </w:p>
        </w:tc>
        <w:tc>
          <w:tcPr>
            <w:tcW w:w="3119" w:type="dxa"/>
            <w:tcBorders>
              <w:top w:val="single" w:sz="6" w:space="0" w:color="auto"/>
              <w:left w:val="single" w:sz="6" w:space="0" w:color="auto"/>
              <w:right w:val="single" w:sz="6" w:space="0" w:color="auto"/>
            </w:tcBorders>
            <w:shd w:val="clear" w:color="auto" w:fill="B8CCE4" w:themeFill="accent1" w:themeFillTint="66"/>
          </w:tcPr>
          <w:p w14:paraId="5E6AD161" w14:textId="1977688F" w:rsidR="00DC51C0" w:rsidRPr="00CD3B81" w:rsidRDefault="00DC51C0" w:rsidP="00D0376B">
            <w:pPr>
              <w:autoSpaceDE w:val="0"/>
              <w:autoSpaceDN w:val="0"/>
              <w:adjustRightInd w:val="0"/>
              <w:jc w:val="center"/>
              <w:rPr>
                <w:sz w:val="22"/>
                <w:szCs w:val="22"/>
              </w:rPr>
            </w:pPr>
          </w:p>
        </w:tc>
        <w:tc>
          <w:tcPr>
            <w:tcW w:w="2188" w:type="dxa"/>
            <w:tcBorders>
              <w:top w:val="single" w:sz="6" w:space="0" w:color="auto"/>
              <w:left w:val="single" w:sz="6" w:space="0" w:color="auto"/>
              <w:right w:val="single" w:sz="6" w:space="0" w:color="auto"/>
            </w:tcBorders>
            <w:shd w:val="clear" w:color="auto" w:fill="B8CCE4" w:themeFill="accent1" w:themeFillTint="66"/>
          </w:tcPr>
          <w:p w14:paraId="69A6D534" w14:textId="2C268FE3" w:rsidR="00DC51C0" w:rsidRPr="00CD3B81" w:rsidRDefault="00DC51C0" w:rsidP="00D0376B">
            <w:pPr>
              <w:autoSpaceDE w:val="0"/>
              <w:autoSpaceDN w:val="0"/>
              <w:adjustRightInd w:val="0"/>
              <w:jc w:val="center"/>
              <w:rPr>
                <w:sz w:val="22"/>
                <w:szCs w:val="22"/>
              </w:rPr>
            </w:pPr>
          </w:p>
        </w:tc>
      </w:tr>
      <w:tr w:rsidR="00DC51C0" w:rsidRPr="00303058" w14:paraId="711D1000" w14:textId="77777777" w:rsidTr="00326C2D">
        <w:trPr>
          <w:trHeight w:val="236"/>
        </w:trPr>
        <w:tc>
          <w:tcPr>
            <w:tcW w:w="2969" w:type="dxa"/>
            <w:tcBorders>
              <w:left w:val="single" w:sz="6" w:space="0" w:color="auto"/>
              <w:bottom w:val="dashSmallGap" w:sz="4" w:space="0" w:color="auto"/>
              <w:right w:val="dashSmallGap" w:sz="4" w:space="0" w:color="auto"/>
            </w:tcBorders>
            <w:shd w:val="clear" w:color="auto" w:fill="auto"/>
          </w:tcPr>
          <w:p w14:paraId="399788C1" w14:textId="77777777" w:rsidR="00DC51C0" w:rsidRPr="00CD3B81" w:rsidRDefault="00DC51C0" w:rsidP="00D0376B">
            <w:pPr>
              <w:autoSpaceDE w:val="0"/>
              <w:autoSpaceDN w:val="0"/>
              <w:adjustRightInd w:val="0"/>
              <w:rPr>
                <w:sz w:val="22"/>
                <w:szCs w:val="22"/>
              </w:rPr>
            </w:pPr>
          </w:p>
        </w:tc>
        <w:tc>
          <w:tcPr>
            <w:tcW w:w="1134" w:type="dxa"/>
            <w:tcBorders>
              <w:left w:val="dashSmallGap" w:sz="4" w:space="0" w:color="auto"/>
              <w:bottom w:val="dashSmallGap" w:sz="4" w:space="0" w:color="auto"/>
              <w:right w:val="dashSmallGap" w:sz="4" w:space="0" w:color="auto"/>
            </w:tcBorders>
          </w:tcPr>
          <w:p w14:paraId="3CE955C5" w14:textId="77777777" w:rsidR="00DC51C0" w:rsidRPr="00CD3B81" w:rsidRDefault="00DC51C0" w:rsidP="00D0376B">
            <w:pPr>
              <w:autoSpaceDE w:val="0"/>
              <w:autoSpaceDN w:val="0"/>
              <w:adjustRightInd w:val="0"/>
              <w:jc w:val="center"/>
              <w:rPr>
                <w:sz w:val="22"/>
                <w:szCs w:val="22"/>
              </w:rPr>
            </w:pPr>
          </w:p>
        </w:tc>
        <w:tc>
          <w:tcPr>
            <w:tcW w:w="3119" w:type="dxa"/>
            <w:tcBorders>
              <w:left w:val="dashSmallGap" w:sz="4" w:space="0" w:color="auto"/>
              <w:bottom w:val="dashSmallGap" w:sz="4" w:space="0" w:color="auto"/>
              <w:right w:val="dashSmallGap" w:sz="4" w:space="0" w:color="auto"/>
            </w:tcBorders>
          </w:tcPr>
          <w:p w14:paraId="71B1E301" w14:textId="45CF4DD2" w:rsidR="00DC51C0" w:rsidRPr="00CD3B81" w:rsidRDefault="00DC51C0" w:rsidP="00D0376B">
            <w:pPr>
              <w:autoSpaceDE w:val="0"/>
              <w:autoSpaceDN w:val="0"/>
              <w:adjustRightInd w:val="0"/>
              <w:jc w:val="center"/>
              <w:rPr>
                <w:sz w:val="22"/>
                <w:szCs w:val="22"/>
              </w:rPr>
            </w:pPr>
          </w:p>
        </w:tc>
        <w:tc>
          <w:tcPr>
            <w:tcW w:w="2188" w:type="dxa"/>
            <w:tcBorders>
              <w:left w:val="dashSmallGap" w:sz="4" w:space="0" w:color="auto"/>
              <w:bottom w:val="dashSmallGap" w:sz="4" w:space="0" w:color="auto"/>
              <w:right w:val="single" w:sz="6" w:space="0" w:color="auto"/>
            </w:tcBorders>
            <w:shd w:val="clear" w:color="auto" w:fill="auto"/>
          </w:tcPr>
          <w:p w14:paraId="05661647" w14:textId="42EF4EE1" w:rsidR="00DC51C0" w:rsidRPr="00CD3B81" w:rsidRDefault="00DC51C0" w:rsidP="00D0376B">
            <w:pPr>
              <w:autoSpaceDE w:val="0"/>
              <w:autoSpaceDN w:val="0"/>
              <w:adjustRightInd w:val="0"/>
              <w:jc w:val="center"/>
              <w:rPr>
                <w:sz w:val="22"/>
                <w:szCs w:val="22"/>
              </w:rPr>
            </w:pPr>
          </w:p>
        </w:tc>
      </w:tr>
      <w:tr w:rsidR="00DC51C0" w:rsidRPr="00303058" w14:paraId="53CDAA2D" w14:textId="77777777" w:rsidTr="00326C2D">
        <w:trPr>
          <w:trHeight w:val="236"/>
        </w:trPr>
        <w:tc>
          <w:tcPr>
            <w:tcW w:w="2969" w:type="dxa"/>
            <w:tcBorders>
              <w:top w:val="dashSmallGap" w:sz="4" w:space="0" w:color="auto"/>
              <w:left w:val="single" w:sz="6" w:space="0" w:color="auto"/>
              <w:bottom w:val="dashSmallGap" w:sz="4" w:space="0" w:color="auto"/>
              <w:right w:val="dashSmallGap" w:sz="4" w:space="0" w:color="auto"/>
            </w:tcBorders>
            <w:shd w:val="clear" w:color="auto" w:fill="auto"/>
          </w:tcPr>
          <w:p w14:paraId="59284A78" w14:textId="77777777" w:rsidR="00DC51C0" w:rsidRPr="00CD3B81" w:rsidRDefault="00DC51C0" w:rsidP="00D0376B">
            <w:pPr>
              <w:autoSpaceDE w:val="0"/>
              <w:autoSpaceDN w:val="0"/>
              <w:adjustRightInd w:val="0"/>
              <w:rPr>
                <w:sz w:val="22"/>
                <w:szCs w:val="22"/>
              </w:rPr>
            </w:pPr>
          </w:p>
        </w:tc>
        <w:tc>
          <w:tcPr>
            <w:tcW w:w="1134" w:type="dxa"/>
            <w:tcBorders>
              <w:top w:val="dashSmallGap" w:sz="4" w:space="0" w:color="auto"/>
              <w:left w:val="dashSmallGap" w:sz="4" w:space="0" w:color="auto"/>
              <w:bottom w:val="dashSmallGap" w:sz="4" w:space="0" w:color="auto"/>
              <w:right w:val="dashSmallGap" w:sz="4" w:space="0" w:color="auto"/>
            </w:tcBorders>
          </w:tcPr>
          <w:p w14:paraId="4325A342" w14:textId="77777777" w:rsidR="00DC51C0" w:rsidRPr="00CD3B81" w:rsidRDefault="00DC51C0" w:rsidP="00D0376B">
            <w:pPr>
              <w:autoSpaceDE w:val="0"/>
              <w:autoSpaceDN w:val="0"/>
              <w:adjustRightInd w:val="0"/>
              <w:jc w:val="center"/>
              <w:rPr>
                <w:sz w:val="22"/>
                <w:szCs w:val="22"/>
              </w:rPr>
            </w:pPr>
          </w:p>
        </w:tc>
        <w:tc>
          <w:tcPr>
            <w:tcW w:w="3119" w:type="dxa"/>
            <w:tcBorders>
              <w:top w:val="dashSmallGap" w:sz="4" w:space="0" w:color="auto"/>
              <w:left w:val="dashSmallGap" w:sz="4" w:space="0" w:color="auto"/>
              <w:bottom w:val="dashSmallGap" w:sz="4" w:space="0" w:color="auto"/>
              <w:right w:val="dashSmallGap" w:sz="4" w:space="0" w:color="auto"/>
            </w:tcBorders>
          </w:tcPr>
          <w:p w14:paraId="572068D2" w14:textId="5E8C304B" w:rsidR="00DC51C0" w:rsidRPr="00CD3B81" w:rsidRDefault="00DC51C0" w:rsidP="00D0376B">
            <w:pPr>
              <w:autoSpaceDE w:val="0"/>
              <w:autoSpaceDN w:val="0"/>
              <w:adjustRightInd w:val="0"/>
              <w:jc w:val="center"/>
              <w:rPr>
                <w:sz w:val="22"/>
                <w:szCs w:val="22"/>
              </w:rPr>
            </w:pPr>
          </w:p>
        </w:tc>
        <w:tc>
          <w:tcPr>
            <w:tcW w:w="2188" w:type="dxa"/>
            <w:tcBorders>
              <w:top w:val="dashSmallGap" w:sz="4" w:space="0" w:color="auto"/>
              <w:left w:val="dashSmallGap" w:sz="4" w:space="0" w:color="auto"/>
              <w:bottom w:val="dashSmallGap" w:sz="4" w:space="0" w:color="auto"/>
              <w:right w:val="single" w:sz="6" w:space="0" w:color="auto"/>
            </w:tcBorders>
            <w:shd w:val="clear" w:color="auto" w:fill="auto"/>
          </w:tcPr>
          <w:p w14:paraId="79BDB602" w14:textId="505E9253" w:rsidR="00DC51C0" w:rsidRPr="00CD3B81" w:rsidRDefault="00DC51C0" w:rsidP="00D0376B">
            <w:pPr>
              <w:autoSpaceDE w:val="0"/>
              <w:autoSpaceDN w:val="0"/>
              <w:adjustRightInd w:val="0"/>
              <w:jc w:val="center"/>
              <w:rPr>
                <w:sz w:val="22"/>
                <w:szCs w:val="22"/>
              </w:rPr>
            </w:pPr>
          </w:p>
        </w:tc>
      </w:tr>
      <w:tr w:rsidR="00DC51C0" w:rsidRPr="00303058" w14:paraId="34DD1320" w14:textId="77777777" w:rsidTr="00326C2D">
        <w:trPr>
          <w:trHeight w:val="236"/>
        </w:trPr>
        <w:tc>
          <w:tcPr>
            <w:tcW w:w="2969" w:type="dxa"/>
            <w:tcBorders>
              <w:top w:val="dashSmallGap" w:sz="4" w:space="0" w:color="auto"/>
              <w:left w:val="single" w:sz="6" w:space="0" w:color="auto"/>
              <w:bottom w:val="single" w:sz="6" w:space="0" w:color="auto"/>
              <w:right w:val="dashSmallGap" w:sz="4" w:space="0" w:color="auto"/>
            </w:tcBorders>
            <w:shd w:val="clear" w:color="auto" w:fill="B8CCE4" w:themeFill="accent1" w:themeFillTint="66"/>
          </w:tcPr>
          <w:p w14:paraId="3D42DB5E" w14:textId="06E99864" w:rsidR="00DC51C0" w:rsidRPr="00CD3B81" w:rsidRDefault="00DC51C0" w:rsidP="00D0376B">
            <w:pPr>
              <w:autoSpaceDE w:val="0"/>
              <w:autoSpaceDN w:val="0"/>
              <w:adjustRightInd w:val="0"/>
              <w:rPr>
                <w:b/>
                <w:sz w:val="22"/>
                <w:szCs w:val="22"/>
              </w:rPr>
            </w:pPr>
            <w:r w:rsidRPr="00CD3B81">
              <w:rPr>
                <w:b/>
                <w:sz w:val="22"/>
                <w:szCs w:val="22"/>
              </w:rPr>
              <w:t>TOTAL</w:t>
            </w:r>
          </w:p>
        </w:tc>
        <w:tc>
          <w:tcPr>
            <w:tcW w:w="1134" w:type="dxa"/>
            <w:tcBorders>
              <w:top w:val="dashSmallGap" w:sz="4" w:space="0" w:color="auto"/>
              <w:left w:val="dashSmallGap" w:sz="4" w:space="0" w:color="auto"/>
              <w:bottom w:val="single" w:sz="6" w:space="0" w:color="auto"/>
              <w:right w:val="dashSmallGap" w:sz="4" w:space="0" w:color="auto"/>
            </w:tcBorders>
            <w:shd w:val="clear" w:color="auto" w:fill="B8CCE4" w:themeFill="accent1" w:themeFillTint="66"/>
          </w:tcPr>
          <w:p w14:paraId="71DC6209" w14:textId="77777777" w:rsidR="00DC51C0" w:rsidRPr="00CD3B81" w:rsidRDefault="00DC51C0" w:rsidP="00D0376B">
            <w:pPr>
              <w:autoSpaceDE w:val="0"/>
              <w:autoSpaceDN w:val="0"/>
              <w:adjustRightInd w:val="0"/>
              <w:jc w:val="center"/>
              <w:rPr>
                <w:sz w:val="22"/>
                <w:szCs w:val="22"/>
              </w:rPr>
            </w:pPr>
          </w:p>
        </w:tc>
        <w:tc>
          <w:tcPr>
            <w:tcW w:w="3119" w:type="dxa"/>
            <w:tcBorders>
              <w:top w:val="dashSmallGap" w:sz="4" w:space="0" w:color="auto"/>
              <w:left w:val="dashSmallGap" w:sz="4" w:space="0" w:color="auto"/>
              <w:bottom w:val="single" w:sz="6" w:space="0" w:color="auto"/>
              <w:right w:val="dashSmallGap" w:sz="4" w:space="0" w:color="auto"/>
            </w:tcBorders>
            <w:shd w:val="clear" w:color="auto" w:fill="B8CCE4" w:themeFill="accent1" w:themeFillTint="66"/>
          </w:tcPr>
          <w:p w14:paraId="7D3202E8" w14:textId="15F4F80A" w:rsidR="00DC51C0" w:rsidRPr="00CD3B81" w:rsidRDefault="00DC51C0" w:rsidP="00D0376B">
            <w:pPr>
              <w:autoSpaceDE w:val="0"/>
              <w:autoSpaceDN w:val="0"/>
              <w:adjustRightInd w:val="0"/>
              <w:jc w:val="center"/>
              <w:rPr>
                <w:sz w:val="22"/>
                <w:szCs w:val="22"/>
              </w:rPr>
            </w:pPr>
          </w:p>
        </w:tc>
        <w:tc>
          <w:tcPr>
            <w:tcW w:w="2188" w:type="dxa"/>
            <w:tcBorders>
              <w:top w:val="dashSmallGap" w:sz="4" w:space="0" w:color="auto"/>
              <w:left w:val="dashSmallGap" w:sz="4" w:space="0" w:color="auto"/>
              <w:bottom w:val="single" w:sz="6" w:space="0" w:color="auto"/>
              <w:right w:val="single" w:sz="6" w:space="0" w:color="auto"/>
            </w:tcBorders>
            <w:shd w:val="clear" w:color="auto" w:fill="B8CCE4" w:themeFill="accent1" w:themeFillTint="66"/>
          </w:tcPr>
          <w:p w14:paraId="48E6794C" w14:textId="116224FF" w:rsidR="00DC51C0" w:rsidRPr="00CD3B81" w:rsidRDefault="00DC51C0" w:rsidP="00D0376B">
            <w:pPr>
              <w:autoSpaceDE w:val="0"/>
              <w:autoSpaceDN w:val="0"/>
              <w:adjustRightInd w:val="0"/>
              <w:jc w:val="center"/>
              <w:rPr>
                <w:sz w:val="22"/>
                <w:szCs w:val="22"/>
              </w:rPr>
            </w:pPr>
          </w:p>
        </w:tc>
      </w:tr>
    </w:tbl>
    <w:bookmarkStart w:id="258" w:name="_Toc57305978"/>
    <w:bookmarkStart w:id="259" w:name="_Toc57306459"/>
    <w:bookmarkStart w:id="260" w:name="_Toc59023272"/>
    <w:bookmarkStart w:id="261" w:name="_Toc91003938"/>
    <w:bookmarkStart w:id="262" w:name="_Toc91004579"/>
    <w:bookmarkStart w:id="263" w:name="_Toc91075435"/>
    <w:p w14:paraId="6D9E81DB" w14:textId="2AB21226" w:rsidR="003D6622" w:rsidRPr="003206F5" w:rsidRDefault="006D77EA" w:rsidP="008B4F67">
      <w:pPr>
        <w:pStyle w:val="Annexetitre"/>
        <w:rPr>
          <w:bCs w:val="0"/>
        </w:rPr>
      </w:pPr>
      <w:r>
        <w:rPr>
          <w:noProof/>
          <w:lang w:eastAsia="fr-FR"/>
        </w:rPr>
        <w:lastRenderedPageBreak/>
        <mc:AlternateContent>
          <mc:Choice Requires="wps">
            <w:drawing>
              <wp:anchor distT="0" distB="0" distL="114300" distR="114300" simplePos="0" relativeHeight="251671552" behindDoc="1" locked="0" layoutInCell="1" allowOverlap="1" wp14:anchorId="5936D284" wp14:editId="3A26A161">
                <wp:simplePos x="0" y="0"/>
                <wp:positionH relativeFrom="column">
                  <wp:posOffset>403860</wp:posOffset>
                </wp:positionH>
                <wp:positionV relativeFrom="paragraph">
                  <wp:posOffset>394970</wp:posOffset>
                </wp:positionV>
                <wp:extent cx="1205230" cy="283310"/>
                <wp:effectExtent l="0" t="0" r="0" b="2540"/>
                <wp:wrapTight wrapText="bothSides">
                  <wp:wrapPolygon edited="0">
                    <wp:start x="0" y="0"/>
                    <wp:lineTo x="0" y="20341"/>
                    <wp:lineTo x="21168" y="20341"/>
                    <wp:lineTo x="21168"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8331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6BB598EE" w14:textId="43A64E4F" w:rsidR="00985F8F" w:rsidRPr="00E25CAB" w:rsidRDefault="00985F8F" w:rsidP="00716023">
                            <w:pPr>
                              <w:pStyle w:val="Titrefiche"/>
                              <w:jc w:val="center"/>
                              <w:rPr>
                                <w:b w:val="0"/>
                                <w:bCs w:val="0"/>
                                <w:szCs w:val="40"/>
                              </w:rPr>
                            </w:pPr>
                            <w:r>
                              <w:rPr>
                                <w:b w:val="0"/>
                                <w:bCs w:val="0"/>
                                <w:szCs w:val="40"/>
                              </w:rPr>
                              <w:t>ANNEXE 6</w:t>
                            </w:r>
                          </w:p>
                          <w:p w14:paraId="30B8C4FE" w14:textId="77777777" w:rsidR="00985F8F" w:rsidRPr="00011C9F" w:rsidRDefault="00985F8F" w:rsidP="00716023">
                            <w:pPr>
                              <w:pStyle w:val="Titrefiche"/>
                              <w:jc w:val="center"/>
                              <w:rPr>
                                <w:rFonts w:ascii="Arial" w:hAnsi="Arial"/>
                                <w:color w:val="34446E"/>
                                <w:sz w:val="36"/>
                              </w:rPr>
                            </w:pPr>
                          </w:p>
                        </w:txbxContent>
                      </wps:txbx>
                      <wps:bodyPr rot="0" vert="horz" wrap="square" lIns="0" tIns="0" rIns="0" bIns="0" anchor="t" anchorCtr="0" upright="1">
                        <a:noAutofit/>
                      </wps:bodyPr>
                    </wps:wsp>
                  </a:graphicData>
                </a:graphic>
              </wp:anchor>
            </w:drawing>
          </mc:Choice>
          <mc:Fallback>
            <w:pict>
              <v:shape w14:anchorId="5936D284" id="_x0000_s1079" type="#_x0000_t202" style="position:absolute;margin-left:31.8pt;margin-top:31.1pt;width:94.9pt;height:22.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" fillcolor="#5a5a5a" stroked="f" strokecolor="blue" strokeweight="0">
                <v:textbox inset="0,0,0,0">
                  <w:txbxContent>
                    <w:p w14:paraId="6BB598EE" w14:textId="43A64E4F" w:rsidR="00985F8F" w:rsidRPr="00E25CAB" w:rsidRDefault="00985F8F" w:rsidP="00716023">
                      <w:pPr>
                        <w:pStyle w:val="Titrefiche"/>
                        <w:jc w:val="center"/>
                        <w:rPr>
                          <w:b w:val="0"/>
                          <w:bCs w:val="0"/>
                          <w:szCs w:val="40"/>
                        </w:rPr>
                      </w:pPr>
                      <w:r>
                        <w:rPr>
                          <w:b w:val="0"/>
                          <w:bCs w:val="0"/>
                          <w:szCs w:val="40"/>
                        </w:rPr>
                        <w:t>ANNEXE 6</w:t>
                      </w:r>
                    </w:p>
                    <w:p w14:paraId="30B8C4FE" w14:textId="77777777" w:rsidR="00985F8F" w:rsidRPr="00011C9F" w:rsidRDefault="00985F8F" w:rsidP="00716023">
                      <w:pPr>
                        <w:pStyle w:val="Titrefiche"/>
                        <w:jc w:val="center"/>
                        <w:rPr>
                          <w:rFonts w:ascii="Arial" w:hAnsi="Arial"/>
                          <w:color w:val="34446E"/>
                          <w:sz w:val="36"/>
                        </w:rPr>
                      </w:pPr>
                    </w:p>
                  </w:txbxContent>
                </v:textbox>
                <w10:wrap type="tight"/>
              </v:shape>
            </w:pict>
          </mc:Fallback>
        </mc:AlternateContent>
      </w:r>
      <w:r w:rsidR="00716023">
        <w:rPr>
          <w:noProof/>
          <w:lang w:eastAsia="fr-FR"/>
        </w:rPr>
        <mc:AlternateContent>
          <mc:Choice Requires="wps">
            <w:drawing>
              <wp:anchor distT="0" distB="0" distL="114300" distR="114300" simplePos="0" relativeHeight="251664384" behindDoc="1" locked="0" layoutInCell="1" allowOverlap="1" wp14:anchorId="3956F53A" wp14:editId="2AF9B41B">
                <wp:simplePos x="0" y="0"/>
                <wp:positionH relativeFrom="column">
                  <wp:posOffset>2924</wp:posOffset>
                </wp:positionH>
                <wp:positionV relativeFrom="paragraph">
                  <wp:posOffset>13970</wp:posOffset>
                </wp:positionV>
                <wp:extent cx="1740535" cy="933450"/>
                <wp:effectExtent l="0" t="0" r="0" b="0"/>
                <wp:wrapTight wrapText="bothSides">
                  <wp:wrapPolygon edited="0">
                    <wp:start x="0" y="0"/>
                    <wp:lineTo x="0" y="21159"/>
                    <wp:lineTo x="21277" y="21159"/>
                    <wp:lineTo x="21277" y="0"/>
                    <wp:lineTo x="0"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3345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0350F17A" w14:textId="77777777" w:rsidR="00985F8F" w:rsidRPr="00DE31D8" w:rsidRDefault="00985F8F" w:rsidP="00716023">
                            <w:pPr>
                              <w:rPr>
                                <w:b/>
                                <w:color w:val="FFFFFF"/>
                              </w:rPr>
                            </w:pPr>
                          </w:p>
                        </w:txbxContent>
                      </wps:txbx>
                      <wps:bodyPr rot="0" vert="vert270" wrap="square" lIns="0" tIns="0" rIns="0" bIns="0" anchor="t" anchorCtr="0" upright="1">
                        <a:noAutofit/>
                      </wps:bodyPr>
                    </wps:wsp>
                  </a:graphicData>
                </a:graphic>
              </wp:anchor>
            </w:drawing>
          </mc:Choice>
          <mc:Fallback>
            <w:pict>
              <v:shape w14:anchorId="3956F53A" id="Text Box 3" o:spid="_x0000_s1080" type="#_x0000_t202" style="position:absolute;margin-left:.25pt;margin-top:1.1pt;width:137.05pt;height:7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" fillcolor="#5a5a5a" stroked="f" strokecolor="blue" strokeweight="0">
                <v:textbox style="layout-flow:vertical;mso-layout-flow-alt:bottom-to-top" inset="0,0,0,0">
                  <w:txbxContent>
                    <w:p w14:paraId="0350F17A" w14:textId="77777777" w:rsidR="00985F8F" w:rsidRPr="00DE31D8" w:rsidRDefault="00985F8F" w:rsidP="00716023">
                      <w:pPr>
                        <w:rPr>
                          <w:b/>
                          <w:color w:val="FFFFFF"/>
                        </w:rPr>
                      </w:pPr>
                    </w:p>
                  </w:txbxContent>
                </v:textbox>
                <w10:wrap type="tight"/>
              </v:shape>
            </w:pict>
          </mc:Fallback>
        </mc:AlternateContent>
      </w:r>
      <w:r w:rsidR="00CF430E" w:rsidRPr="003206F5">
        <w:rPr>
          <w:bCs w:val="0"/>
        </w:rPr>
        <w:t>C</w:t>
      </w:r>
      <w:r w:rsidR="00FB4445" w:rsidRPr="003206F5">
        <w:rPr>
          <w:bCs w:val="0"/>
        </w:rPr>
        <w:t>ommunication sur le Projet</w:t>
      </w:r>
      <w:bookmarkEnd w:id="258"/>
      <w:bookmarkEnd w:id="259"/>
      <w:bookmarkEnd w:id="260"/>
      <w:bookmarkEnd w:id="261"/>
      <w:bookmarkEnd w:id="262"/>
      <w:bookmarkEnd w:id="263"/>
    </w:p>
    <w:p w14:paraId="68336BAA" w14:textId="6AC39FAD" w:rsidR="006D77EA" w:rsidRDefault="006D77EA" w:rsidP="00A67BF6"/>
    <w:p w14:paraId="6DD1AA47" w14:textId="77777777" w:rsidR="006D77EA" w:rsidRDefault="006D77EA" w:rsidP="00A67BF6"/>
    <w:p w14:paraId="10DBD660" w14:textId="1B35F3C6" w:rsidR="00832976" w:rsidRDefault="00832976" w:rsidP="00A67BF6"/>
    <w:p w14:paraId="1BD8F3EF" w14:textId="4AB154B0" w:rsidR="00E1537D" w:rsidRDefault="001B1689" w:rsidP="00E1537D">
      <w:pPr>
        <w:ind w:right="383"/>
        <w:rPr>
          <w:rFonts w:cs="Arial"/>
          <w:bCs/>
        </w:rPr>
      </w:pPr>
      <w:r>
        <w:t xml:space="preserve">L’établissement de la NEP nécessite la </w:t>
      </w:r>
      <w:r w:rsidR="00E55F23">
        <w:t xml:space="preserve">communication </w:t>
      </w:r>
      <w:r w:rsidR="00552CA1">
        <w:t xml:space="preserve">d’une fiche synthétique </w:t>
      </w:r>
      <w:r w:rsidR="00E1537D">
        <w:rPr>
          <w:rFonts w:cs="Arial"/>
          <w:bCs/>
        </w:rPr>
        <w:t>rédigé</w:t>
      </w:r>
      <w:r>
        <w:rPr>
          <w:rFonts w:cs="Arial"/>
          <w:bCs/>
        </w:rPr>
        <w:t>e</w:t>
      </w:r>
      <w:r w:rsidR="00E1537D">
        <w:rPr>
          <w:rFonts w:cs="Arial"/>
          <w:bCs/>
        </w:rPr>
        <w:t xml:space="preserve"> en français et en anglais</w:t>
      </w:r>
      <w:r w:rsidR="00552CA1">
        <w:rPr>
          <w:rFonts w:cs="Arial"/>
          <w:bCs/>
        </w:rPr>
        <w:t>. Elle sera</w:t>
      </w:r>
      <w:r>
        <w:rPr>
          <w:rFonts w:cs="Arial"/>
          <w:bCs/>
        </w:rPr>
        <w:t xml:space="preserve"> utilisée </w:t>
      </w:r>
      <w:r w:rsidR="00E1537D">
        <w:rPr>
          <w:rFonts w:cs="Arial"/>
          <w:bCs/>
        </w:rPr>
        <w:t>pour</w:t>
      </w:r>
      <w:r w:rsidR="00E1537D" w:rsidRPr="00434C5D">
        <w:rPr>
          <w:rFonts w:cs="Arial"/>
          <w:bCs/>
        </w:rPr>
        <w:t xml:space="preserve"> le site internet du FFEM ou </w:t>
      </w:r>
      <w:r w:rsidR="00E1537D">
        <w:rPr>
          <w:rFonts w:cs="Arial"/>
          <w:bCs/>
        </w:rPr>
        <w:t xml:space="preserve">tout </w:t>
      </w:r>
      <w:r w:rsidR="00E1537D" w:rsidRPr="00434C5D">
        <w:rPr>
          <w:rFonts w:cs="Arial"/>
          <w:bCs/>
        </w:rPr>
        <w:t>autre produit de communication</w:t>
      </w:r>
      <w:r w:rsidR="00E1537D">
        <w:rPr>
          <w:rFonts w:cs="Arial"/>
          <w:bCs/>
        </w:rPr>
        <w:t xml:space="preserve"> du FFEM, après approbation du Comité de Pilotage de l’octroi des fonds du projet</w:t>
      </w:r>
      <w:r w:rsidR="00E1537D" w:rsidRPr="00434C5D">
        <w:rPr>
          <w:rFonts w:cs="Arial"/>
          <w:bCs/>
        </w:rPr>
        <w:t>.</w:t>
      </w:r>
    </w:p>
    <w:p w14:paraId="6D12D916" w14:textId="2E87BD21" w:rsidR="00552CA1" w:rsidRDefault="00E55F23" w:rsidP="00E1537D">
      <w:pPr>
        <w:ind w:right="383"/>
        <w:rPr>
          <w:rFonts w:cs="Arial"/>
          <w:bCs/>
        </w:rPr>
      </w:pPr>
      <w:r>
        <w:rPr>
          <w:rFonts w:cs="Arial"/>
          <w:bCs/>
        </w:rPr>
        <w:t>Ces éléments seront actualisés tous les ans.</w:t>
      </w:r>
    </w:p>
    <w:p w14:paraId="286F55A9" w14:textId="77777777" w:rsidR="00832976" w:rsidRPr="00434C5D" w:rsidRDefault="00832976" w:rsidP="00E1537D">
      <w:pPr>
        <w:ind w:right="383"/>
        <w:rPr>
          <w:rFonts w:cs="Arial"/>
          <w:bCs/>
        </w:rPr>
      </w:pPr>
    </w:p>
    <w:p w14:paraId="071F02DA" w14:textId="77777777" w:rsidR="00E1537D" w:rsidRPr="0020749A" w:rsidRDefault="00E1537D" w:rsidP="008B4F67">
      <w:pPr>
        <w:pStyle w:val="Annexetitrebleu"/>
      </w:pPr>
      <w:r w:rsidRPr="0020749A">
        <w:t xml:space="preserve">1. </w:t>
      </w:r>
      <w:r w:rsidR="00E55F23">
        <w:t>Généralités -</w:t>
      </w:r>
      <w:r>
        <w:t xml:space="preserve"> t</w:t>
      </w:r>
      <w:r w:rsidR="00064D5D">
        <w:t xml:space="preserve">ableau 1 </w:t>
      </w:r>
    </w:p>
    <w:tbl>
      <w:tblPr>
        <w:tblW w:w="3482" w:type="pct"/>
        <w:tblInd w:w="70" w:type="dxa"/>
        <w:tblBorders>
          <w:top w:val="single" w:sz="12" w:space="0" w:color="595959"/>
          <w:bottom w:val="single" w:sz="12" w:space="0" w:color="595959"/>
          <w:insideH w:val="single" w:sz="12" w:space="0" w:color="595959"/>
        </w:tblBorders>
        <w:tblCellMar>
          <w:left w:w="70" w:type="dxa"/>
          <w:right w:w="70" w:type="dxa"/>
        </w:tblCellMar>
        <w:tblLook w:val="0000" w:firstRow="0" w:lastRow="0" w:firstColumn="0" w:lastColumn="0" w:noHBand="0" w:noVBand="0"/>
      </w:tblPr>
      <w:tblGrid>
        <w:gridCol w:w="3517"/>
        <w:gridCol w:w="3194"/>
      </w:tblGrid>
      <w:tr w:rsidR="00847B47" w:rsidRPr="004347F7" w14:paraId="24BFE33D" w14:textId="77777777" w:rsidTr="00AD7850">
        <w:trPr>
          <w:trHeight w:val="227"/>
        </w:trPr>
        <w:tc>
          <w:tcPr>
            <w:tcW w:w="2620" w:type="pct"/>
            <w:shd w:val="clear" w:color="auto" w:fill="auto"/>
            <w:vAlign w:val="center"/>
          </w:tcPr>
          <w:p w14:paraId="4BBD215D" w14:textId="77777777" w:rsidR="00847B47" w:rsidRPr="004347F7" w:rsidRDefault="00847B47" w:rsidP="00AD7850">
            <w:pPr>
              <w:ind w:left="-709" w:right="383" w:firstLine="709"/>
              <w:rPr>
                <w:rFonts w:cs="Arial"/>
                <w:bCs/>
              </w:rPr>
            </w:pPr>
            <w:r w:rsidRPr="004347F7">
              <w:rPr>
                <w:rFonts w:cs="Arial"/>
                <w:bCs/>
              </w:rPr>
              <w:t>Domaine</w:t>
            </w:r>
          </w:p>
        </w:tc>
        <w:tc>
          <w:tcPr>
            <w:tcW w:w="2380" w:type="pct"/>
            <w:shd w:val="clear" w:color="auto" w:fill="auto"/>
            <w:vAlign w:val="center"/>
          </w:tcPr>
          <w:p w14:paraId="31B5C128" w14:textId="77777777" w:rsidR="00847B47" w:rsidRPr="004347F7" w:rsidRDefault="00847B47" w:rsidP="00AD7850">
            <w:pPr>
              <w:ind w:left="-709" w:right="383" w:firstLine="709"/>
              <w:rPr>
                <w:rFonts w:cs="Arial"/>
                <w:iCs/>
              </w:rPr>
            </w:pPr>
          </w:p>
        </w:tc>
      </w:tr>
      <w:tr w:rsidR="00E1537D" w:rsidRPr="00847B47" w14:paraId="18C86D77" w14:textId="77777777" w:rsidTr="003206F5">
        <w:trPr>
          <w:trHeight w:val="227"/>
        </w:trPr>
        <w:tc>
          <w:tcPr>
            <w:tcW w:w="2620" w:type="pct"/>
            <w:shd w:val="clear" w:color="auto" w:fill="auto"/>
            <w:vAlign w:val="center"/>
          </w:tcPr>
          <w:p w14:paraId="707D6E7A" w14:textId="31D34A61" w:rsidR="00E1537D" w:rsidRPr="00716023" w:rsidRDefault="00847B47" w:rsidP="0036665F">
            <w:pPr>
              <w:ind w:left="-709" w:right="383" w:firstLine="709"/>
              <w:rPr>
                <w:rFonts w:cs="Arial"/>
                <w:bCs/>
                <w:color w:val="00B050"/>
              </w:rPr>
            </w:pPr>
            <w:r w:rsidRPr="00716023">
              <w:rPr>
                <w:rFonts w:cs="Arial"/>
                <w:bCs/>
              </w:rPr>
              <w:t xml:space="preserve">Thématique </w:t>
            </w:r>
            <w:r w:rsidR="0036665F" w:rsidRPr="00716023">
              <w:rPr>
                <w:rFonts w:cs="Arial"/>
                <w:bCs/>
              </w:rPr>
              <w:t>FFEM</w:t>
            </w:r>
          </w:p>
        </w:tc>
        <w:tc>
          <w:tcPr>
            <w:tcW w:w="2380" w:type="pct"/>
            <w:shd w:val="clear" w:color="auto" w:fill="auto"/>
            <w:vAlign w:val="center"/>
          </w:tcPr>
          <w:p w14:paraId="17043DED" w14:textId="77777777" w:rsidR="00E1537D" w:rsidRPr="00847B47" w:rsidRDefault="00E1537D" w:rsidP="00064D5D">
            <w:pPr>
              <w:ind w:left="-709" w:right="383" w:firstLine="709"/>
              <w:rPr>
                <w:rFonts w:cs="Arial"/>
                <w:b/>
                <w:iCs/>
                <w:color w:val="00B050"/>
              </w:rPr>
            </w:pPr>
          </w:p>
        </w:tc>
      </w:tr>
      <w:tr w:rsidR="00E1537D" w:rsidRPr="004347F7" w14:paraId="11F8D95A" w14:textId="77777777" w:rsidTr="003206F5">
        <w:trPr>
          <w:trHeight w:val="227"/>
        </w:trPr>
        <w:tc>
          <w:tcPr>
            <w:tcW w:w="2620" w:type="pct"/>
            <w:shd w:val="clear" w:color="auto" w:fill="auto"/>
            <w:vAlign w:val="center"/>
          </w:tcPr>
          <w:p w14:paraId="5C1C22D4" w14:textId="77777777" w:rsidR="00E1537D" w:rsidRPr="004347F7" w:rsidRDefault="00E1537D" w:rsidP="00064D5D">
            <w:pPr>
              <w:ind w:left="-709" w:right="383" w:firstLine="709"/>
              <w:rPr>
                <w:rFonts w:cs="Arial"/>
                <w:bCs/>
              </w:rPr>
            </w:pPr>
            <w:r w:rsidRPr="004347F7">
              <w:rPr>
                <w:rFonts w:cs="Arial"/>
                <w:bCs/>
              </w:rPr>
              <w:t xml:space="preserve">Institution </w:t>
            </w:r>
            <w:r w:rsidR="00E55F23">
              <w:rPr>
                <w:rFonts w:cs="Arial"/>
                <w:bCs/>
              </w:rPr>
              <w:t xml:space="preserve">membre </w:t>
            </w:r>
            <w:r w:rsidRPr="004347F7">
              <w:rPr>
                <w:rFonts w:cs="Arial"/>
                <w:bCs/>
              </w:rPr>
              <w:t>porteuse</w:t>
            </w:r>
          </w:p>
        </w:tc>
        <w:tc>
          <w:tcPr>
            <w:tcW w:w="2380" w:type="pct"/>
            <w:shd w:val="clear" w:color="auto" w:fill="auto"/>
            <w:vAlign w:val="center"/>
          </w:tcPr>
          <w:p w14:paraId="3E710C7C" w14:textId="77777777" w:rsidR="00E1537D" w:rsidRPr="004347F7" w:rsidRDefault="00E1537D" w:rsidP="00064D5D">
            <w:pPr>
              <w:ind w:left="-709" w:right="383" w:firstLine="709"/>
              <w:rPr>
                <w:rFonts w:cs="Arial"/>
                <w:iCs/>
              </w:rPr>
            </w:pPr>
          </w:p>
        </w:tc>
      </w:tr>
      <w:tr w:rsidR="00E1537D" w:rsidRPr="004347F7" w14:paraId="682C012A" w14:textId="77777777" w:rsidTr="003206F5">
        <w:trPr>
          <w:trHeight w:val="227"/>
        </w:trPr>
        <w:tc>
          <w:tcPr>
            <w:tcW w:w="2620" w:type="pct"/>
            <w:shd w:val="clear" w:color="auto" w:fill="auto"/>
            <w:vAlign w:val="center"/>
          </w:tcPr>
          <w:p w14:paraId="12B6FF2E" w14:textId="77777777" w:rsidR="00E1537D" w:rsidRPr="004347F7" w:rsidRDefault="00E1537D" w:rsidP="00064D5D">
            <w:pPr>
              <w:ind w:left="-709" w:right="383" w:firstLine="709"/>
              <w:rPr>
                <w:rFonts w:cs="Arial"/>
                <w:bCs/>
              </w:rPr>
            </w:pPr>
            <w:r w:rsidRPr="004347F7">
              <w:rPr>
                <w:rFonts w:cs="Arial"/>
                <w:bCs/>
              </w:rPr>
              <w:t>Bénéficiaire</w:t>
            </w:r>
          </w:p>
        </w:tc>
        <w:tc>
          <w:tcPr>
            <w:tcW w:w="2380" w:type="pct"/>
            <w:shd w:val="clear" w:color="auto" w:fill="auto"/>
            <w:vAlign w:val="center"/>
          </w:tcPr>
          <w:p w14:paraId="11684501" w14:textId="77777777" w:rsidR="00E1537D" w:rsidRPr="004347F7" w:rsidRDefault="00E1537D" w:rsidP="00064D5D">
            <w:pPr>
              <w:ind w:left="-709" w:right="383" w:firstLine="709"/>
              <w:rPr>
                <w:rFonts w:cs="Arial"/>
                <w:iCs/>
              </w:rPr>
            </w:pPr>
          </w:p>
        </w:tc>
      </w:tr>
      <w:tr w:rsidR="00E55F23" w:rsidRPr="004347F7" w14:paraId="288B264D" w14:textId="77777777" w:rsidTr="003206F5">
        <w:trPr>
          <w:trHeight w:val="227"/>
        </w:trPr>
        <w:tc>
          <w:tcPr>
            <w:tcW w:w="2620" w:type="pct"/>
            <w:shd w:val="clear" w:color="auto" w:fill="auto"/>
            <w:vAlign w:val="center"/>
          </w:tcPr>
          <w:p w14:paraId="7B35A53C" w14:textId="77777777" w:rsidR="00E55F23" w:rsidRPr="004347F7" w:rsidRDefault="00E55F23" w:rsidP="00064D5D">
            <w:pPr>
              <w:ind w:left="-709" w:right="383" w:firstLine="709"/>
              <w:rPr>
                <w:rFonts w:cs="Arial"/>
                <w:bCs/>
              </w:rPr>
            </w:pPr>
            <w:r w:rsidRPr="004347F7">
              <w:rPr>
                <w:rFonts w:cs="Arial"/>
                <w:bCs/>
              </w:rPr>
              <w:t>Montant de la subvention FFEM</w:t>
            </w:r>
          </w:p>
        </w:tc>
        <w:tc>
          <w:tcPr>
            <w:tcW w:w="2380" w:type="pct"/>
            <w:shd w:val="clear" w:color="auto" w:fill="auto"/>
            <w:vAlign w:val="center"/>
          </w:tcPr>
          <w:p w14:paraId="5410EE19" w14:textId="77777777" w:rsidR="00E55F23" w:rsidRPr="004347F7" w:rsidRDefault="00E55F23" w:rsidP="00064D5D">
            <w:pPr>
              <w:ind w:left="-709" w:right="383" w:firstLine="709"/>
              <w:rPr>
                <w:rFonts w:cs="Arial"/>
                <w:iCs/>
                <w:lang w:val="nl-NL"/>
              </w:rPr>
            </w:pPr>
          </w:p>
        </w:tc>
      </w:tr>
      <w:tr w:rsidR="00E1537D" w:rsidRPr="004347F7" w14:paraId="2612A58D" w14:textId="77777777" w:rsidTr="003206F5">
        <w:trPr>
          <w:trHeight w:val="227"/>
        </w:trPr>
        <w:tc>
          <w:tcPr>
            <w:tcW w:w="2620" w:type="pct"/>
            <w:shd w:val="clear" w:color="auto" w:fill="auto"/>
            <w:vAlign w:val="center"/>
          </w:tcPr>
          <w:p w14:paraId="7D491D0E" w14:textId="37A7837C" w:rsidR="00E1537D" w:rsidRPr="004347F7" w:rsidRDefault="00E55F23" w:rsidP="00064D5D">
            <w:pPr>
              <w:ind w:left="-709" w:right="383" w:firstLine="709"/>
              <w:rPr>
                <w:rFonts w:cs="Arial"/>
                <w:bCs/>
              </w:rPr>
            </w:pPr>
            <w:r>
              <w:rPr>
                <w:rFonts w:cs="Arial"/>
                <w:bCs/>
              </w:rPr>
              <w:t>Co-</w:t>
            </w:r>
            <w:r w:rsidR="00985F8F">
              <w:rPr>
                <w:rFonts w:cs="Arial"/>
                <w:bCs/>
              </w:rPr>
              <w:t xml:space="preserve">financeurs </w:t>
            </w:r>
            <w:r w:rsidR="00847B47" w:rsidRPr="00716023">
              <w:rPr>
                <w:rFonts w:cs="Arial"/>
                <w:bCs/>
              </w:rPr>
              <w:t>prévisionnels</w:t>
            </w:r>
          </w:p>
        </w:tc>
        <w:tc>
          <w:tcPr>
            <w:tcW w:w="2380" w:type="pct"/>
            <w:shd w:val="clear" w:color="auto" w:fill="auto"/>
            <w:vAlign w:val="center"/>
          </w:tcPr>
          <w:p w14:paraId="78EC8E0E" w14:textId="77777777" w:rsidR="00E1537D" w:rsidRPr="004347F7" w:rsidRDefault="00E1537D" w:rsidP="00064D5D">
            <w:pPr>
              <w:ind w:left="-709" w:right="383" w:firstLine="709"/>
              <w:rPr>
                <w:rFonts w:cs="Arial"/>
                <w:iCs/>
              </w:rPr>
            </w:pPr>
          </w:p>
        </w:tc>
      </w:tr>
      <w:tr w:rsidR="00E55F23" w:rsidRPr="004347F7" w14:paraId="61002793" w14:textId="77777777" w:rsidTr="003206F5">
        <w:trPr>
          <w:trHeight w:val="227"/>
        </w:trPr>
        <w:tc>
          <w:tcPr>
            <w:tcW w:w="2620" w:type="pct"/>
            <w:shd w:val="clear" w:color="auto" w:fill="auto"/>
            <w:vAlign w:val="center"/>
          </w:tcPr>
          <w:p w14:paraId="3465CC71" w14:textId="77777777" w:rsidR="00E55F23" w:rsidRPr="004347F7" w:rsidRDefault="00E55F23" w:rsidP="00064D5D">
            <w:pPr>
              <w:ind w:left="-709" w:right="383" w:firstLine="709"/>
              <w:rPr>
                <w:rFonts w:cs="Arial"/>
                <w:bCs/>
              </w:rPr>
            </w:pPr>
            <w:r>
              <w:rPr>
                <w:rFonts w:cs="Arial"/>
                <w:bCs/>
              </w:rPr>
              <w:t>Montant global du projet</w:t>
            </w:r>
          </w:p>
        </w:tc>
        <w:tc>
          <w:tcPr>
            <w:tcW w:w="2380" w:type="pct"/>
            <w:shd w:val="clear" w:color="auto" w:fill="auto"/>
            <w:vAlign w:val="center"/>
          </w:tcPr>
          <w:p w14:paraId="4060EA0F" w14:textId="77777777" w:rsidR="00E55F23" w:rsidRPr="004347F7" w:rsidRDefault="00E55F23" w:rsidP="00064D5D">
            <w:pPr>
              <w:ind w:left="-709" w:right="383" w:firstLine="709"/>
              <w:rPr>
                <w:rFonts w:cs="Arial"/>
                <w:iCs/>
              </w:rPr>
            </w:pPr>
          </w:p>
        </w:tc>
      </w:tr>
      <w:tr w:rsidR="00E1537D" w:rsidRPr="004347F7" w14:paraId="6360F54C" w14:textId="77777777" w:rsidTr="003206F5">
        <w:trPr>
          <w:trHeight w:val="30"/>
        </w:trPr>
        <w:tc>
          <w:tcPr>
            <w:tcW w:w="2620" w:type="pct"/>
            <w:shd w:val="clear" w:color="auto" w:fill="auto"/>
            <w:vAlign w:val="center"/>
          </w:tcPr>
          <w:p w14:paraId="5DFB2258" w14:textId="77777777" w:rsidR="00E1537D" w:rsidRPr="004347F7" w:rsidRDefault="00E1537D" w:rsidP="00064D5D">
            <w:pPr>
              <w:ind w:left="-709" w:right="383" w:firstLine="709"/>
              <w:rPr>
                <w:rFonts w:cs="Arial"/>
                <w:bCs/>
              </w:rPr>
            </w:pPr>
            <w:r w:rsidRPr="004347F7">
              <w:rPr>
                <w:rFonts w:cs="Arial"/>
                <w:bCs/>
              </w:rPr>
              <w:t>Date d'octroi</w:t>
            </w:r>
          </w:p>
        </w:tc>
        <w:tc>
          <w:tcPr>
            <w:tcW w:w="2380" w:type="pct"/>
            <w:shd w:val="clear" w:color="auto" w:fill="auto"/>
            <w:vAlign w:val="center"/>
          </w:tcPr>
          <w:p w14:paraId="0661720C" w14:textId="77777777" w:rsidR="00E1537D" w:rsidRPr="004347F7" w:rsidRDefault="00E1537D" w:rsidP="00064D5D">
            <w:pPr>
              <w:ind w:left="-709" w:right="383" w:firstLine="709"/>
              <w:rPr>
                <w:rFonts w:cs="Arial"/>
                <w:iCs/>
              </w:rPr>
            </w:pPr>
          </w:p>
        </w:tc>
      </w:tr>
      <w:tr w:rsidR="00E1537D" w:rsidRPr="004347F7" w14:paraId="39BEEBCE" w14:textId="77777777" w:rsidTr="003206F5">
        <w:trPr>
          <w:trHeight w:val="227"/>
        </w:trPr>
        <w:tc>
          <w:tcPr>
            <w:tcW w:w="2620" w:type="pct"/>
            <w:shd w:val="clear" w:color="auto" w:fill="auto"/>
            <w:vAlign w:val="center"/>
          </w:tcPr>
          <w:p w14:paraId="19AF54A1" w14:textId="77777777" w:rsidR="00E1537D" w:rsidRPr="004347F7" w:rsidRDefault="00E1537D" w:rsidP="00064D5D">
            <w:pPr>
              <w:ind w:left="-709" w:right="383" w:firstLine="709"/>
              <w:rPr>
                <w:rFonts w:cs="Arial"/>
                <w:bCs/>
              </w:rPr>
            </w:pPr>
            <w:r w:rsidRPr="004347F7">
              <w:rPr>
                <w:rFonts w:cs="Arial"/>
                <w:bCs/>
              </w:rPr>
              <w:t>Durée du projet</w:t>
            </w:r>
          </w:p>
        </w:tc>
        <w:tc>
          <w:tcPr>
            <w:tcW w:w="2380" w:type="pct"/>
            <w:shd w:val="clear" w:color="auto" w:fill="auto"/>
            <w:vAlign w:val="center"/>
          </w:tcPr>
          <w:p w14:paraId="764E6D2A" w14:textId="77777777" w:rsidR="00E1537D" w:rsidRPr="004347F7" w:rsidRDefault="00E1537D" w:rsidP="00064D5D">
            <w:pPr>
              <w:ind w:left="-709" w:right="383" w:firstLine="709"/>
              <w:rPr>
                <w:rFonts w:cs="Arial"/>
                <w:iCs/>
              </w:rPr>
            </w:pPr>
          </w:p>
        </w:tc>
      </w:tr>
    </w:tbl>
    <w:p w14:paraId="6C6907F0" w14:textId="77777777" w:rsidR="00E1537D" w:rsidRDefault="00E1537D" w:rsidP="00E1537D">
      <w:pPr>
        <w:pStyle w:val="En-tte"/>
        <w:tabs>
          <w:tab w:val="clear" w:pos="4536"/>
          <w:tab w:val="clear" w:pos="9072"/>
          <w:tab w:val="left" w:pos="284"/>
        </w:tabs>
        <w:rPr>
          <w:rFonts w:cs="Arial"/>
          <w:b/>
          <w:u w:val="single"/>
        </w:rPr>
      </w:pPr>
    </w:p>
    <w:p w14:paraId="146274AE" w14:textId="77777777" w:rsidR="00E1537D" w:rsidRDefault="00E1537D" w:rsidP="00064D5D">
      <w:pPr>
        <w:pStyle w:val="Annexetitrebleu"/>
      </w:pPr>
      <w:r>
        <w:t>2. Le chap</w:t>
      </w:r>
      <w:r w:rsidR="008B67E2">
        <w:t>eau</w:t>
      </w:r>
    </w:p>
    <w:p w14:paraId="2022FFAB" w14:textId="28615F18" w:rsidR="00E1537D" w:rsidRPr="0020749A" w:rsidRDefault="00E1537D" w:rsidP="00E1537D">
      <w:pPr>
        <w:pStyle w:val="En-tte"/>
        <w:tabs>
          <w:tab w:val="clear" w:pos="4536"/>
          <w:tab w:val="clear" w:pos="9072"/>
          <w:tab w:val="left" w:pos="284"/>
        </w:tabs>
      </w:pPr>
      <w:r w:rsidRPr="0020749A">
        <w:t>Ce</w:t>
      </w:r>
      <w:r>
        <w:t xml:space="preserve">tte présentation succincte du projet reprend son </w:t>
      </w:r>
      <w:r w:rsidRPr="0020749A">
        <w:t xml:space="preserve">objet et </w:t>
      </w:r>
      <w:r>
        <w:t xml:space="preserve">sa </w:t>
      </w:r>
      <w:r w:rsidRPr="0020749A">
        <w:t xml:space="preserve">finalité </w:t>
      </w:r>
      <w:r w:rsidR="00532CB8">
        <w:t xml:space="preserve">– </w:t>
      </w:r>
      <w:r w:rsidR="004C1CFB">
        <w:t>[250 à 350 signes]</w:t>
      </w:r>
      <w:r w:rsidR="004C1CFB" w:rsidRPr="00417154" w:rsidDel="0036665F">
        <w:rPr>
          <w:b/>
          <w:color w:val="00B050"/>
        </w:rPr>
        <w:t xml:space="preserve"> </w:t>
      </w:r>
    </w:p>
    <w:p w14:paraId="6231223F" w14:textId="77777777" w:rsidR="00C8616A" w:rsidRDefault="00C8616A" w:rsidP="00064D5D">
      <w:pPr>
        <w:pStyle w:val="Annexetitrebleu"/>
      </w:pPr>
    </w:p>
    <w:p w14:paraId="79B70F65" w14:textId="3EEE975A" w:rsidR="00E1537D" w:rsidRDefault="00E1537D" w:rsidP="00064D5D">
      <w:pPr>
        <w:pStyle w:val="Annexetitrebleu"/>
      </w:pPr>
      <w:r>
        <w:t>3. La synthèse</w:t>
      </w:r>
    </w:p>
    <w:p w14:paraId="7ED69272" w14:textId="3A89DB55" w:rsidR="00E1537D" w:rsidRDefault="00E1537D" w:rsidP="00E1537D">
      <w:pPr>
        <w:pStyle w:val="En-tte"/>
        <w:tabs>
          <w:tab w:val="clear" w:pos="4536"/>
          <w:tab w:val="clear" w:pos="9072"/>
          <w:tab w:val="left" w:pos="284"/>
        </w:tabs>
      </w:pPr>
      <w:r w:rsidRPr="00121B50">
        <w:lastRenderedPageBreak/>
        <w:t xml:space="preserve">La synthèse </w:t>
      </w:r>
      <w:r>
        <w:t>sera rédigée dans une forme attractive</w:t>
      </w:r>
      <w:r w:rsidR="00A4637C">
        <w:t xml:space="preserve"> et</w:t>
      </w:r>
      <w:r>
        <w:t xml:space="preserve"> journalistique. Son objectif est de valoriser</w:t>
      </w:r>
      <w:r w:rsidRPr="0020749A">
        <w:t xml:space="preserve"> la contribution du FFEM</w:t>
      </w:r>
      <w:r>
        <w:t xml:space="preserve">. Elle </w:t>
      </w:r>
      <w:r w:rsidRPr="00121B50">
        <w:t>ne d</w:t>
      </w:r>
      <w:r>
        <w:t xml:space="preserve">evra pas </w:t>
      </w:r>
      <w:r w:rsidRPr="00121B50">
        <w:t xml:space="preserve">dépasser </w:t>
      </w:r>
      <w:r w:rsidR="0036665F">
        <w:t>5</w:t>
      </w:r>
      <w:r w:rsidR="00A4637C">
        <w:t>0</w:t>
      </w:r>
      <w:r w:rsidRPr="00121B50">
        <w:t>00 signes</w:t>
      </w:r>
      <w:r w:rsidR="00A4637C">
        <w:t xml:space="preserve"> (environ une page recto/verso)</w:t>
      </w:r>
      <w:r>
        <w:t xml:space="preserve">. </w:t>
      </w:r>
    </w:p>
    <w:p w14:paraId="08BD09E4" w14:textId="77777777" w:rsidR="00E1537D" w:rsidRDefault="00E1537D" w:rsidP="00E1537D">
      <w:pPr>
        <w:pStyle w:val="En-tte"/>
        <w:tabs>
          <w:tab w:val="clear" w:pos="4536"/>
          <w:tab w:val="clear" w:pos="9072"/>
          <w:tab w:val="left" w:pos="284"/>
        </w:tabs>
      </w:pPr>
      <w:r>
        <w:t xml:space="preserve">Son format devra prévoir 5 rubriques : </w:t>
      </w:r>
    </w:p>
    <w:p w14:paraId="573127A6" w14:textId="62DD276B" w:rsidR="00E1537D" w:rsidRDefault="0036665F" w:rsidP="0096413D">
      <w:pPr>
        <w:pStyle w:val="En-tte"/>
        <w:numPr>
          <w:ilvl w:val="0"/>
          <w:numId w:val="5"/>
        </w:numPr>
        <w:tabs>
          <w:tab w:val="clear" w:pos="4536"/>
          <w:tab w:val="clear" w:pos="9072"/>
        </w:tabs>
      </w:pPr>
      <w:r>
        <w:t>C</w:t>
      </w:r>
      <w:r w:rsidR="00E1537D" w:rsidRPr="00FE4160">
        <w:t>ontexte du projet</w:t>
      </w:r>
      <w:r w:rsidR="00417154">
        <w:t xml:space="preserve"> </w:t>
      </w:r>
      <w:r>
        <w:t>[250 à 350 signes]</w:t>
      </w:r>
      <w:r w:rsidRPr="00417154" w:rsidDel="0036665F">
        <w:rPr>
          <w:b/>
          <w:color w:val="00B050"/>
        </w:rPr>
        <w:t xml:space="preserve"> </w:t>
      </w:r>
    </w:p>
    <w:p w14:paraId="13CAF183" w14:textId="593E186C" w:rsidR="0036665F" w:rsidRPr="00716023" w:rsidRDefault="0036665F" w:rsidP="0096413D">
      <w:pPr>
        <w:pStyle w:val="En-tte"/>
        <w:numPr>
          <w:ilvl w:val="0"/>
          <w:numId w:val="5"/>
        </w:numPr>
        <w:tabs>
          <w:tab w:val="clear" w:pos="4536"/>
          <w:tab w:val="clear" w:pos="9072"/>
        </w:tabs>
      </w:pPr>
      <w:r>
        <w:t>O</w:t>
      </w:r>
      <w:r w:rsidR="00E1537D" w:rsidRPr="00FE4160">
        <w:t>bjectifs</w:t>
      </w:r>
      <w:r w:rsidR="00417154">
        <w:t xml:space="preserve"> </w:t>
      </w:r>
      <w:r>
        <w:t>[500 à 900 signes]</w:t>
      </w:r>
      <w:r w:rsidRPr="00417154" w:rsidDel="0036665F">
        <w:rPr>
          <w:b/>
          <w:color w:val="00B050"/>
        </w:rPr>
        <w:t xml:space="preserve"> </w:t>
      </w:r>
    </w:p>
    <w:p w14:paraId="6E4C07E2" w14:textId="19CBD524" w:rsidR="004C1CFB" w:rsidRDefault="0036665F" w:rsidP="0096413D">
      <w:pPr>
        <w:pStyle w:val="En-tte"/>
        <w:numPr>
          <w:ilvl w:val="0"/>
          <w:numId w:val="5"/>
        </w:numPr>
        <w:tabs>
          <w:tab w:val="clear" w:pos="4536"/>
          <w:tab w:val="clear" w:pos="9072"/>
        </w:tabs>
      </w:pPr>
      <w:r>
        <w:t>D</w:t>
      </w:r>
      <w:r w:rsidR="00E1537D" w:rsidRPr="00FE4160">
        <w:t>escriptif</w:t>
      </w:r>
      <w:r>
        <w:t>/objectifs</w:t>
      </w:r>
      <w:r w:rsidR="00E1537D" w:rsidRPr="00FE4160">
        <w:t xml:space="preserve"> (</w:t>
      </w:r>
      <w:proofErr w:type="gramStart"/>
      <w:r w:rsidR="00E1537D" w:rsidRPr="00FE4160">
        <w:t>composantes..</w:t>
      </w:r>
      <w:proofErr w:type="gramEnd"/>
      <w:r w:rsidR="00E1537D" w:rsidRPr="00FE4160">
        <w:t>)</w:t>
      </w:r>
      <w:r w:rsidR="00417154">
        <w:t xml:space="preserve"> </w:t>
      </w:r>
      <w:r>
        <w:t>[500 à 800 signes]</w:t>
      </w:r>
    </w:p>
    <w:p w14:paraId="75D74EED" w14:textId="491A080D" w:rsidR="00E1537D" w:rsidRDefault="004C1CFB" w:rsidP="00716023">
      <w:pPr>
        <w:pStyle w:val="En-tte"/>
        <w:tabs>
          <w:tab w:val="clear" w:pos="4536"/>
          <w:tab w:val="clear" w:pos="9072"/>
        </w:tabs>
        <w:ind w:left="360"/>
      </w:pPr>
      <w:r>
        <w:t xml:space="preserve">Sous forme de </w:t>
      </w:r>
      <w:proofErr w:type="spellStart"/>
      <w:r>
        <w:t>bullet</w:t>
      </w:r>
      <w:proofErr w:type="spellEnd"/>
      <w:r>
        <w:t xml:space="preserve"> points développés</w:t>
      </w:r>
      <w:r w:rsidR="0036665F" w:rsidRPr="00417154" w:rsidDel="0036665F">
        <w:rPr>
          <w:b/>
          <w:color w:val="00B050"/>
        </w:rPr>
        <w:t xml:space="preserve"> </w:t>
      </w:r>
    </w:p>
    <w:p w14:paraId="5FFBD49B" w14:textId="06B3AE1F" w:rsidR="004C1CFB" w:rsidRPr="00716023" w:rsidRDefault="0036665F" w:rsidP="0096413D">
      <w:pPr>
        <w:pStyle w:val="En-tte"/>
        <w:numPr>
          <w:ilvl w:val="0"/>
          <w:numId w:val="5"/>
        </w:numPr>
        <w:tabs>
          <w:tab w:val="clear" w:pos="4536"/>
          <w:tab w:val="clear" w:pos="9072"/>
        </w:tabs>
      </w:pPr>
      <w:r>
        <w:t>R</w:t>
      </w:r>
      <w:r w:rsidR="00A4637C">
        <w:t xml:space="preserve">ésultats et </w:t>
      </w:r>
      <w:r w:rsidR="00E1537D" w:rsidRPr="00FE4160">
        <w:t>impacts</w:t>
      </w:r>
      <w:r w:rsidR="00A4637C">
        <w:t xml:space="preserve"> </w:t>
      </w:r>
      <w:proofErr w:type="gramStart"/>
      <w:r w:rsidR="00A4637C">
        <w:t>attendus</w:t>
      </w:r>
      <w:r w:rsidR="00417154">
        <w:t xml:space="preserve"> </w:t>
      </w:r>
      <w:r w:rsidR="00417154" w:rsidRPr="00417154">
        <w:rPr>
          <w:b/>
          <w:color w:val="00B050"/>
        </w:rPr>
        <w:t xml:space="preserve"> </w:t>
      </w:r>
      <w:r>
        <w:t>[</w:t>
      </w:r>
      <w:proofErr w:type="gramEnd"/>
      <w:r>
        <w:t>200 à 600 signes]</w:t>
      </w:r>
      <w:r w:rsidRPr="00417154" w:rsidDel="0036665F">
        <w:rPr>
          <w:b/>
          <w:color w:val="00B050"/>
        </w:rPr>
        <w:t xml:space="preserve"> </w:t>
      </w:r>
    </w:p>
    <w:p w14:paraId="5B18178C" w14:textId="362B951B" w:rsidR="00E1537D" w:rsidRDefault="004C1CFB" w:rsidP="00716023">
      <w:pPr>
        <w:pStyle w:val="En-tte"/>
        <w:tabs>
          <w:tab w:val="clear" w:pos="4536"/>
          <w:tab w:val="clear" w:pos="9072"/>
        </w:tabs>
        <w:ind w:left="360"/>
      </w:pPr>
      <w:r>
        <w:t xml:space="preserve">Sous forme de </w:t>
      </w:r>
      <w:proofErr w:type="spellStart"/>
      <w:r>
        <w:t>bullet</w:t>
      </w:r>
      <w:proofErr w:type="spellEnd"/>
      <w:r>
        <w:t xml:space="preserve"> points développés</w:t>
      </w:r>
      <w:r w:rsidRPr="00417154" w:rsidDel="0036665F">
        <w:rPr>
          <w:b/>
          <w:color w:val="00B050"/>
        </w:rPr>
        <w:t xml:space="preserve"> </w:t>
      </w:r>
    </w:p>
    <w:p w14:paraId="464C3C83" w14:textId="7C2255D5" w:rsidR="00417154" w:rsidRDefault="0036665F" w:rsidP="0096413D">
      <w:pPr>
        <w:pStyle w:val="En-tte"/>
        <w:numPr>
          <w:ilvl w:val="0"/>
          <w:numId w:val="5"/>
        </w:numPr>
        <w:tabs>
          <w:tab w:val="clear" w:pos="4536"/>
          <w:tab w:val="clear" w:pos="9072"/>
        </w:tabs>
      </w:pPr>
      <w:r>
        <w:t>C</w:t>
      </w:r>
      <w:r w:rsidR="00417154">
        <w:t xml:space="preserve">aractère innovant et </w:t>
      </w:r>
      <w:proofErr w:type="gramStart"/>
      <w:r w:rsidR="00417154">
        <w:t>exempla</w:t>
      </w:r>
      <w:r>
        <w:t xml:space="preserve">rité </w:t>
      </w:r>
      <w:r w:rsidR="00417154">
        <w:t xml:space="preserve"> </w:t>
      </w:r>
      <w:r>
        <w:t>[</w:t>
      </w:r>
      <w:proofErr w:type="gramEnd"/>
      <w:r w:rsidR="004C1CFB">
        <w:t>200 à 600 signes</w:t>
      </w:r>
      <w:r>
        <w:t>]</w:t>
      </w:r>
      <w:r w:rsidRPr="00417154" w:rsidDel="0036665F">
        <w:rPr>
          <w:b/>
          <w:color w:val="00B050"/>
        </w:rPr>
        <w:t xml:space="preserve"> </w:t>
      </w:r>
    </w:p>
    <w:p w14:paraId="75BA4195" w14:textId="4C43B75E" w:rsidR="00A4637C" w:rsidRPr="00A4637C" w:rsidRDefault="0036665F" w:rsidP="0096413D">
      <w:pPr>
        <w:numPr>
          <w:ilvl w:val="0"/>
          <w:numId w:val="5"/>
        </w:numPr>
        <w:rPr>
          <w:rFonts w:cs="Arial"/>
        </w:rPr>
      </w:pPr>
      <w:r>
        <w:t>D</w:t>
      </w:r>
      <w:r w:rsidR="00E1537D" w:rsidRPr="00FE4160">
        <w:t>ate et montant</w:t>
      </w:r>
      <w:r>
        <w:t>s</w:t>
      </w:r>
      <w:r w:rsidR="00A4637C">
        <w:t xml:space="preserve"> : </w:t>
      </w:r>
    </w:p>
    <w:p w14:paraId="0572E2B9" w14:textId="77777777" w:rsidR="00A4637C" w:rsidRDefault="00A4637C" w:rsidP="00A4637C">
      <w:pPr>
        <w:ind w:left="1418"/>
        <w:rPr>
          <w:rFonts w:cs="Arial"/>
        </w:rPr>
      </w:pPr>
      <w:r>
        <w:rPr>
          <w:rFonts w:cs="Arial"/>
        </w:rPr>
        <w:t>Le projet démarr</w:t>
      </w:r>
      <w:r w:rsidR="00847B47">
        <w:rPr>
          <w:rFonts w:cs="Arial"/>
        </w:rPr>
        <w:t xml:space="preserve">e </w:t>
      </w:r>
      <w:r>
        <w:rPr>
          <w:rFonts w:cs="Arial"/>
        </w:rPr>
        <w:t xml:space="preserve">au …. </w:t>
      </w:r>
      <w:proofErr w:type="gramStart"/>
      <w:r>
        <w:rPr>
          <w:rFonts w:cs="Arial"/>
        </w:rPr>
        <w:t>semestre</w:t>
      </w:r>
      <w:proofErr w:type="gramEnd"/>
      <w:r>
        <w:rPr>
          <w:rFonts w:cs="Arial"/>
        </w:rPr>
        <w:t xml:space="preserve"> </w:t>
      </w:r>
      <w:r w:rsidR="00FC7018">
        <w:rPr>
          <w:rFonts w:cs="Arial"/>
        </w:rPr>
        <w:t>201</w:t>
      </w:r>
      <w:r>
        <w:rPr>
          <w:rFonts w:cs="Arial"/>
        </w:rPr>
        <w:t xml:space="preserve">… pour une durée de </w:t>
      </w:r>
      <w:r>
        <w:rPr>
          <w:rFonts w:cs="Arial"/>
          <w:b/>
        </w:rPr>
        <w:t xml:space="preserve">… </w:t>
      </w:r>
      <w:r w:rsidRPr="006E5BA9">
        <w:rPr>
          <w:rFonts w:cs="Arial"/>
          <w:b/>
        </w:rPr>
        <w:t>ans</w:t>
      </w:r>
      <w:r w:rsidRPr="006E5BA9">
        <w:rPr>
          <w:rFonts w:cs="Arial"/>
        </w:rPr>
        <w:t>.</w:t>
      </w:r>
      <w:r>
        <w:rPr>
          <w:rFonts w:cs="Arial"/>
        </w:rPr>
        <w:t xml:space="preserve"> </w:t>
      </w:r>
    </w:p>
    <w:p w14:paraId="237094C5" w14:textId="77777777" w:rsidR="00A4637C" w:rsidRPr="006E5BA9" w:rsidRDefault="00A4637C" w:rsidP="00A4637C">
      <w:pPr>
        <w:ind w:left="1418" w:right="22"/>
        <w:jc w:val="left"/>
        <w:rPr>
          <w:rFonts w:cs="Arial"/>
          <w:b/>
          <w:color w:val="333399"/>
        </w:rPr>
      </w:pPr>
      <w:r>
        <w:rPr>
          <w:rFonts w:cs="Arial"/>
        </w:rPr>
        <w:t xml:space="preserve">La subvention octroyée par le </w:t>
      </w:r>
      <w:r w:rsidRPr="006E5BA9">
        <w:rPr>
          <w:rFonts w:cs="Arial"/>
          <w:b/>
        </w:rPr>
        <w:t>FFEM</w:t>
      </w:r>
      <w:r>
        <w:rPr>
          <w:rFonts w:cs="Arial"/>
        </w:rPr>
        <w:t xml:space="preserve"> s’élève à</w:t>
      </w:r>
      <w:proofErr w:type="gramStart"/>
      <w:r>
        <w:rPr>
          <w:rFonts w:cs="Arial"/>
        </w:rPr>
        <w:t xml:space="preserve"> </w:t>
      </w:r>
      <w:r>
        <w:rPr>
          <w:rFonts w:cs="Arial"/>
          <w:b/>
        </w:rPr>
        <w:t>….</w:t>
      </w:r>
      <w:proofErr w:type="gramEnd"/>
      <w:r>
        <w:rPr>
          <w:rFonts w:cs="Arial"/>
          <w:b/>
        </w:rPr>
        <w:t>.</w:t>
      </w:r>
      <w:r w:rsidRPr="006E5BA9">
        <w:rPr>
          <w:rFonts w:cs="Arial"/>
          <w:b/>
        </w:rPr>
        <w:t xml:space="preserve"> €</w:t>
      </w:r>
      <w:r>
        <w:rPr>
          <w:rFonts w:cs="Arial"/>
          <w:b/>
        </w:rPr>
        <w:t>.</w:t>
      </w:r>
    </w:p>
    <w:p w14:paraId="310820EF" w14:textId="77777777" w:rsidR="00E1537D" w:rsidRPr="00F63E26" w:rsidRDefault="00A4637C" w:rsidP="00F63E26">
      <w:pPr>
        <w:ind w:left="1418"/>
        <w:rPr>
          <w:rFonts w:cs="Arial"/>
          <w:b/>
        </w:rPr>
      </w:pPr>
      <w:r w:rsidRPr="009E3DCF">
        <w:rPr>
          <w:rFonts w:cs="Arial"/>
        </w:rPr>
        <w:t xml:space="preserve">Le </w:t>
      </w:r>
      <w:r w:rsidRPr="006E5BA9">
        <w:rPr>
          <w:rFonts w:cs="Arial"/>
          <w:b/>
        </w:rPr>
        <w:t>montant total</w:t>
      </w:r>
      <w:r w:rsidRPr="009E3DCF">
        <w:rPr>
          <w:rFonts w:cs="Arial"/>
        </w:rPr>
        <w:t xml:space="preserve"> des engagements </w:t>
      </w:r>
      <w:r>
        <w:rPr>
          <w:rFonts w:cs="Arial"/>
        </w:rPr>
        <w:t>pour financer le projet s’élève</w:t>
      </w:r>
      <w:r w:rsidRPr="009E3DCF">
        <w:rPr>
          <w:rFonts w:cs="Arial"/>
        </w:rPr>
        <w:t xml:space="preserve"> à</w:t>
      </w:r>
      <w:r>
        <w:rPr>
          <w:rFonts w:cs="Arial"/>
        </w:rPr>
        <w:t xml:space="preserve"> </w:t>
      </w:r>
      <w:r>
        <w:rPr>
          <w:rFonts w:cs="Arial"/>
          <w:b/>
        </w:rPr>
        <w:t>………</w:t>
      </w:r>
      <w:r w:rsidRPr="006E5BA9">
        <w:rPr>
          <w:rFonts w:cs="Arial"/>
          <w:b/>
        </w:rPr>
        <w:t xml:space="preserve"> €.</w:t>
      </w:r>
    </w:p>
    <w:p w14:paraId="1FE442B9" w14:textId="77777777" w:rsidR="00D944BC" w:rsidRDefault="00D944BC" w:rsidP="00064D5D">
      <w:pPr>
        <w:pStyle w:val="Annexetitrebleu"/>
      </w:pPr>
    </w:p>
    <w:p w14:paraId="12E07B24" w14:textId="4BFB6707" w:rsidR="00E1537D" w:rsidRPr="001563D5" w:rsidRDefault="00985F8F" w:rsidP="00064D5D">
      <w:pPr>
        <w:pStyle w:val="Annexetitrebleu"/>
      </w:pPr>
      <w:r>
        <w:t>4. Les co-financEURS</w:t>
      </w:r>
      <w:r w:rsidR="00A4637C">
        <w:t xml:space="preserve"> - Tableau </w:t>
      </w:r>
      <w:r w:rsidR="00A4637C" w:rsidRPr="001563D5">
        <w:t xml:space="preserve"> 2</w:t>
      </w:r>
    </w:p>
    <w:tbl>
      <w:tblPr>
        <w:tblpPr w:leftFromText="141" w:rightFromText="141" w:vertAnchor="text" w:horzAnchor="margin" w:tblpY="304"/>
        <w:tblW w:w="0" w:type="auto"/>
        <w:tblBorders>
          <w:top w:val="single" w:sz="4" w:space="0" w:color="44A96A"/>
          <w:left w:val="single" w:sz="4" w:space="0" w:color="44A96A"/>
          <w:bottom w:val="single" w:sz="4" w:space="0" w:color="44A96A"/>
          <w:right w:val="single" w:sz="4" w:space="0" w:color="44A96A"/>
          <w:insideH w:val="single" w:sz="4" w:space="0" w:color="44A96A"/>
          <w:insideV w:val="single" w:sz="4" w:space="0" w:color="44A96A"/>
        </w:tblBorders>
        <w:tblLook w:val="01E0" w:firstRow="1" w:lastRow="1" w:firstColumn="1" w:lastColumn="1" w:noHBand="0" w:noVBand="0"/>
      </w:tblPr>
      <w:tblGrid>
        <w:gridCol w:w="3205"/>
        <w:gridCol w:w="3205"/>
        <w:gridCol w:w="3212"/>
      </w:tblGrid>
      <w:tr w:rsidR="00E1537D" w:rsidRPr="00B62AE1" w14:paraId="79BE3860" w14:textId="77777777" w:rsidTr="003206F5">
        <w:trPr>
          <w:trHeight w:val="170"/>
        </w:trPr>
        <w:tc>
          <w:tcPr>
            <w:tcW w:w="3205" w:type="dxa"/>
            <w:tcBorders>
              <w:top w:val="single" w:sz="4" w:space="0" w:color="595959"/>
              <w:left w:val="single" w:sz="4" w:space="0" w:color="595959"/>
              <w:bottom w:val="single" w:sz="4" w:space="0" w:color="595959"/>
              <w:right w:val="nil"/>
            </w:tcBorders>
            <w:shd w:val="clear" w:color="auto" w:fill="606060"/>
            <w:vAlign w:val="center"/>
          </w:tcPr>
          <w:p w14:paraId="48E0D5F1" w14:textId="77777777" w:rsidR="00E1537D" w:rsidRPr="0008646F" w:rsidRDefault="00E1537D" w:rsidP="00B62AE1">
            <w:pPr>
              <w:ind w:right="22"/>
              <w:jc w:val="center"/>
              <w:rPr>
                <w:rFonts w:cs="Arial"/>
                <w:b/>
                <w:bCs/>
                <w:color w:val="FFFFFF"/>
                <w:highlight w:val="lightGray"/>
              </w:rPr>
            </w:pPr>
            <w:r w:rsidRPr="0008646F">
              <w:rPr>
                <w:rFonts w:cs="Arial"/>
                <w:b/>
                <w:bCs/>
                <w:color w:val="FFFFFF"/>
              </w:rPr>
              <w:t>Bailleurs</w:t>
            </w:r>
          </w:p>
        </w:tc>
        <w:tc>
          <w:tcPr>
            <w:tcW w:w="3205" w:type="dxa"/>
            <w:tcBorders>
              <w:top w:val="single" w:sz="4" w:space="0" w:color="595959"/>
              <w:left w:val="nil"/>
              <w:bottom w:val="single" w:sz="4" w:space="0" w:color="595959"/>
              <w:right w:val="nil"/>
            </w:tcBorders>
            <w:shd w:val="clear" w:color="auto" w:fill="606060"/>
            <w:vAlign w:val="center"/>
          </w:tcPr>
          <w:p w14:paraId="747C4B6D" w14:textId="77777777" w:rsidR="00E1537D" w:rsidRPr="0008646F" w:rsidRDefault="00E1537D" w:rsidP="00B62AE1">
            <w:pPr>
              <w:ind w:right="22"/>
              <w:jc w:val="center"/>
              <w:rPr>
                <w:rFonts w:cs="Arial"/>
                <w:b/>
                <w:bCs/>
                <w:color w:val="FFFFFF"/>
              </w:rPr>
            </w:pPr>
            <w:r w:rsidRPr="0008646F">
              <w:rPr>
                <w:rFonts w:cs="Arial"/>
                <w:b/>
                <w:bCs/>
                <w:color w:val="FFFFFF"/>
              </w:rPr>
              <w:t>Montant (€)</w:t>
            </w:r>
          </w:p>
        </w:tc>
        <w:tc>
          <w:tcPr>
            <w:tcW w:w="3212" w:type="dxa"/>
            <w:tcBorders>
              <w:top w:val="single" w:sz="4" w:space="0" w:color="595959"/>
              <w:left w:val="nil"/>
              <w:bottom w:val="single" w:sz="4" w:space="0" w:color="595959"/>
              <w:right w:val="single" w:sz="4" w:space="0" w:color="595959"/>
            </w:tcBorders>
            <w:shd w:val="clear" w:color="auto" w:fill="606060"/>
            <w:vAlign w:val="center"/>
          </w:tcPr>
          <w:p w14:paraId="5F667C5F" w14:textId="77777777" w:rsidR="00E1537D" w:rsidRPr="0008646F" w:rsidRDefault="00E1537D" w:rsidP="00B62AE1">
            <w:pPr>
              <w:ind w:right="22"/>
              <w:jc w:val="center"/>
              <w:rPr>
                <w:rFonts w:cs="Arial"/>
                <w:b/>
                <w:bCs/>
                <w:color w:val="FFFFFF"/>
              </w:rPr>
            </w:pPr>
            <w:r w:rsidRPr="0008646F">
              <w:rPr>
                <w:rFonts w:cs="Arial"/>
                <w:b/>
                <w:bCs/>
                <w:color w:val="FFFFFF"/>
              </w:rPr>
              <w:t>Pourcentage</w:t>
            </w:r>
          </w:p>
        </w:tc>
      </w:tr>
      <w:tr w:rsidR="00E1537D" w:rsidRPr="00B62AE1" w14:paraId="0957E6AA" w14:textId="77777777" w:rsidTr="003206F5">
        <w:tc>
          <w:tcPr>
            <w:tcW w:w="3205" w:type="dxa"/>
            <w:tcBorders>
              <w:top w:val="single" w:sz="4" w:space="0" w:color="595959"/>
              <w:left w:val="nil"/>
              <w:bottom w:val="single" w:sz="4" w:space="0" w:color="595959"/>
              <w:right w:val="nil"/>
            </w:tcBorders>
            <w:shd w:val="clear" w:color="auto" w:fill="auto"/>
            <w:vAlign w:val="center"/>
          </w:tcPr>
          <w:p w14:paraId="1185C259" w14:textId="77777777" w:rsidR="00E1537D" w:rsidRPr="00B62AE1" w:rsidRDefault="00E1537D" w:rsidP="00B62AE1">
            <w:pPr>
              <w:ind w:right="22"/>
              <w:jc w:val="left"/>
              <w:rPr>
                <w:rFonts w:cs="Arial"/>
                <w:b/>
              </w:rPr>
            </w:pPr>
            <w:r w:rsidRPr="00B62AE1">
              <w:rPr>
                <w:rFonts w:cs="Arial"/>
                <w:b/>
              </w:rPr>
              <w:t>FFEM</w:t>
            </w:r>
          </w:p>
        </w:tc>
        <w:tc>
          <w:tcPr>
            <w:tcW w:w="3205" w:type="dxa"/>
            <w:tcBorders>
              <w:top w:val="single" w:sz="4" w:space="0" w:color="595959"/>
              <w:left w:val="nil"/>
              <w:bottom w:val="single" w:sz="4" w:space="0" w:color="595959"/>
              <w:right w:val="nil"/>
            </w:tcBorders>
            <w:shd w:val="clear" w:color="auto" w:fill="auto"/>
            <w:vAlign w:val="center"/>
          </w:tcPr>
          <w:p w14:paraId="537D9364" w14:textId="77777777" w:rsidR="00E1537D" w:rsidRPr="00B62AE1" w:rsidRDefault="00E1537D" w:rsidP="00B62AE1">
            <w:pPr>
              <w:ind w:right="22"/>
              <w:jc w:val="center"/>
              <w:rPr>
                <w:rFonts w:cs="Arial"/>
              </w:rPr>
            </w:pPr>
            <w:r w:rsidRPr="00B62AE1">
              <w:rPr>
                <w:rFonts w:cs="Arial"/>
              </w:rPr>
              <w:t>..</w:t>
            </w:r>
          </w:p>
        </w:tc>
        <w:tc>
          <w:tcPr>
            <w:tcW w:w="3212" w:type="dxa"/>
            <w:tcBorders>
              <w:top w:val="single" w:sz="4" w:space="0" w:color="595959"/>
              <w:left w:val="nil"/>
              <w:bottom w:val="single" w:sz="4" w:space="0" w:color="595959"/>
              <w:right w:val="nil"/>
            </w:tcBorders>
            <w:shd w:val="clear" w:color="auto" w:fill="auto"/>
            <w:vAlign w:val="center"/>
          </w:tcPr>
          <w:p w14:paraId="138C52F9" w14:textId="77777777" w:rsidR="00E1537D" w:rsidRPr="00B62AE1" w:rsidRDefault="00E1537D" w:rsidP="00B62AE1">
            <w:pPr>
              <w:ind w:right="22"/>
              <w:jc w:val="center"/>
              <w:rPr>
                <w:rFonts w:cs="Arial"/>
              </w:rPr>
            </w:pPr>
            <w:r w:rsidRPr="00B62AE1">
              <w:rPr>
                <w:rFonts w:cs="Arial"/>
              </w:rPr>
              <w:t>..%</w:t>
            </w:r>
          </w:p>
        </w:tc>
      </w:tr>
      <w:tr w:rsidR="00E1537D" w:rsidRPr="00B62AE1" w14:paraId="3D9437BD" w14:textId="77777777" w:rsidTr="003206F5">
        <w:tc>
          <w:tcPr>
            <w:tcW w:w="3205" w:type="dxa"/>
            <w:tcBorders>
              <w:top w:val="single" w:sz="4" w:space="0" w:color="595959"/>
              <w:left w:val="nil"/>
              <w:bottom w:val="single" w:sz="4" w:space="0" w:color="595959"/>
              <w:right w:val="nil"/>
            </w:tcBorders>
            <w:shd w:val="clear" w:color="auto" w:fill="auto"/>
            <w:vAlign w:val="center"/>
          </w:tcPr>
          <w:p w14:paraId="0C38B0D2" w14:textId="77777777" w:rsidR="00E1537D" w:rsidRPr="00B62AE1" w:rsidRDefault="00E1537D" w:rsidP="00B62AE1">
            <w:pPr>
              <w:ind w:right="22"/>
              <w:jc w:val="left"/>
              <w:rPr>
                <w:rFonts w:cs="Arial"/>
                <w:b/>
              </w:rPr>
            </w:pPr>
            <w:r w:rsidRPr="00B62AE1">
              <w:rPr>
                <w:rFonts w:cs="Arial"/>
                <w:b/>
              </w:rPr>
              <w:t>..</w:t>
            </w:r>
          </w:p>
        </w:tc>
        <w:tc>
          <w:tcPr>
            <w:tcW w:w="3205" w:type="dxa"/>
            <w:tcBorders>
              <w:top w:val="single" w:sz="4" w:space="0" w:color="595959"/>
              <w:left w:val="nil"/>
              <w:bottom w:val="single" w:sz="4" w:space="0" w:color="595959"/>
              <w:right w:val="nil"/>
            </w:tcBorders>
            <w:shd w:val="clear" w:color="auto" w:fill="auto"/>
            <w:vAlign w:val="center"/>
          </w:tcPr>
          <w:p w14:paraId="75E43071" w14:textId="77777777" w:rsidR="00E1537D" w:rsidRPr="00B62AE1" w:rsidRDefault="00E1537D" w:rsidP="00B62AE1">
            <w:pPr>
              <w:ind w:right="22"/>
              <w:jc w:val="center"/>
              <w:rPr>
                <w:rFonts w:cs="Arial"/>
              </w:rPr>
            </w:pPr>
            <w:r w:rsidRPr="00B62AE1">
              <w:rPr>
                <w:rFonts w:cs="Arial"/>
              </w:rPr>
              <w:t>..</w:t>
            </w:r>
          </w:p>
        </w:tc>
        <w:tc>
          <w:tcPr>
            <w:tcW w:w="3212" w:type="dxa"/>
            <w:tcBorders>
              <w:top w:val="single" w:sz="4" w:space="0" w:color="595959"/>
              <w:left w:val="nil"/>
              <w:bottom w:val="single" w:sz="4" w:space="0" w:color="595959"/>
              <w:right w:val="nil"/>
            </w:tcBorders>
            <w:shd w:val="clear" w:color="auto" w:fill="auto"/>
            <w:vAlign w:val="center"/>
          </w:tcPr>
          <w:p w14:paraId="4E235C2E" w14:textId="77777777" w:rsidR="00E1537D" w:rsidRPr="00B62AE1" w:rsidRDefault="00E1537D" w:rsidP="00B62AE1">
            <w:pPr>
              <w:ind w:right="22"/>
              <w:jc w:val="center"/>
              <w:rPr>
                <w:rFonts w:cs="Arial"/>
              </w:rPr>
            </w:pPr>
            <w:r w:rsidRPr="00B62AE1">
              <w:rPr>
                <w:rFonts w:cs="Arial"/>
              </w:rPr>
              <w:t>.. %</w:t>
            </w:r>
          </w:p>
        </w:tc>
      </w:tr>
    </w:tbl>
    <w:p w14:paraId="7A2B1E21" w14:textId="77777777" w:rsidR="00E1537D" w:rsidRDefault="00E1537D" w:rsidP="00E1537D">
      <w:pPr>
        <w:pStyle w:val="En-tte"/>
        <w:tabs>
          <w:tab w:val="clear" w:pos="4536"/>
          <w:tab w:val="clear" w:pos="9072"/>
          <w:tab w:val="left" w:pos="284"/>
        </w:tabs>
        <w:rPr>
          <w:rFonts w:cs="Arial"/>
          <w:b/>
          <w:u w:val="single"/>
        </w:rPr>
      </w:pPr>
    </w:p>
    <w:p w14:paraId="632FDB56" w14:textId="08495991" w:rsidR="003D6622" w:rsidRDefault="00A4637C" w:rsidP="00552CA1">
      <w:pPr>
        <w:pStyle w:val="En-tte"/>
        <w:tabs>
          <w:tab w:val="clear" w:pos="4536"/>
          <w:tab w:val="clear" w:pos="9072"/>
          <w:tab w:val="left" w:pos="284"/>
        </w:tabs>
      </w:pPr>
      <w:r w:rsidRPr="00A4637C">
        <w:t xml:space="preserve">Pour illustrer cette fiche, </w:t>
      </w:r>
      <w:r w:rsidR="00FC7018" w:rsidRPr="00716023">
        <w:rPr>
          <w:b/>
        </w:rPr>
        <w:t xml:space="preserve">merci de bien vouloir fournir </w:t>
      </w:r>
      <w:r w:rsidRPr="00716023">
        <w:rPr>
          <w:b/>
        </w:rPr>
        <w:t>2 à 5 photographies</w:t>
      </w:r>
      <w:r w:rsidRPr="00A4637C">
        <w:t xml:space="preserve"> en format haute définition</w:t>
      </w:r>
      <w:r w:rsidR="00FC7018">
        <w:t>, légendées avec mention du copyright</w:t>
      </w:r>
      <w:r w:rsidRPr="00A4637C">
        <w:t>.</w:t>
      </w:r>
      <w:r>
        <w:t xml:space="preserve"> Ces photographies seront utilisées par le </w:t>
      </w:r>
      <w:r w:rsidR="00FC7018">
        <w:t xml:space="preserve">secrétariat du </w:t>
      </w:r>
      <w:r>
        <w:t>FFEM sur tout support de communication (autorisation de cession des droits à compléter).</w:t>
      </w:r>
    </w:p>
    <w:p w14:paraId="3DFE5C1E" w14:textId="5CF82732" w:rsidR="00FC7018" w:rsidRDefault="00FC7018" w:rsidP="00552CA1">
      <w:pPr>
        <w:pStyle w:val="En-tte"/>
        <w:tabs>
          <w:tab w:val="clear" w:pos="4536"/>
          <w:tab w:val="clear" w:pos="9072"/>
          <w:tab w:val="left" w:pos="284"/>
        </w:tabs>
      </w:pPr>
    </w:p>
    <w:p w14:paraId="37049417" w14:textId="2C041249" w:rsidR="006D77EA" w:rsidRDefault="006D77EA" w:rsidP="00552CA1">
      <w:pPr>
        <w:pStyle w:val="En-tte"/>
        <w:tabs>
          <w:tab w:val="clear" w:pos="4536"/>
          <w:tab w:val="clear" w:pos="9072"/>
          <w:tab w:val="left" w:pos="284"/>
        </w:tabs>
      </w:pPr>
    </w:p>
    <w:p w14:paraId="333E4620" w14:textId="5037839B" w:rsidR="006D77EA" w:rsidRDefault="006D77EA" w:rsidP="00552CA1">
      <w:pPr>
        <w:pStyle w:val="En-tte"/>
        <w:tabs>
          <w:tab w:val="clear" w:pos="4536"/>
          <w:tab w:val="clear" w:pos="9072"/>
          <w:tab w:val="left" w:pos="284"/>
        </w:tabs>
      </w:pPr>
    </w:p>
    <w:p w14:paraId="7CC0A4DA" w14:textId="26559E9F" w:rsidR="006D77EA" w:rsidRDefault="006D77EA" w:rsidP="00552CA1">
      <w:pPr>
        <w:pStyle w:val="En-tte"/>
        <w:tabs>
          <w:tab w:val="clear" w:pos="4536"/>
          <w:tab w:val="clear" w:pos="9072"/>
          <w:tab w:val="left" w:pos="284"/>
        </w:tabs>
      </w:pPr>
    </w:p>
    <w:p w14:paraId="3DB30BF5" w14:textId="69F1E005" w:rsidR="006D77EA" w:rsidRDefault="006D77EA" w:rsidP="00552CA1">
      <w:pPr>
        <w:pStyle w:val="En-tte"/>
        <w:tabs>
          <w:tab w:val="clear" w:pos="4536"/>
          <w:tab w:val="clear" w:pos="9072"/>
          <w:tab w:val="left" w:pos="284"/>
        </w:tabs>
      </w:pPr>
    </w:p>
    <w:p w14:paraId="7F2C20C4" w14:textId="72205E79" w:rsidR="006D77EA" w:rsidRDefault="006D77EA" w:rsidP="00552CA1">
      <w:pPr>
        <w:pStyle w:val="En-tte"/>
        <w:tabs>
          <w:tab w:val="clear" w:pos="4536"/>
          <w:tab w:val="clear" w:pos="9072"/>
          <w:tab w:val="left" w:pos="284"/>
        </w:tabs>
      </w:pPr>
    </w:p>
    <w:p w14:paraId="5ED53D85" w14:textId="0995960C" w:rsidR="006D77EA" w:rsidRDefault="006D77EA" w:rsidP="00552CA1">
      <w:pPr>
        <w:pStyle w:val="En-tte"/>
        <w:tabs>
          <w:tab w:val="clear" w:pos="4536"/>
          <w:tab w:val="clear" w:pos="9072"/>
          <w:tab w:val="left" w:pos="284"/>
        </w:tabs>
      </w:pPr>
    </w:p>
    <w:p w14:paraId="4AA9FC7C" w14:textId="0233289D" w:rsidR="006D77EA" w:rsidRDefault="006D77EA" w:rsidP="00552CA1">
      <w:pPr>
        <w:pStyle w:val="En-tte"/>
        <w:tabs>
          <w:tab w:val="clear" w:pos="4536"/>
          <w:tab w:val="clear" w:pos="9072"/>
          <w:tab w:val="left" w:pos="284"/>
        </w:tabs>
      </w:pPr>
    </w:p>
    <w:p w14:paraId="7FA9B77E" w14:textId="6C41C5FB" w:rsidR="006D77EA" w:rsidRDefault="006D77EA" w:rsidP="00552CA1">
      <w:pPr>
        <w:pStyle w:val="En-tte"/>
        <w:tabs>
          <w:tab w:val="clear" w:pos="4536"/>
          <w:tab w:val="clear" w:pos="9072"/>
          <w:tab w:val="left" w:pos="284"/>
        </w:tabs>
      </w:pPr>
    </w:p>
    <w:p w14:paraId="3255167C" w14:textId="3DD5FDCA" w:rsidR="006D77EA" w:rsidRDefault="006D77EA" w:rsidP="00552CA1">
      <w:pPr>
        <w:pStyle w:val="En-tte"/>
        <w:tabs>
          <w:tab w:val="clear" w:pos="4536"/>
          <w:tab w:val="clear" w:pos="9072"/>
          <w:tab w:val="left" w:pos="284"/>
        </w:tabs>
      </w:pPr>
    </w:p>
    <w:p w14:paraId="557600E1" w14:textId="6486A1AD" w:rsidR="006D77EA" w:rsidRDefault="006D77EA" w:rsidP="00552CA1">
      <w:pPr>
        <w:pStyle w:val="En-tte"/>
        <w:tabs>
          <w:tab w:val="clear" w:pos="4536"/>
          <w:tab w:val="clear" w:pos="9072"/>
          <w:tab w:val="left" w:pos="284"/>
        </w:tabs>
      </w:pPr>
    </w:p>
    <w:p w14:paraId="1BF55260" w14:textId="19F934B0" w:rsidR="006D77EA" w:rsidRDefault="006D77EA" w:rsidP="00552CA1">
      <w:pPr>
        <w:pStyle w:val="En-tte"/>
        <w:tabs>
          <w:tab w:val="clear" w:pos="4536"/>
          <w:tab w:val="clear" w:pos="9072"/>
          <w:tab w:val="left" w:pos="284"/>
        </w:tabs>
      </w:pPr>
    </w:p>
    <w:p w14:paraId="0866FE89" w14:textId="0B34D26F" w:rsidR="006D77EA" w:rsidRDefault="006D77EA" w:rsidP="00552CA1">
      <w:pPr>
        <w:pStyle w:val="En-tte"/>
        <w:tabs>
          <w:tab w:val="clear" w:pos="4536"/>
          <w:tab w:val="clear" w:pos="9072"/>
          <w:tab w:val="left" w:pos="284"/>
        </w:tabs>
      </w:pPr>
    </w:p>
    <w:p w14:paraId="0479990F" w14:textId="3554BFF2" w:rsidR="006D77EA" w:rsidRDefault="006D77EA" w:rsidP="00552CA1">
      <w:pPr>
        <w:pStyle w:val="En-tte"/>
        <w:tabs>
          <w:tab w:val="clear" w:pos="4536"/>
          <w:tab w:val="clear" w:pos="9072"/>
          <w:tab w:val="left" w:pos="284"/>
        </w:tabs>
      </w:pPr>
    </w:p>
    <w:p w14:paraId="0F546602" w14:textId="49C14DED" w:rsidR="006D77EA" w:rsidRDefault="006D77EA" w:rsidP="00552CA1">
      <w:pPr>
        <w:pStyle w:val="En-tte"/>
        <w:tabs>
          <w:tab w:val="clear" w:pos="4536"/>
          <w:tab w:val="clear" w:pos="9072"/>
          <w:tab w:val="left" w:pos="284"/>
        </w:tabs>
      </w:pPr>
    </w:p>
    <w:p w14:paraId="17D76A0C" w14:textId="59B2E5EE" w:rsidR="006D77EA" w:rsidRDefault="006D77EA" w:rsidP="00552CA1">
      <w:pPr>
        <w:pStyle w:val="En-tte"/>
        <w:tabs>
          <w:tab w:val="clear" w:pos="4536"/>
          <w:tab w:val="clear" w:pos="9072"/>
          <w:tab w:val="left" w:pos="284"/>
        </w:tabs>
      </w:pPr>
    </w:p>
    <w:p w14:paraId="3F2BB779" w14:textId="2FA5FFB5" w:rsidR="006D77EA" w:rsidRDefault="006D77EA" w:rsidP="00552CA1">
      <w:pPr>
        <w:pStyle w:val="En-tte"/>
        <w:tabs>
          <w:tab w:val="clear" w:pos="4536"/>
          <w:tab w:val="clear" w:pos="9072"/>
          <w:tab w:val="left" w:pos="284"/>
        </w:tabs>
      </w:pPr>
    </w:p>
    <w:p w14:paraId="0E4F9C85" w14:textId="0A1BC862" w:rsidR="006D77EA" w:rsidRDefault="006D77EA" w:rsidP="00552CA1">
      <w:pPr>
        <w:pStyle w:val="En-tte"/>
        <w:tabs>
          <w:tab w:val="clear" w:pos="4536"/>
          <w:tab w:val="clear" w:pos="9072"/>
          <w:tab w:val="left" w:pos="284"/>
        </w:tabs>
      </w:pPr>
    </w:p>
    <w:p w14:paraId="66E302F2" w14:textId="3DDB8E92" w:rsidR="006D77EA" w:rsidRDefault="006D77EA" w:rsidP="00552CA1">
      <w:pPr>
        <w:pStyle w:val="En-tte"/>
        <w:tabs>
          <w:tab w:val="clear" w:pos="4536"/>
          <w:tab w:val="clear" w:pos="9072"/>
          <w:tab w:val="left" w:pos="284"/>
        </w:tabs>
      </w:pPr>
    </w:p>
    <w:p w14:paraId="2AF95620" w14:textId="1ABF6607" w:rsidR="006D77EA" w:rsidRDefault="006D77EA" w:rsidP="00552CA1">
      <w:pPr>
        <w:pStyle w:val="En-tte"/>
        <w:tabs>
          <w:tab w:val="clear" w:pos="4536"/>
          <w:tab w:val="clear" w:pos="9072"/>
          <w:tab w:val="left" w:pos="284"/>
        </w:tabs>
      </w:pPr>
    </w:p>
    <w:p w14:paraId="3BB9CAE9" w14:textId="7780B354" w:rsidR="006D77EA" w:rsidRDefault="006D77EA" w:rsidP="00552CA1">
      <w:pPr>
        <w:pStyle w:val="En-tte"/>
        <w:tabs>
          <w:tab w:val="clear" w:pos="4536"/>
          <w:tab w:val="clear" w:pos="9072"/>
          <w:tab w:val="left" w:pos="284"/>
        </w:tabs>
      </w:pPr>
    </w:p>
    <w:p w14:paraId="1F6C86F1" w14:textId="7E2BBC2D" w:rsidR="006D77EA" w:rsidRDefault="006D77EA" w:rsidP="00552CA1">
      <w:pPr>
        <w:pStyle w:val="En-tte"/>
        <w:tabs>
          <w:tab w:val="clear" w:pos="4536"/>
          <w:tab w:val="clear" w:pos="9072"/>
          <w:tab w:val="left" w:pos="284"/>
        </w:tabs>
      </w:pPr>
    </w:p>
    <w:p w14:paraId="6EDF0D8B" w14:textId="1BFE0D4E" w:rsidR="006D77EA" w:rsidRDefault="006D77EA" w:rsidP="00552CA1">
      <w:pPr>
        <w:pStyle w:val="En-tte"/>
        <w:tabs>
          <w:tab w:val="clear" w:pos="4536"/>
          <w:tab w:val="clear" w:pos="9072"/>
          <w:tab w:val="left" w:pos="284"/>
        </w:tabs>
      </w:pPr>
    </w:p>
    <w:p w14:paraId="7C51389B" w14:textId="02C62EE9" w:rsidR="006D77EA" w:rsidRDefault="006D77EA" w:rsidP="00552CA1">
      <w:pPr>
        <w:pStyle w:val="En-tte"/>
        <w:tabs>
          <w:tab w:val="clear" w:pos="4536"/>
          <w:tab w:val="clear" w:pos="9072"/>
          <w:tab w:val="left" w:pos="284"/>
        </w:tabs>
      </w:pPr>
    </w:p>
    <w:p w14:paraId="08024C55" w14:textId="5FA3F084" w:rsidR="006D77EA" w:rsidRDefault="006D77EA" w:rsidP="00552CA1">
      <w:pPr>
        <w:pStyle w:val="En-tte"/>
        <w:tabs>
          <w:tab w:val="clear" w:pos="4536"/>
          <w:tab w:val="clear" w:pos="9072"/>
          <w:tab w:val="left" w:pos="284"/>
        </w:tabs>
      </w:pPr>
    </w:p>
    <w:p w14:paraId="2F4ED025" w14:textId="352659FD" w:rsidR="006D77EA" w:rsidRDefault="006D77EA" w:rsidP="00552CA1">
      <w:pPr>
        <w:pStyle w:val="En-tte"/>
        <w:tabs>
          <w:tab w:val="clear" w:pos="4536"/>
          <w:tab w:val="clear" w:pos="9072"/>
          <w:tab w:val="left" w:pos="284"/>
        </w:tabs>
      </w:pPr>
    </w:p>
    <w:p w14:paraId="1B56FC34" w14:textId="77777777" w:rsidR="006D77EA" w:rsidRDefault="006D77EA" w:rsidP="00552CA1">
      <w:pPr>
        <w:pStyle w:val="En-tte"/>
        <w:tabs>
          <w:tab w:val="clear" w:pos="4536"/>
          <w:tab w:val="clear" w:pos="9072"/>
          <w:tab w:val="left" w:pos="284"/>
        </w:tabs>
      </w:pPr>
    </w:p>
    <w:p w14:paraId="35A893A5" w14:textId="7F8EA120" w:rsidR="006D77EA" w:rsidRDefault="006D77EA" w:rsidP="00552CA1">
      <w:pPr>
        <w:pStyle w:val="En-tte"/>
        <w:tabs>
          <w:tab w:val="clear" w:pos="4536"/>
          <w:tab w:val="clear" w:pos="9072"/>
          <w:tab w:val="left" w:pos="284"/>
        </w:tabs>
      </w:pPr>
    </w:p>
    <w:p w14:paraId="1DC8539F" w14:textId="77777777" w:rsidR="006D77EA" w:rsidRDefault="006D77EA" w:rsidP="00552CA1">
      <w:pPr>
        <w:pStyle w:val="En-tte"/>
        <w:tabs>
          <w:tab w:val="clear" w:pos="4536"/>
          <w:tab w:val="clear" w:pos="9072"/>
          <w:tab w:val="left" w:pos="284"/>
        </w:tabs>
      </w:pPr>
    </w:p>
    <w:p w14:paraId="0EA8C3EE" w14:textId="70499D1B" w:rsidR="006D77EA" w:rsidRDefault="00F729CF" w:rsidP="006D77EA">
      <w:pPr>
        <w:rPr>
          <w:rFonts w:cs="Arial"/>
          <w:color w:val="595959"/>
          <w:sz w:val="36"/>
          <w:szCs w:val="36"/>
        </w:rPr>
      </w:pPr>
      <w:r w:rsidRPr="00CD3B81">
        <w:rPr>
          <w:rFonts w:cs="Arial"/>
          <w:noProof/>
          <w:color w:val="595959"/>
          <w:sz w:val="36"/>
          <w:szCs w:val="36"/>
          <w:lang w:eastAsia="fr-FR"/>
        </w:rPr>
        <mc:AlternateContent>
          <mc:Choice Requires="wps">
            <w:drawing>
              <wp:anchor distT="0" distB="0" distL="114300" distR="114300" simplePos="0" relativeHeight="251674624" behindDoc="1" locked="0" layoutInCell="1" allowOverlap="1" wp14:anchorId="2F2E2A89" wp14:editId="37D105EB">
                <wp:simplePos x="0" y="0"/>
                <wp:positionH relativeFrom="column">
                  <wp:posOffset>346710</wp:posOffset>
                </wp:positionH>
                <wp:positionV relativeFrom="paragraph">
                  <wp:posOffset>261620</wp:posOffset>
                </wp:positionV>
                <wp:extent cx="1205230" cy="283210"/>
                <wp:effectExtent l="0" t="0" r="0" b="2540"/>
                <wp:wrapTight wrapText="bothSides">
                  <wp:wrapPolygon edited="0">
                    <wp:start x="0" y="0"/>
                    <wp:lineTo x="0" y="20341"/>
                    <wp:lineTo x="21168" y="20341"/>
                    <wp:lineTo x="21168" y="0"/>
                    <wp:lineTo x="0" y="0"/>
                  </wp:wrapPolygon>
                </wp:wrapTight>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8321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74F49AA3" w14:textId="2D0DCE72" w:rsidR="00985F8F" w:rsidRPr="00E25CAB" w:rsidRDefault="00985F8F" w:rsidP="006D77EA">
                            <w:pPr>
                              <w:pStyle w:val="Titrefiche"/>
                              <w:jc w:val="center"/>
                              <w:rPr>
                                <w:b w:val="0"/>
                                <w:bCs w:val="0"/>
                                <w:szCs w:val="40"/>
                              </w:rPr>
                            </w:pPr>
                            <w:r>
                              <w:rPr>
                                <w:b w:val="0"/>
                                <w:bCs w:val="0"/>
                                <w:szCs w:val="40"/>
                              </w:rPr>
                              <w:t>ANNEXE 6</w:t>
                            </w:r>
                          </w:p>
                          <w:p w14:paraId="66DD5BBE" w14:textId="77777777" w:rsidR="00985F8F" w:rsidRPr="00011C9F" w:rsidRDefault="00985F8F" w:rsidP="006D77EA">
                            <w:pPr>
                              <w:pStyle w:val="Titrefiche"/>
                              <w:jc w:val="center"/>
                              <w:rPr>
                                <w:rFonts w:ascii="Arial" w:hAnsi="Arial"/>
                                <w:color w:val="34446E"/>
                                <w:sz w:val="36"/>
                              </w:rPr>
                            </w:pPr>
                          </w:p>
                        </w:txbxContent>
                      </wps:txbx>
                      <wps:bodyPr rot="0" vert="horz" wrap="square" lIns="0" tIns="0" rIns="0" bIns="0" anchor="t" anchorCtr="0" upright="1">
                        <a:noAutofit/>
                      </wps:bodyPr>
                    </wps:wsp>
                  </a:graphicData>
                </a:graphic>
              </wp:anchor>
            </w:drawing>
          </mc:Choice>
          <mc:Fallback>
            <w:pict>
              <v:shape w14:anchorId="2F2E2A89" id="_x0000_s1081" type="#_x0000_t202" style="position:absolute;left:0;text-align:left;margin-left:27.3pt;margin-top:20.6pt;width:94.9pt;height:22.3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" fillcolor="#5a5a5a" stroked="f" strokecolor="blue" strokeweight="0">
                <v:textbox inset="0,0,0,0">
                  <w:txbxContent>
                    <w:p w14:paraId="74F49AA3" w14:textId="2D0DCE72" w:rsidR="00985F8F" w:rsidRPr="00E25CAB" w:rsidRDefault="00985F8F" w:rsidP="006D77EA">
                      <w:pPr>
                        <w:pStyle w:val="Titrefiche"/>
                        <w:jc w:val="center"/>
                        <w:rPr>
                          <w:b w:val="0"/>
                          <w:bCs w:val="0"/>
                          <w:szCs w:val="40"/>
                        </w:rPr>
                      </w:pPr>
                      <w:r>
                        <w:rPr>
                          <w:b w:val="0"/>
                          <w:bCs w:val="0"/>
                          <w:szCs w:val="40"/>
                        </w:rPr>
                        <w:t>ANNEXE 6</w:t>
                      </w:r>
                    </w:p>
                    <w:p w14:paraId="66DD5BBE" w14:textId="77777777" w:rsidR="00985F8F" w:rsidRPr="00011C9F" w:rsidRDefault="00985F8F" w:rsidP="006D77EA">
                      <w:pPr>
                        <w:pStyle w:val="Titrefiche"/>
                        <w:jc w:val="center"/>
                        <w:rPr>
                          <w:rFonts w:ascii="Arial" w:hAnsi="Arial"/>
                          <w:color w:val="34446E"/>
                          <w:sz w:val="36"/>
                        </w:rPr>
                      </w:pPr>
                    </w:p>
                  </w:txbxContent>
                </v:textbox>
                <w10:wrap type="tight"/>
              </v:shape>
            </w:pict>
          </mc:Fallback>
        </mc:AlternateContent>
      </w:r>
      <w:r w:rsidR="006D77EA" w:rsidRPr="00CD3B81">
        <w:rPr>
          <w:rFonts w:cs="Arial"/>
          <w:noProof/>
          <w:color w:val="595959"/>
          <w:sz w:val="36"/>
          <w:szCs w:val="36"/>
          <w:lang w:eastAsia="fr-FR"/>
        </w:rPr>
        <mc:AlternateContent>
          <mc:Choice Requires="wps">
            <w:drawing>
              <wp:anchor distT="0" distB="0" distL="114300" distR="114300" simplePos="0" relativeHeight="251665408" behindDoc="1" locked="0" layoutInCell="1" allowOverlap="1" wp14:anchorId="7CADA882" wp14:editId="678121DF">
                <wp:simplePos x="0" y="0"/>
                <wp:positionH relativeFrom="column">
                  <wp:posOffset>2924</wp:posOffset>
                </wp:positionH>
                <wp:positionV relativeFrom="paragraph">
                  <wp:posOffset>-2112</wp:posOffset>
                </wp:positionV>
                <wp:extent cx="1740535" cy="933450"/>
                <wp:effectExtent l="0" t="0" r="0" b="0"/>
                <wp:wrapTight wrapText="bothSides">
                  <wp:wrapPolygon edited="0">
                    <wp:start x="0" y="0"/>
                    <wp:lineTo x="0" y="21159"/>
                    <wp:lineTo x="21277" y="21159"/>
                    <wp:lineTo x="21277" y="0"/>
                    <wp:lineTo x="0" y="0"/>
                  </wp:wrapPolygon>
                </wp:wrapTight>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3345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10BAFB2F" w14:textId="74A34EE4" w:rsidR="00985F8F" w:rsidRPr="00DE31D8" w:rsidRDefault="00985F8F" w:rsidP="006D77EA">
                            <w:pPr>
                              <w:rPr>
                                <w:b/>
                                <w:color w:val="FFFFFF"/>
                              </w:rPr>
                            </w:pPr>
                          </w:p>
                        </w:txbxContent>
                      </wps:txbx>
                      <wps:bodyPr rot="0" vert="vert270" wrap="square" lIns="0" tIns="0" rIns="0" bIns="0" anchor="t" anchorCtr="0" upright="1">
                        <a:noAutofit/>
                      </wps:bodyPr>
                    </wps:wsp>
                  </a:graphicData>
                </a:graphic>
              </wp:anchor>
            </w:drawing>
          </mc:Choice>
          <mc:Fallback>
            <w:pict>
              <v:shape w14:anchorId="7CADA882" id="_x0000_s1082" type="#_x0000_t202" style="position:absolute;left:0;text-align:left;margin-left:.25pt;margin-top:-.15pt;width:137.05pt;height:7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" fillcolor="#5a5a5a" stroked="f" strokecolor="blue" strokeweight="0">
                <v:textbox style="layout-flow:vertical;mso-layout-flow-alt:bottom-to-top" inset="0,0,0,0">
                  <w:txbxContent>
                    <w:p w14:paraId="10BAFB2F" w14:textId="74A34EE4" w:rsidR="00985F8F" w:rsidRPr="00DE31D8" w:rsidRDefault="00985F8F" w:rsidP="006D77EA">
                      <w:pPr>
                        <w:rPr>
                          <w:b/>
                          <w:color w:val="FFFFFF"/>
                        </w:rPr>
                      </w:pPr>
                    </w:p>
                  </w:txbxContent>
                </v:textbox>
                <w10:wrap type="tight"/>
              </v:shape>
            </w:pict>
          </mc:Fallback>
        </mc:AlternateContent>
      </w:r>
      <w:r w:rsidR="006D77EA" w:rsidRPr="00CD3B81">
        <w:rPr>
          <w:rFonts w:cs="Arial"/>
          <w:color w:val="595959"/>
          <w:sz w:val="36"/>
          <w:szCs w:val="36"/>
        </w:rPr>
        <w:t>Photos et autres document</w:t>
      </w:r>
      <w:r w:rsidR="00667254" w:rsidRPr="00CD3B81">
        <w:rPr>
          <w:rFonts w:cs="Arial"/>
          <w:color w:val="595959"/>
          <w:sz w:val="36"/>
          <w:szCs w:val="36"/>
        </w:rPr>
        <w:t>s</w:t>
      </w:r>
      <w:r w:rsidR="006D77EA" w:rsidRPr="00CD3B81">
        <w:rPr>
          <w:rFonts w:cs="Arial"/>
          <w:color w:val="595959"/>
          <w:sz w:val="36"/>
          <w:szCs w:val="36"/>
        </w:rPr>
        <w:t xml:space="preserve"> graphiques</w:t>
      </w:r>
    </w:p>
    <w:p w14:paraId="531D06C6" w14:textId="64A6119A" w:rsidR="00667254" w:rsidRDefault="00667254" w:rsidP="006D77EA">
      <w:pPr>
        <w:rPr>
          <w:rFonts w:cs="Arial"/>
          <w:color w:val="595959"/>
          <w:sz w:val="36"/>
          <w:szCs w:val="36"/>
        </w:rPr>
      </w:pPr>
    </w:p>
    <w:p w14:paraId="51FE1C0F" w14:textId="535101E3" w:rsidR="00667254" w:rsidRDefault="00667254" w:rsidP="006D77EA">
      <w:pPr>
        <w:rPr>
          <w:rFonts w:cs="Arial"/>
          <w:color w:val="595959"/>
          <w:sz w:val="36"/>
          <w:szCs w:val="36"/>
        </w:rPr>
      </w:pPr>
    </w:p>
    <w:p w14:paraId="65C23EC0" w14:textId="30ABD8D8" w:rsidR="00667254" w:rsidRDefault="00667254" w:rsidP="006D77EA">
      <w:pPr>
        <w:rPr>
          <w:rFonts w:cs="Arial"/>
          <w:color w:val="595959"/>
          <w:sz w:val="36"/>
          <w:szCs w:val="36"/>
        </w:rPr>
      </w:pPr>
    </w:p>
    <w:p w14:paraId="4BAAA61E" w14:textId="05A5D1F5" w:rsidR="00667254" w:rsidRDefault="00667254" w:rsidP="006D77EA">
      <w:pPr>
        <w:rPr>
          <w:rFonts w:cs="Arial"/>
          <w:color w:val="595959"/>
          <w:sz w:val="36"/>
          <w:szCs w:val="36"/>
        </w:rPr>
      </w:pPr>
    </w:p>
    <w:p w14:paraId="457456BB" w14:textId="67CAE838" w:rsidR="00667254" w:rsidRDefault="00667254" w:rsidP="006D77EA">
      <w:pPr>
        <w:rPr>
          <w:rFonts w:cs="Arial"/>
          <w:color w:val="595959"/>
          <w:sz w:val="36"/>
          <w:szCs w:val="36"/>
        </w:rPr>
      </w:pPr>
    </w:p>
    <w:p w14:paraId="6E3BA354" w14:textId="1892EC08" w:rsidR="00667254" w:rsidRDefault="00667254" w:rsidP="006D77EA">
      <w:pPr>
        <w:rPr>
          <w:rFonts w:cs="Arial"/>
          <w:color w:val="595959"/>
          <w:sz w:val="36"/>
          <w:szCs w:val="36"/>
        </w:rPr>
      </w:pPr>
    </w:p>
    <w:p w14:paraId="5775B902" w14:textId="3D0E6122" w:rsidR="00667254" w:rsidRDefault="00667254" w:rsidP="006D77EA">
      <w:pPr>
        <w:rPr>
          <w:rFonts w:cs="Arial"/>
          <w:color w:val="595959"/>
          <w:sz w:val="36"/>
          <w:szCs w:val="36"/>
        </w:rPr>
      </w:pPr>
    </w:p>
    <w:p w14:paraId="6BB119D5" w14:textId="1087F553" w:rsidR="00667254" w:rsidRDefault="00667254" w:rsidP="006D77EA">
      <w:pPr>
        <w:rPr>
          <w:rFonts w:cs="Arial"/>
          <w:color w:val="595959"/>
          <w:sz w:val="36"/>
          <w:szCs w:val="36"/>
        </w:rPr>
      </w:pPr>
    </w:p>
    <w:p w14:paraId="4ADB2321" w14:textId="45AA268A" w:rsidR="00667254" w:rsidRDefault="00667254" w:rsidP="006D77EA">
      <w:pPr>
        <w:rPr>
          <w:rFonts w:cs="Arial"/>
          <w:color w:val="595959"/>
          <w:sz w:val="36"/>
          <w:szCs w:val="36"/>
        </w:rPr>
      </w:pPr>
    </w:p>
    <w:p w14:paraId="2B955D3E" w14:textId="0560320D" w:rsidR="00667254" w:rsidRDefault="00667254" w:rsidP="006D77EA">
      <w:pPr>
        <w:rPr>
          <w:rFonts w:cs="Arial"/>
          <w:color w:val="595959"/>
          <w:sz w:val="36"/>
          <w:szCs w:val="36"/>
        </w:rPr>
      </w:pPr>
    </w:p>
    <w:p w14:paraId="566CDAB0" w14:textId="262403A3" w:rsidR="00667254" w:rsidRDefault="00667254" w:rsidP="006D77EA">
      <w:pPr>
        <w:rPr>
          <w:rFonts w:cs="Arial"/>
          <w:color w:val="595959"/>
          <w:sz w:val="36"/>
          <w:szCs w:val="36"/>
        </w:rPr>
      </w:pPr>
    </w:p>
    <w:p w14:paraId="4EAC568F" w14:textId="09435686" w:rsidR="00667254" w:rsidRDefault="00667254" w:rsidP="006D77EA">
      <w:pPr>
        <w:rPr>
          <w:rFonts w:cs="Arial"/>
          <w:color w:val="595959"/>
          <w:sz w:val="36"/>
          <w:szCs w:val="36"/>
        </w:rPr>
      </w:pPr>
    </w:p>
    <w:p w14:paraId="775B0015" w14:textId="69DDD795" w:rsidR="00667254" w:rsidRDefault="00667254" w:rsidP="006D77EA">
      <w:pPr>
        <w:rPr>
          <w:rFonts w:cs="Arial"/>
          <w:color w:val="595959"/>
          <w:sz w:val="36"/>
          <w:szCs w:val="36"/>
        </w:rPr>
      </w:pPr>
    </w:p>
    <w:p w14:paraId="7EA450FB" w14:textId="086DE1E2" w:rsidR="00667254" w:rsidRDefault="00667254" w:rsidP="006D77EA">
      <w:pPr>
        <w:rPr>
          <w:rFonts w:cs="Arial"/>
          <w:color w:val="595959"/>
          <w:sz w:val="36"/>
          <w:szCs w:val="36"/>
        </w:rPr>
      </w:pPr>
    </w:p>
    <w:p w14:paraId="7A7F53F8" w14:textId="182FEE28" w:rsidR="00667254" w:rsidRDefault="00667254" w:rsidP="006D77EA">
      <w:pPr>
        <w:rPr>
          <w:rFonts w:cs="Arial"/>
          <w:color w:val="595959"/>
          <w:sz w:val="36"/>
          <w:szCs w:val="36"/>
        </w:rPr>
      </w:pPr>
    </w:p>
    <w:p w14:paraId="01D03BF1" w14:textId="18C9F799" w:rsidR="00667254" w:rsidRDefault="00667254" w:rsidP="006D77EA">
      <w:pPr>
        <w:rPr>
          <w:rFonts w:cs="Arial"/>
          <w:color w:val="595959"/>
          <w:sz w:val="36"/>
          <w:szCs w:val="36"/>
        </w:rPr>
      </w:pPr>
    </w:p>
    <w:p w14:paraId="172C5EFC" w14:textId="69CFC1A4" w:rsidR="00667254" w:rsidRDefault="00667254" w:rsidP="006D77EA">
      <w:pPr>
        <w:rPr>
          <w:rFonts w:cs="Arial"/>
          <w:color w:val="595959"/>
          <w:sz w:val="36"/>
          <w:szCs w:val="36"/>
        </w:rPr>
      </w:pPr>
    </w:p>
    <w:p w14:paraId="6244A5B0" w14:textId="2F809753" w:rsidR="00667254" w:rsidRDefault="00667254" w:rsidP="006D77EA">
      <w:pPr>
        <w:rPr>
          <w:rFonts w:cs="Arial"/>
          <w:color w:val="595959"/>
          <w:sz w:val="36"/>
          <w:szCs w:val="36"/>
        </w:rPr>
      </w:pPr>
    </w:p>
    <w:p w14:paraId="733A15EE" w14:textId="7E5F5610" w:rsidR="00667254" w:rsidRDefault="00667254" w:rsidP="006D77EA">
      <w:pPr>
        <w:rPr>
          <w:rFonts w:cs="Arial"/>
          <w:color w:val="595959"/>
          <w:sz w:val="36"/>
          <w:szCs w:val="36"/>
        </w:rPr>
      </w:pPr>
    </w:p>
    <w:p w14:paraId="2A7594BB" w14:textId="317D3FC1" w:rsidR="00667254" w:rsidRDefault="00667254" w:rsidP="006D77EA">
      <w:pPr>
        <w:rPr>
          <w:rFonts w:cs="Arial"/>
          <w:color w:val="595959"/>
          <w:sz w:val="36"/>
          <w:szCs w:val="36"/>
        </w:rPr>
      </w:pPr>
    </w:p>
    <w:p w14:paraId="2D03A103" w14:textId="44C6C994" w:rsidR="00667254" w:rsidRDefault="00667254" w:rsidP="006D77EA">
      <w:pPr>
        <w:rPr>
          <w:rFonts w:cs="Arial"/>
          <w:color w:val="595959"/>
          <w:sz w:val="36"/>
          <w:szCs w:val="36"/>
        </w:rPr>
      </w:pPr>
    </w:p>
    <w:p w14:paraId="19300530" w14:textId="4AC52D72" w:rsidR="00667254" w:rsidRDefault="00667254" w:rsidP="006D77EA">
      <w:pPr>
        <w:rPr>
          <w:rFonts w:cs="Arial"/>
          <w:color w:val="595959"/>
          <w:sz w:val="36"/>
          <w:szCs w:val="36"/>
        </w:rPr>
      </w:pPr>
    </w:p>
    <w:p w14:paraId="096D4928" w14:textId="37C0F544" w:rsidR="00667254" w:rsidRDefault="00667254" w:rsidP="006D77EA">
      <w:pPr>
        <w:rPr>
          <w:rFonts w:cs="Arial"/>
          <w:color w:val="595959"/>
          <w:sz w:val="36"/>
          <w:szCs w:val="36"/>
        </w:rPr>
      </w:pPr>
    </w:p>
    <w:p w14:paraId="008E0BB2" w14:textId="77777777" w:rsidR="00667254" w:rsidRPr="006D77EA" w:rsidRDefault="00667254" w:rsidP="006D77EA">
      <w:pPr>
        <w:rPr>
          <w:rFonts w:cs="Arial"/>
          <w:b/>
          <w:bCs/>
          <w:color w:val="FF0000"/>
          <w:sz w:val="36"/>
          <w:szCs w:val="36"/>
        </w:rPr>
      </w:pPr>
    </w:p>
    <w:p w14:paraId="02337B02" w14:textId="48BD92A4" w:rsidR="00667254" w:rsidRPr="006D77EA" w:rsidRDefault="00667254" w:rsidP="00667254">
      <w:pPr>
        <w:rPr>
          <w:rFonts w:cs="Arial"/>
          <w:b/>
          <w:bCs/>
          <w:color w:val="FF0000"/>
          <w:sz w:val="36"/>
          <w:szCs w:val="36"/>
        </w:rPr>
      </w:pPr>
      <w:r w:rsidRPr="00CD3B81">
        <w:rPr>
          <w:rFonts w:cs="Arial"/>
          <w:noProof/>
          <w:color w:val="595959"/>
          <w:sz w:val="36"/>
          <w:szCs w:val="36"/>
          <w:lang w:eastAsia="fr-FR"/>
        </w:rPr>
        <mc:AlternateContent>
          <mc:Choice Requires="wps">
            <w:drawing>
              <wp:anchor distT="0" distB="0" distL="114300" distR="114300" simplePos="0" relativeHeight="251677696" behindDoc="1" locked="0" layoutInCell="1" allowOverlap="1" wp14:anchorId="0C02AF6E" wp14:editId="5E10CF2D">
                <wp:simplePos x="0" y="0"/>
                <wp:positionH relativeFrom="column">
                  <wp:posOffset>346710</wp:posOffset>
                </wp:positionH>
                <wp:positionV relativeFrom="paragraph">
                  <wp:posOffset>261620</wp:posOffset>
                </wp:positionV>
                <wp:extent cx="1205230" cy="283210"/>
                <wp:effectExtent l="0" t="0" r="0" b="2540"/>
                <wp:wrapTight wrapText="bothSides">
                  <wp:wrapPolygon edited="0">
                    <wp:start x="0" y="0"/>
                    <wp:lineTo x="0" y="20341"/>
                    <wp:lineTo x="21168" y="20341"/>
                    <wp:lineTo x="21168" y="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8321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39ADC257" w14:textId="00BC14E9" w:rsidR="00985F8F" w:rsidRPr="00E25CAB" w:rsidRDefault="00985F8F" w:rsidP="00667254">
                            <w:pPr>
                              <w:pStyle w:val="Titrefiche"/>
                              <w:jc w:val="center"/>
                              <w:rPr>
                                <w:b w:val="0"/>
                                <w:bCs w:val="0"/>
                                <w:szCs w:val="40"/>
                              </w:rPr>
                            </w:pPr>
                            <w:r w:rsidRPr="00CD3B81">
                              <w:rPr>
                                <w:b w:val="0"/>
                                <w:bCs w:val="0"/>
                                <w:szCs w:val="40"/>
                              </w:rPr>
                              <w:t xml:space="preserve">ANNEXE </w:t>
                            </w:r>
                            <w:r>
                              <w:rPr>
                                <w:b w:val="0"/>
                                <w:bCs w:val="0"/>
                                <w:szCs w:val="40"/>
                              </w:rPr>
                              <w:t>7</w:t>
                            </w:r>
                          </w:p>
                          <w:p w14:paraId="5A0560BD" w14:textId="77777777" w:rsidR="00985F8F" w:rsidRPr="00011C9F" w:rsidRDefault="00985F8F" w:rsidP="00667254">
                            <w:pPr>
                              <w:pStyle w:val="Titrefiche"/>
                              <w:jc w:val="center"/>
                              <w:rPr>
                                <w:rFonts w:ascii="Arial" w:hAnsi="Arial"/>
                                <w:color w:val="34446E"/>
                                <w:sz w:val="36"/>
                              </w:rPr>
                            </w:pPr>
                          </w:p>
                        </w:txbxContent>
                      </wps:txbx>
                      <wps:bodyPr rot="0" vert="horz" wrap="square" lIns="0" tIns="0" rIns="0" bIns="0" anchor="t" anchorCtr="0" upright="1">
                        <a:noAutofit/>
                      </wps:bodyPr>
                    </wps:wsp>
                  </a:graphicData>
                </a:graphic>
              </wp:anchor>
            </w:drawing>
          </mc:Choice>
          <mc:Fallback>
            <w:pict>
              <v:shape w14:anchorId="0C02AF6E" id="_x0000_s1083" type="#_x0000_t202" style="position:absolute;left:0;text-align:left;margin-left:27.3pt;margin-top:20.6pt;width:94.9pt;height:22.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" fillcolor="#5a5a5a" stroked="f" strokecolor="blue" strokeweight="0">
                <v:textbox inset="0,0,0,0">
                  <w:txbxContent>
                    <w:p w14:paraId="39ADC257" w14:textId="00BC14E9" w:rsidR="00985F8F" w:rsidRPr="00E25CAB" w:rsidRDefault="00985F8F" w:rsidP="00667254">
                      <w:pPr>
                        <w:pStyle w:val="Titrefiche"/>
                        <w:jc w:val="center"/>
                        <w:rPr>
                          <w:b w:val="0"/>
                          <w:bCs w:val="0"/>
                          <w:szCs w:val="40"/>
                        </w:rPr>
                      </w:pPr>
                      <w:r w:rsidRPr="00CD3B81">
                        <w:rPr>
                          <w:b w:val="0"/>
                          <w:bCs w:val="0"/>
                          <w:szCs w:val="40"/>
                        </w:rPr>
                        <w:t xml:space="preserve">ANNEXE </w:t>
                      </w:r>
                      <w:r>
                        <w:rPr>
                          <w:b w:val="0"/>
                          <w:bCs w:val="0"/>
                          <w:szCs w:val="40"/>
                        </w:rPr>
                        <w:t>7</w:t>
                      </w:r>
                    </w:p>
                    <w:p w14:paraId="5A0560BD" w14:textId="77777777" w:rsidR="00985F8F" w:rsidRPr="00011C9F" w:rsidRDefault="00985F8F" w:rsidP="00667254">
                      <w:pPr>
                        <w:pStyle w:val="Titrefiche"/>
                        <w:jc w:val="center"/>
                        <w:rPr>
                          <w:rFonts w:ascii="Arial" w:hAnsi="Arial"/>
                          <w:color w:val="34446E"/>
                          <w:sz w:val="36"/>
                        </w:rPr>
                      </w:pPr>
                    </w:p>
                  </w:txbxContent>
                </v:textbox>
                <w10:wrap type="tight"/>
              </v:shape>
            </w:pict>
          </mc:Fallback>
        </mc:AlternateContent>
      </w:r>
      <w:r w:rsidRPr="00CD3B81">
        <w:rPr>
          <w:rFonts w:cs="Arial"/>
          <w:noProof/>
          <w:color w:val="595959"/>
          <w:sz w:val="36"/>
          <w:szCs w:val="36"/>
          <w:lang w:eastAsia="fr-FR"/>
        </w:rPr>
        <mc:AlternateContent>
          <mc:Choice Requires="wps">
            <w:drawing>
              <wp:anchor distT="0" distB="0" distL="114300" distR="114300" simplePos="0" relativeHeight="251676672" behindDoc="1" locked="0" layoutInCell="1" allowOverlap="1" wp14:anchorId="45E8D55E" wp14:editId="104E5483">
                <wp:simplePos x="0" y="0"/>
                <wp:positionH relativeFrom="column">
                  <wp:posOffset>2924</wp:posOffset>
                </wp:positionH>
                <wp:positionV relativeFrom="paragraph">
                  <wp:posOffset>-2112</wp:posOffset>
                </wp:positionV>
                <wp:extent cx="1740535" cy="933450"/>
                <wp:effectExtent l="0" t="0" r="0" b="0"/>
                <wp:wrapTight wrapText="bothSides">
                  <wp:wrapPolygon edited="0">
                    <wp:start x="0" y="0"/>
                    <wp:lineTo x="0" y="21159"/>
                    <wp:lineTo x="21277" y="21159"/>
                    <wp:lineTo x="21277" y="0"/>
                    <wp:lineTo x="0" y="0"/>
                  </wp:wrapPolygon>
                </wp:wrapTight>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33450"/>
                        </a:xfrm>
                        <a:prstGeom prst="rect">
                          <a:avLst/>
                        </a:prstGeom>
                        <a:solidFill>
                          <a:srgbClr val="5A5A5A"/>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14:paraId="60304892" w14:textId="77777777" w:rsidR="00985F8F" w:rsidRPr="00DE31D8" w:rsidRDefault="00985F8F" w:rsidP="00667254">
                            <w:pPr>
                              <w:rPr>
                                <w:b/>
                                <w:color w:val="FFFFFF"/>
                              </w:rPr>
                            </w:pPr>
                          </w:p>
                        </w:txbxContent>
                      </wps:txbx>
                      <wps:bodyPr rot="0" vert="vert270" wrap="square" lIns="0" tIns="0" rIns="0" bIns="0" anchor="t" anchorCtr="0" upright="1">
                        <a:noAutofit/>
                      </wps:bodyPr>
                    </wps:wsp>
                  </a:graphicData>
                </a:graphic>
              </wp:anchor>
            </w:drawing>
          </mc:Choice>
          <mc:Fallback>
            <w:pict>
              <v:shape w14:anchorId="45E8D55E" id="_x0000_s1084" type="#_x0000_t202" style="position:absolute;left:0;text-align:left;margin-left:.25pt;margin-top:-.15pt;width:137.05pt;height:73.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" fillcolor="#5a5a5a" stroked="f" strokecolor="blue" strokeweight="0">
                <v:textbox style="layout-flow:vertical;mso-layout-flow-alt:bottom-to-top" inset="0,0,0,0">
                  <w:txbxContent>
                    <w:p w14:paraId="60304892" w14:textId="77777777" w:rsidR="00985F8F" w:rsidRPr="00DE31D8" w:rsidRDefault="00985F8F" w:rsidP="00667254">
                      <w:pPr>
                        <w:rPr>
                          <w:b/>
                          <w:color w:val="FFFFFF"/>
                        </w:rPr>
                      </w:pPr>
                    </w:p>
                  </w:txbxContent>
                </v:textbox>
                <w10:wrap type="tight"/>
              </v:shape>
            </w:pict>
          </mc:Fallback>
        </mc:AlternateContent>
      </w:r>
      <w:r w:rsidRPr="00CD3B81">
        <w:rPr>
          <w:rFonts w:cs="Arial"/>
          <w:color w:val="595959"/>
          <w:sz w:val="36"/>
          <w:szCs w:val="36"/>
        </w:rPr>
        <w:t>Autres</w:t>
      </w:r>
    </w:p>
    <w:p w14:paraId="2DA40CD8" w14:textId="03175BDA" w:rsidR="006D77EA" w:rsidRDefault="006D77EA" w:rsidP="00667254">
      <w:pPr>
        <w:pStyle w:val="En-tte"/>
        <w:tabs>
          <w:tab w:val="clear" w:pos="4536"/>
          <w:tab w:val="clear" w:pos="9072"/>
          <w:tab w:val="left" w:pos="284"/>
        </w:tabs>
      </w:pPr>
    </w:p>
    <w:p w14:paraId="322B7637" w14:textId="598FD553" w:rsidR="00667254" w:rsidRDefault="00667254" w:rsidP="00667254">
      <w:pPr>
        <w:pStyle w:val="En-tte"/>
        <w:tabs>
          <w:tab w:val="clear" w:pos="4536"/>
          <w:tab w:val="clear" w:pos="9072"/>
          <w:tab w:val="left" w:pos="284"/>
        </w:tabs>
      </w:pPr>
    </w:p>
    <w:p w14:paraId="7DF7A7B1" w14:textId="09CC0188" w:rsidR="00667254" w:rsidRDefault="00667254" w:rsidP="00667254">
      <w:pPr>
        <w:pStyle w:val="En-tte"/>
        <w:tabs>
          <w:tab w:val="clear" w:pos="4536"/>
          <w:tab w:val="clear" w:pos="9072"/>
          <w:tab w:val="left" w:pos="284"/>
        </w:tabs>
      </w:pPr>
    </w:p>
    <w:p w14:paraId="72636451" w14:textId="77777777" w:rsidR="00667254" w:rsidRPr="00E1537D" w:rsidRDefault="00667254" w:rsidP="00667254">
      <w:pPr>
        <w:pStyle w:val="En-tte"/>
        <w:tabs>
          <w:tab w:val="clear" w:pos="4536"/>
          <w:tab w:val="clear" w:pos="9072"/>
          <w:tab w:val="left" w:pos="284"/>
        </w:tabs>
      </w:pPr>
    </w:p>
    <w:sectPr w:rsidR="00667254" w:rsidRPr="00E1537D" w:rsidSect="0097109A">
      <w:footnotePr>
        <w:pos w:val="beneathText"/>
      </w:footnotePr>
      <w:pgSz w:w="11905" w:h="16837"/>
      <w:pgMar w:top="1418" w:right="1134" w:bottom="120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EDFE" w14:textId="77777777" w:rsidR="00692340" w:rsidRDefault="00692340">
      <w:r>
        <w:separator/>
      </w:r>
    </w:p>
  </w:endnote>
  <w:endnote w:type="continuationSeparator" w:id="0">
    <w:p w14:paraId="2187DCA0" w14:textId="77777777" w:rsidR="00692340" w:rsidRDefault="0069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panose1 w:val="020B07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69EE" w14:textId="4F5A79B2" w:rsidR="00985F8F" w:rsidRPr="00FE0893" w:rsidRDefault="00985F8F" w:rsidP="00363DE1">
    <w:pPr>
      <w:pStyle w:val="Pieddepage"/>
      <w:framePr w:w="1355" w:wrap="around" w:vAnchor="text" w:hAnchor="page" w:x="10916" w:y="1" w:anchorLock="1"/>
      <w:pBdr>
        <w:top w:val="none" w:sz="0" w:space="0" w:color="auto"/>
      </w:pBdr>
      <w:ind w:left="142" w:right="100"/>
      <w:rPr>
        <w:rStyle w:val="Numrodepage"/>
        <w:color w:val="auto"/>
      </w:rPr>
    </w:pPr>
    <w:r w:rsidRPr="00FE0893">
      <w:rPr>
        <w:rStyle w:val="Numrodepage"/>
        <w:color w:val="auto"/>
      </w:rPr>
      <w:fldChar w:fldCharType="begin"/>
    </w:r>
    <w:r>
      <w:rPr>
        <w:rStyle w:val="Numrodepage"/>
        <w:color w:val="auto"/>
      </w:rPr>
      <w:instrText>PAGE</w:instrText>
    </w:r>
    <w:r w:rsidRPr="00FE0893">
      <w:rPr>
        <w:rStyle w:val="Numrodepage"/>
        <w:color w:val="auto"/>
      </w:rPr>
      <w:instrText xml:space="preserve">  </w:instrText>
    </w:r>
    <w:r w:rsidRPr="00FE0893">
      <w:rPr>
        <w:rStyle w:val="Numrodepage"/>
        <w:color w:val="auto"/>
      </w:rPr>
      <w:fldChar w:fldCharType="separate"/>
    </w:r>
    <w:r w:rsidR="0067075E">
      <w:rPr>
        <w:rStyle w:val="Numrodepage"/>
        <w:noProof/>
        <w:color w:val="auto"/>
      </w:rPr>
      <w:t>7</w:t>
    </w:r>
    <w:r w:rsidRPr="00FE0893">
      <w:rPr>
        <w:rStyle w:val="Numrodepage"/>
        <w:color w:val="auto"/>
      </w:rPr>
      <w:fldChar w:fldCharType="end"/>
    </w:r>
    <w:r w:rsidRPr="00FE0893">
      <w:rPr>
        <w:rStyle w:val="Numrodepage"/>
        <w:color w:val="auto"/>
      </w:rPr>
      <w:t>/</w:t>
    </w:r>
    <w:r w:rsidRPr="00FE0893">
      <w:rPr>
        <w:rStyle w:val="Numrodepage"/>
        <w:color w:val="auto"/>
      </w:rPr>
      <w:fldChar w:fldCharType="begin"/>
    </w:r>
    <w:r w:rsidRPr="00FE0893">
      <w:rPr>
        <w:rStyle w:val="Numrodepage"/>
        <w:color w:val="auto"/>
      </w:rPr>
      <w:instrText xml:space="preserve"> </w:instrText>
    </w:r>
    <w:r>
      <w:rPr>
        <w:rStyle w:val="Numrodepage"/>
        <w:color w:val="auto"/>
      </w:rPr>
      <w:instrText>NUMPAGES</w:instrText>
    </w:r>
    <w:r w:rsidRPr="00FE0893">
      <w:rPr>
        <w:rStyle w:val="Numrodepage"/>
        <w:color w:val="auto"/>
      </w:rPr>
      <w:instrText xml:space="preserve"> </w:instrText>
    </w:r>
    <w:r w:rsidRPr="00FE0893">
      <w:rPr>
        <w:rStyle w:val="Numrodepage"/>
        <w:color w:val="auto"/>
      </w:rPr>
      <w:fldChar w:fldCharType="separate"/>
    </w:r>
    <w:r w:rsidR="0067075E">
      <w:rPr>
        <w:rStyle w:val="Numrodepage"/>
        <w:noProof/>
        <w:color w:val="auto"/>
      </w:rPr>
      <w:t>28</w:t>
    </w:r>
    <w:r w:rsidRPr="00FE0893">
      <w:rPr>
        <w:rStyle w:val="Numrodepage"/>
        <w:color w:val="auto"/>
      </w:rPr>
      <w:fldChar w:fldCharType="end"/>
    </w:r>
  </w:p>
  <w:p w14:paraId="53089B70" w14:textId="67BA90DE" w:rsidR="00985F8F" w:rsidRPr="00FE0893" w:rsidRDefault="00985F8F" w:rsidP="003206F5">
    <w:pPr>
      <w:pStyle w:val="Pieddepage"/>
      <w:pBdr>
        <w:top w:val="single" w:sz="4" w:space="1" w:color="7F7F7F"/>
      </w:pBdr>
      <w:rPr>
        <w:color w:val="auto"/>
      </w:rPr>
    </w:pPr>
    <w:r>
      <w:rPr>
        <w:rStyle w:val="Numrodepage"/>
        <w:b w:val="0"/>
        <w:bCs w:val="0"/>
        <w:color w:val="auto"/>
        <w:sz w:val="16"/>
        <w:szCs w:val="16"/>
      </w:rPr>
      <w:t>Modèle-type – NEP FFEM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03EF" w14:textId="77777777" w:rsidR="00985F8F" w:rsidRDefault="00985F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C5A9" w14:textId="0A64831B" w:rsidR="00985F8F" w:rsidRPr="00CA5846" w:rsidRDefault="00985F8F" w:rsidP="00363DE1">
    <w:pPr>
      <w:pStyle w:val="Pieddepage"/>
      <w:framePr w:w="1355" w:wrap="around" w:vAnchor="text" w:hAnchor="page" w:x="10774" w:y="1"/>
      <w:pBdr>
        <w:top w:val="none" w:sz="0" w:space="0" w:color="auto"/>
      </w:pBdr>
      <w:ind w:left="142" w:right="100"/>
      <w:rPr>
        <w:rStyle w:val="Numrodepage"/>
        <w:color w:val="auto"/>
      </w:rPr>
    </w:pPr>
    <w:r w:rsidRPr="00CA5846">
      <w:rPr>
        <w:rStyle w:val="Numrodepage"/>
        <w:color w:val="auto"/>
      </w:rPr>
      <w:fldChar w:fldCharType="begin"/>
    </w:r>
    <w:r>
      <w:rPr>
        <w:rStyle w:val="Numrodepage"/>
        <w:color w:val="auto"/>
      </w:rPr>
      <w:instrText>PAGE</w:instrText>
    </w:r>
    <w:r w:rsidRPr="00CA5846">
      <w:rPr>
        <w:rStyle w:val="Numrodepage"/>
        <w:color w:val="auto"/>
      </w:rPr>
      <w:instrText xml:space="preserve">  </w:instrText>
    </w:r>
    <w:r w:rsidRPr="00CA5846">
      <w:rPr>
        <w:rStyle w:val="Numrodepage"/>
        <w:color w:val="auto"/>
      </w:rPr>
      <w:fldChar w:fldCharType="separate"/>
    </w:r>
    <w:r w:rsidR="0067075E">
      <w:rPr>
        <w:rStyle w:val="Numrodepage"/>
        <w:noProof/>
        <w:color w:val="auto"/>
      </w:rPr>
      <w:t>14</w:t>
    </w:r>
    <w:r w:rsidRPr="00CA5846">
      <w:rPr>
        <w:rStyle w:val="Numrodepage"/>
        <w:color w:val="auto"/>
      </w:rPr>
      <w:fldChar w:fldCharType="end"/>
    </w:r>
    <w:r w:rsidRPr="00CA5846">
      <w:rPr>
        <w:rStyle w:val="Numrodepage"/>
        <w:color w:val="auto"/>
      </w:rPr>
      <w:t>/</w:t>
    </w:r>
    <w:r w:rsidRPr="00CA5846">
      <w:rPr>
        <w:rStyle w:val="Numrodepage"/>
        <w:color w:val="auto"/>
      </w:rPr>
      <w:fldChar w:fldCharType="begin"/>
    </w:r>
    <w:r w:rsidRPr="00CA5846">
      <w:rPr>
        <w:rStyle w:val="Numrodepage"/>
        <w:color w:val="auto"/>
      </w:rPr>
      <w:instrText xml:space="preserve"> </w:instrText>
    </w:r>
    <w:r>
      <w:rPr>
        <w:rStyle w:val="Numrodepage"/>
        <w:color w:val="auto"/>
      </w:rPr>
      <w:instrText>NUMPAGES</w:instrText>
    </w:r>
    <w:r w:rsidRPr="00CA5846">
      <w:rPr>
        <w:rStyle w:val="Numrodepage"/>
        <w:color w:val="auto"/>
      </w:rPr>
      <w:instrText xml:space="preserve"> </w:instrText>
    </w:r>
    <w:r w:rsidRPr="00CA5846">
      <w:rPr>
        <w:rStyle w:val="Numrodepage"/>
        <w:color w:val="auto"/>
      </w:rPr>
      <w:fldChar w:fldCharType="separate"/>
    </w:r>
    <w:r w:rsidR="0067075E">
      <w:rPr>
        <w:rStyle w:val="Numrodepage"/>
        <w:noProof/>
        <w:color w:val="auto"/>
      </w:rPr>
      <w:t>28</w:t>
    </w:r>
    <w:r w:rsidRPr="00CA5846">
      <w:rPr>
        <w:rStyle w:val="Numrodepage"/>
        <w:color w:val="auto"/>
      </w:rPr>
      <w:fldChar w:fldCharType="end"/>
    </w:r>
  </w:p>
  <w:p w14:paraId="6658A20F" w14:textId="447AE440" w:rsidR="00985F8F" w:rsidRPr="005643AD" w:rsidRDefault="009B7AEA" w:rsidP="003206F5">
    <w:pPr>
      <w:pStyle w:val="pieddepage0"/>
      <w:pBdr>
        <w:top w:val="single" w:sz="4" w:space="5" w:color="7F7F7F"/>
      </w:pBdr>
      <w:tabs>
        <w:tab w:val="clear" w:pos="4536"/>
        <w:tab w:val="clear" w:pos="9072"/>
        <w:tab w:val="left" w:pos="7984"/>
      </w:tabs>
      <w:rPr>
        <w:color w:val="auto"/>
      </w:rPr>
    </w:pPr>
    <w:r>
      <w:rPr>
        <w:rStyle w:val="Numrodepage"/>
        <w:b w:val="0"/>
        <w:bCs w:val="0"/>
        <w:color w:val="auto"/>
        <w:sz w:val="16"/>
        <w:szCs w:val="16"/>
      </w:rPr>
      <w:t>Modèle-type - NE</w:t>
    </w:r>
    <w:r w:rsidR="00985F8F">
      <w:rPr>
        <w:rStyle w:val="Numrodepage"/>
        <w:b w:val="0"/>
        <w:bCs w:val="0"/>
        <w:color w:val="auto"/>
        <w:sz w:val="16"/>
        <w:szCs w:val="16"/>
      </w:rPr>
      <w:t>P FFEM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4ED0" w14:textId="77777777" w:rsidR="00985F8F" w:rsidRDefault="00985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FE1D" w14:textId="77777777" w:rsidR="00692340" w:rsidRDefault="00692340">
      <w:r>
        <w:separator/>
      </w:r>
    </w:p>
  </w:footnote>
  <w:footnote w:type="continuationSeparator" w:id="0">
    <w:p w14:paraId="552D0FDA" w14:textId="77777777" w:rsidR="00692340" w:rsidRDefault="00692340">
      <w:r>
        <w:continuationSeparator/>
      </w:r>
    </w:p>
  </w:footnote>
  <w:footnote w:id="1">
    <w:p w14:paraId="00D6C137" w14:textId="7E63F83A" w:rsidR="00985F8F" w:rsidRDefault="00985F8F">
      <w:pPr>
        <w:pStyle w:val="Notedebasdepage"/>
      </w:pPr>
      <w:r>
        <w:rPr>
          <w:rStyle w:val="Appelnotedebasdep"/>
        </w:rPr>
        <w:footnoteRef/>
      </w:r>
      <w:r>
        <w:t xml:space="preserve"> Renseigner la part du financement du FFEM en devise et en pourcentage dans le montant total du projet/programme et les principaux </w:t>
      </w:r>
      <w:proofErr w:type="spellStart"/>
      <w:r>
        <w:t>cofinanceurs</w:t>
      </w:r>
      <w:proofErr w:type="spellEnd"/>
      <w:r>
        <w:t xml:space="preserve"> envisagés</w:t>
      </w:r>
    </w:p>
  </w:footnote>
  <w:footnote w:id="2">
    <w:p w14:paraId="0EFAF40F" w14:textId="792FAB6A" w:rsidR="00985F8F" w:rsidRPr="00CD3B81" w:rsidRDefault="00985F8F" w:rsidP="00911430">
      <w:pPr>
        <w:rPr>
          <w:sz w:val="18"/>
        </w:rPr>
      </w:pPr>
      <w:r w:rsidRPr="00CD3B81">
        <w:rPr>
          <w:rStyle w:val="Appelnotedebasdep"/>
          <w:sz w:val="18"/>
        </w:rPr>
        <w:footnoteRef/>
      </w:r>
      <w:r w:rsidRPr="00CD3B81">
        <w:rPr>
          <w:sz w:val="18"/>
        </w:rPr>
        <w:t xml:space="preserve"> Renseigner les résultats et les impacts attendus en précisant le système de suivi-évaluation retenu ; indiquer les </w:t>
      </w:r>
      <w:r w:rsidRPr="00CD3B81">
        <w:rPr>
          <w:rFonts w:cs="Arial"/>
          <w:sz w:val="18"/>
        </w:rPr>
        <w:t xml:space="preserve">moyens et leviers qui permettront d’accompagner le </w:t>
      </w:r>
      <w:r w:rsidRPr="00CD3B81">
        <w:rPr>
          <w:rFonts w:cs="Arial"/>
          <w:i/>
          <w:sz w:val="18"/>
        </w:rPr>
        <w:t>passage à l’échelle </w:t>
      </w:r>
      <w:r w:rsidRPr="00CD3B81">
        <w:rPr>
          <w:rFonts w:cs="Arial"/>
          <w:sz w:val="18"/>
        </w:rPr>
        <w:t>du projet/programme</w:t>
      </w:r>
      <w:r w:rsidRPr="00CD3B81">
        <w:rPr>
          <w:rFonts w:cs="Arial"/>
          <w:i/>
          <w:sz w:val="18"/>
        </w:rPr>
        <w:t xml:space="preserve"> </w:t>
      </w:r>
      <w:r w:rsidRPr="00CD3B81">
        <w:rPr>
          <w:rFonts w:cs="Arial"/>
          <w:sz w:val="18"/>
        </w:rPr>
        <w:t>à travers (i) le</w:t>
      </w:r>
      <w:r w:rsidRPr="00CD3B81">
        <w:rPr>
          <w:sz w:val="18"/>
          <w:lang w:eastAsia="fr-FR"/>
        </w:rPr>
        <w:t xml:space="preserve"> renforcement de l’appropriation et de l’émancipation locale, (ii) la consolidation de la gouvernance et du cadre institutionnel de portage des projets, capacité à influer sur les politiques publiques et (iii) la diffusion à plus large échelle territoriale ou sectorielle de solutions en plus grand nombre ou de plus ample portée.</w:t>
      </w:r>
    </w:p>
  </w:footnote>
  <w:footnote w:id="3">
    <w:p w14:paraId="7510355D" w14:textId="7AA9A302" w:rsidR="00985F8F" w:rsidRPr="00CD3B81" w:rsidRDefault="00985F8F">
      <w:pPr>
        <w:pStyle w:val="Notedebasdepage"/>
      </w:pPr>
      <w:r w:rsidRPr="00CD3B81">
        <w:rPr>
          <w:rStyle w:val="Appelnotedebasdep"/>
        </w:rPr>
        <w:footnoteRef/>
      </w:r>
      <w:r w:rsidRPr="00CD3B81">
        <w:t xml:space="preserve"> Mettre notamment l’accent sur le caractère innovant et la contribution simultanée à la préservation de l’environnement mondial et du développement durable local</w:t>
      </w:r>
    </w:p>
  </w:footnote>
  <w:footnote w:id="4">
    <w:p w14:paraId="3CE56104" w14:textId="5E6091CF" w:rsidR="00985F8F" w:rsidRDefault="00985F8F">
      <w:pPr>
        <w:pStyle w:val="Notedebasdepage"/>
      </w:pPr>
      <w:r w:rsidRPr="00CD3B81">
        <w:rPr>
          <w:rStyle w:val="Appelnotedebasdep"/>
        </w:rPr>
        <w:footnoteRef/>
      </w:r>
      <w:r w:rsidRPr="00CD3B81">
        <w:t xml:space="preserve"> Anticiper les risques et résumer les</w:t>
      </w:r>
      <w:r w:rsidRPr="00CD3B81">
        <w:rPr>
          <w:rFonts w:cs="Arial"/>
          <w:i/>
        </w:rPr>
        <w:t xml:space="preserve"> conditionnalités et mesures d’accompagnement prévues</w:t>
      </w:r>
      <w:r>
        <w:rPr>
          <w:rFonts w:cs="Arial"/>
          <w:i/>
        </w:rPr>
        <w:tab/>
      </w:r>
    </w:p>
  </w:footnote>
  <w:footnote w:id="5">
    <w:p w14:paraId="30544154" w14:textId="6633871C" w:rsidR="00985F8F" w:rsidRDefault="00985F8F">
      <w:pPr>
        <w:pStyle w:val="Notedebasdepage"/>
      </w:pPr>
      <w:r>
        <w:rPr>
          <w:rStyle w:val="Appelnotedebasdep"/>
        </w:rPr>
        <w:footnoteRef/>
      </w:r>
      <w:r>
        <w:t xml:space="preserve"> </w:t>
      </w:r>
      <w:r w:rsidRPr="00460492">
        <w:t>Un conflit d’intérêts désigne une situation dans laquelle une personne est amenée à arbitrer entre des intérêts divergents, de nature à induire un doute quant à l’impartialité, l’objectivité ou l’indépendance de la décision prise, ou qui met effectivement la personne dans l’incapacité de prendre une telle décision objective en l’absence de mesures de gestion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CD90" w14:textId="77777777" w:rsidR="00985F8F" w:rsidRDefault="00985F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DE4D" w14:textId="77777777" w:rsidR="00985F8F" w:rsidRDefault="00985F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AF18" w14:textId="77777777" w:rsidR="00985F8F" w:rsidRDefault="00985F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B081EA8"/>
    <w:lvl w:ilvl="0">
      <w:start w:val="1"/>
      <w:numFmt w:val="upperRoman"/>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2014"/>
        </w:tabs>
        <w:ind w:left="2014" w:hanging="454"/>
      </w:pPr>
      <w:rPr>
        <w:rFonts w:hint="default"/>
        <w:u w:val="none"/>
      </w:rPr>
    </w:lvl>
    <w:lvl w:ilvl="2">
      <w:start w:val="1"/>
      <w:numFmt w:val="decimal"/>
      <w:pStyle w:val="Titre3"/>
      <w:lvlText w:val="%1.%2.%3"/>
      <w:lvlJc w:val="left"/>
      <w:pPr>
        <w:tabs>
          <w:tab w:val="num" w:pos="624"/>
        </w:tabs>
        <w:ind w:left="624" w:hanging="624"/>
      </w:pPr>
      <w:rPr>
        <w:rFonts w:hint="default"/>
        <w:lang w:val="fr-FR"/>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7"/>
    <w:lvl w:ilvl="0">
      <w:start w:val="5"/>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9"/>
    <w:lvl w:ilvl="0">
      <w:start w:val="1"/>
      <w:numFmt w:val="lowerRoman"/>
      <w:pStyle w:val="styleen-tteinterligne15ligne1"/>
      <w:lvlText w:val="(%1)"/>
      <w:lvlJc w:val="left"/>
      <w:pPr>
        <w:tabs>
          <w:tab w:val="num" w:pos="1080"/>
        </w:tabs>
        <w:ind w:left="1080" w:hanging="720"/>
      </w:pPr>
    </w:lvl>
  </w:abstractNum>
  <w:abstractNum w:abstractNumId="4" w15:restartNumberingAfterBreak="0">
    <w:nsid w:val="00000005"/>
    <w:multiLevelType w:val="singleLevel"/>
    <w:tmpl w:val="00000005"/>
    <w:name w:val="WW8Num16"/>
    <w:lvl w:ilvl="0">
      <w:start w:val="1"/>
      <w:numFmt w:val="bullet"/>
      <w:pStyle w:val="Listepuces1"/>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2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24"/>
    <w:lvl w:ilvl="0">
      <w:start w:val="1"/>
      <w:numFmt w:val="bullet"/>
      <w:lvlText w:val=""/>
      <w:lvlJc w:val="left"/>
      <w:pPr>
        <w:tabs>
          <w:tab w:val="num" w:pos="1189"/>
        </w:tabs>
        <w:ind w:left="1189" w:hanging="360"/>
      </w:pPr>
      <w:rPr>
        <w:rFonts w:ascii="Symbol" w:hAnsi="Symbol"/>
      </w:rPr>
    </w:lvl>
  </w:abstractNum>
  <w:abstractNum w:abstractNumId="8" w15:restartNumberingAfterBreak="0">
    <w:nsid w:val="05FD585D"/>
    <w:multiLevelType w:val="multilevel"/>
    <w:tmpl w:val="1E90BB7A"/>
    <w:numStyleLink w:val="Style1"/>
  </w:abstractNum>
  <w:abstractNum w:abstractNumId="9" w15:restartNumberingAfterBreak="0">
    <w:nsid w:val="06790138"/>
    <w:multiLevelType w:val="hybridMultilevel"/>
    <w:tmpl w:val="F30253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DD31C3"/>
    <w:multiLevelType w:val="hybridMultilevel"/>
    <w:tmpl w:val="51548A64"/>
    <w:lvl w:ilvl="0" w:tplc="E3F4BA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8413AA"/>
    <w:multiLevelType w:val="hybridMultilevel"/>
    <w:tmpl w:val="3AA64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903BC"/>
    <w:multiLevelType w:val="hybridMultilevel"/>
    <w:tmpl w:val="37AAFD54"/>
    <w:lvl w:ilvl="0" w:tplc="C43471E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7E91973"/>
    <w:multiLevelType w:val="hybridMultilevel"/>
    <w:tmpl w:val="881C43B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97C3E"/>
    <w:multiLevelType w:val="hybridMultilevel"/>
    <w:tmpl w:val="B71E9CFA"/>
    <w:lvl w:ilvl="0" w:tplc="199489D8">
      <w:start w:val="1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4B4413"/>
    <w:multiLevelType w:val="hybridMultilevel"/>
    <w:tmpl w:val="45E25242"/>
    <w:lvl w:ilvl="0" w:tplc="77D23652">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F87A1A"/>
    <w:multiLevelType w:val="hybridMultilevel"/>
    <w:tmpl w:val="09D820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36F18"/>
    <w:multiLevelType w:val="hybridMultilevel"/>
    <w:tmpl w:val="6E042AC4"/>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C2D7A"/>
    <w:multiLevelType w:val="multilevel"/>
    <w:tmpl w:val="1E90BB7A"/>
    <w:styleLink w:val="Style1"/>
    <w:lvl w:ilvl="0">
      <w:start w:val="1"/>
      <w:numFmt w:val="upperRoman"/>
      <w:suff w:val="space"/>
      <w:lvlText w:val="%1 -"/>
      <w:lvlJc w:val="left"/>
      <w:pPr>
        <w:ind w:left="1917" w:hanging="357"/>
      </w:pPr>
      <w:rPr>
        <w:rFonts w:hint="default"/>
      </w:rPr>
    </w:lvl>
    <w:lvl w:ilvl="1">
      <w:start w:val="1"/>
      <w:numFmt w:val="upperRoman"/>
      <w:lvlText w:val="%2."/>
      <w:lvlJc w:val="left"/>
      <w:pPr>
        <w:tabs>
          <w:tab w:val="num" w:pos="494"/>
        </w:tabs>
        <w:ind w:left="494" w:hanging="494"/>
      </w:pPr>
      <w:rPr>
        <w:rFonts w:hint="default"/>
      </w:rPr>
    </w:lvl>
    <w:lvl w:ilvl="2">
      <w:start w:val="1"/>
      <w:numFmt w:val="decimal"/>
      <w:isLgl/>
      <w:lvlText w:val="%1.%2.%3 -"/>
      <w:lvlJc w:val="left"/>
      <w:pPr>
        <w:tabs>
          <w:tab w:val="num" w:pos="652"/>
        </w:tabs>
        <w:ind w:left="1361" w:hanging="652"/>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9" w15:restartNumberingAfterBreak="0">
    <w:nsid w:val="53DE3C74"/>
    <w:multiLevelType w:val="multilevel"/>
    <w:tmpl w:val="A680FA20"/>
    <w:name w:val="Bullets"/>
    <w:lvl w:ilvl="0">
      <w:start w:val="1"/>
      <w:numFmt w:val="none"/>
      <w:pStyle w:val="Bullet1"/>
      <w:lvlText w:val="–"/>
      <w:lvlJc w:val="left"/>
      <w:pPr>
        <w:tabs>
          <w:tab w:val="num" w:pos="1440"/>
        </w:tabs>
        <w:ind w:left="1440" w:hanging="720"/>
      </w:p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1440"/>
        </w:tabs>
        <w:ind w:left="1440" w:hanging="720"/>
      </w:pPr>
      <w:rPr>
        <w:rFonts w:ascii="Wingdings" w:hAnsi="Wingdings" w:hint="default"/>
      </w:rPr>
    </w:lvl>
    <w:lvl w:ilvl="3">
      <w:start w:val="1"/>
      <w:numFmt w:val="bullet"/>
      <w:pStyle w:val="Bullet4"/>
      <w:lvlText w:val=""/>
      <w:lvlJc w:val="left"/>
      <w:pPr>
        <w:tabs>
          <w:tab w:val="num" w:pos="2160"/>
        </w:tabs>
        <w:ind w:left="2160" w:hanging="720"/>
      </w:pPr>
      <w:rPr>
        <w:rFonts w:ascii="Symbol" w:hAnsi="Symbol" w:hint="default"/>
      </w:rPr>
    </w:lvl>
    <w:lvl w:ilvl="4">
      <w:start w:val="1"/>
      <w:numFmt w:val="none"/>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20" w15:restartNumberingAfterBreak="0">
    <w:nsid w:val="5D401D26"/>
    <w:multiLevelType w:val="hybridMultilevel"/>
    <w:tmpl w:val="6BF40E30"/>
    <w:lvl w:ilvl="0" w:tplc="D42E98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FF3F29"/>
    <w:multiLevelType w:val="hybridMultilevel"/>
    <w:tmpl w:val="881C43B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073B6"/>
    <w:multiLevelType w:val="hybridMultilevel"/>
    <w:tmpl w:val="DCC032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F9355B4"/>
    <w:multiLevelType w:val="hybridMultilevel"/>
    <w:tmpl w:val="49A6DD84"/>
    <w:lvl w:ilvl="0" w:tplc="F2C03286">
      <w:start w:val="2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16061A"/>
    <w:multiLevelType w:val="hybridMultilevel"/>
    <w:tmpl w:val="EDD0FF62"/>
    <w:lvl w:ilvl="0" w:tplc="DC205EF8">
      <w:start w:val="7"/>
      <w:numFmt w:val="upperRoman"/>
      <w:lvlText w:val="%1."/>
      <w:lvlJc w:val="left"/>
      <w:pPr>
        <w:ind w:left="1080" w:hanging="72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D32FC1"/>
    <w:multiLevelType w:val="hybridMultilevel"/>
    <w:tmpl w:val="64B4EC7E"/>
    <w:lvl w:ilvl="0" w:tplc="040C000F">
      <w:start w:val="1"/>
      <w:numFmt w:val="bullet"/>
      <w:lvlText w:val=""/>
      <w:lvlJc w:val="left"/>
      <w:pPr>
        <w:tabs>
          <w:tab w:val="num" w:pos="340"/>
        </w:tabs>
        <w:ind w:left="340" w:hanging="340"/>
      </w:pPr>
      <w:rPr>
        <w:rFonts w:ascii="Wingdings" w:hAnsi="Wingdings" w:hint="default"/>
      </w:rPr>
    </w:lvl>
    <w:lvl w:ilvl="1" w:tplc="340E557E">
      <w:start w:val="1"/>
      <w:numFmt w:val="bullet"/>
      <w:lvlText w:val="-"/>
      <w:lvlJc w:val="left"/>
      <w:pPr>
        <w:tabs>
          <w:tab w:val="num" w:pos="1440"/>
        </w:tabs>
        <w:ind w:left="1440" w:hanging="360"/>
      </w:pPr>
      <w:rPr>
        <w:rFonts w:ascii="Arial" w:eastAsia="Times New Roman" w:hAnsi="Arial" w:cs="Arial" w:hint="default"/>
        <w:b w:val="0"/>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C778D"/>
    <w:multiLevelType w:val="multilevel"/>
    <w:tmpl w:val="579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385620"/>
    <w:multiLevelType w:val="hybridMultilevel"/>
    <w:tmpl w:val="16EC9BA0"/>
    <w:lvl w:ilvl="0" w:tplc="21448A88">
      <w:start w:val="8"/>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729A3C47"/>
    <w:multiLevelType w:val="hybridMultilevel"/>
    <w:tmpl w:val="A15257AE"/>
    <w:lvl w:ilvl="0" w:tplc="0AD4E3DA">
      <w:numFmt w:val="bullet"/>
      <w:lvlText w:val="-"/>
      <w:lvlJc w:val="left"/>
      <w:pPr>
        <w:ind w:left="720" w:hanging="360"/>
      </w:pPr>
      <w:rPr>
        <w:rFonts w:ascii="Times New Roman" w:eastAsia="Times New Roman" w:hAnsi="Times New Roman" w:cs="Times New Roman" w:hint="default"/>
        <w:color w:val="F79646"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DB32B5"/>
    <w:multiLevelType w:val="hybridMultilevel"/>
    <w:tmpl w:val="0778FCA6"/>
    <w:lvl w:ilvl="0" w:tplc="C7F80BE0">
      <w:start w:val="5"/>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7C555E"/>
    <w:multiLevelType w:val="hybridMultilevel"/>
    <w:tmpl w:val="82CEB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E9278C"/>
    <w:multiLevelType w:val="hybridMultilevel"/>
    <w:tmpl w:val="F12471AE"/>
    <w:lvl w:ilvl="0" w:tplc="068EE1A2">
      <w:start w:val="1"/>
      <w:numFmt w:val="bullet"/>
      <w:pStyle w:val="listetabltexte"/>
      <w:lvlText w:val=""/>
      <w:lvlJc w:val="left"/>
      <w:pPr>
        <w:tabs>
          <w:tab w:val="num" w:pos="360"/>
        </w:tabs>
        <w:ind w:left="284" w:hanging="284"/>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441D"/>
    <w:multiLevelType w:val="hybridMultilevel"/>
    <w:tmpl w:val="08FAD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5"/>
  </w:num>
  <w:num w:numId="5">
    <w:abstractNumId w:val="17"/>
  </w:num>
  <w:num w:numId="6">
    <w:abstractNumId w:val="31"/>
  </w:num>
  <w:num w:numId="7">
    <w:abstractNumId w:val="21"/>
  </w:num>
  <w:num w:numId="8">
    <w:abstractNumId w:val="32"/>
  </w:num>
  <w:num w:numId="9">
    <w:abstractNumId w:val="8"/>
  </w:num>
  <w:num w:numId="10">
    <w:abstractNumId w:val="20"/>
  </w:num>
  <w:num w:numId="11">
    <w:abstractNumId w:val="23"/>
  </w:num>
  <w:num w:numId="12">
    <w:abstractNumId w:val="22"/>
  </w:num>
  <w:num w:numId="13">
    <w:abstractNumId w:val="0"/>
  </w:num>
  <w:num w:numId="14">
    <w:abstractNumId w:val="18"/>
  </w:num>
  <w:num w:numId="15">
    <w:abstractNumId w:val="0"/>
  </w:num>
  <w:num w:numId="16">
    <w:abstractNumId w:val="16"/>
  </w:num>
  <w:num w:numId="17">
    <w:abstractNumId w:val="29"/>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24"/>
  </w:num>
  <w:num w:numId="24">
    <w:abstractNumId w:val="27"/>
  </w:num>
  <w:num w:numId="25">
    <w:abstractNumId w:val="14"/>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11"/>
  </w:num>
  <w:num w:numId="31">
    <w:abstractNumId w:val="19"/>
  </w:num>
  <w:num w:numId="32">
    <w:abstractNumId w:val="1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13"/>
  </w:num>
  <w:num w:numId="36">
    <w:abstractNumId w:val="30"/>
  </w:num>
  <w:num w:numId="37">
    <w:abstractNumId w:val="0"/>
  </w:num>
  <w:num w:numId="38">
    <w:abstractNumId w:val="10"/>
  </w:num>
  <w:num w:numId="39">
    <w:abstractNumId w:val="12"/>
  </w:num>
  <w:num w:numId="40">
    <w:abstractNumId w:val="28"/>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9"/>
  </w:num>
  <w:num w:numId="4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stroke="f" strokecolor="blue">
      <v:stroke color="blue" weight="0" on="f"/>
      <v:shadow color="black" opacity="49151f" offset=".74833mm,.74833mm"/>
      <v:textbox inset="0,0,0,0"/>
      <o:colormru v:ext="edit" colors="#51ad71,#0b777f,#5f605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46"/>
    <w:rsid w:val="00027E14"/>
    <w:rsid w:val="00041516"/>
    <w:rsid w:val="00045A3F"/>
    <w:rsid w:val="00045C1F"/>
    <w:rsid w:val="00052956"/>
    <w:rsid w:val="00063C78"/>
    <w:rsid w:val="00064C7B"/>
    <w:rsid w:val="00064D5D"/>
    <w:rsid w:val="0007065F"/>
    <w:rsid w:val="00074700"/>
    <w:rsid w:val="0008217D"/>
    <w:rsid w:val="00082ED5"/>
    <w:rsid w:val="0008646F"/>
    <w:rsid w:val="00096015"/>
    <w:rsid w:val="000A4AEF"/>
    <w:rsid w:val="000B372F"/>
    <w:rsid w:val="000B4115"/>
    <w:rsid w:val="000B742A"/>
    <w:rsid w:val="000C1F97"/>
    <w:rsid w:val="000C2DCE"/>
    <w:rsid w:val="000C64D8"/>
    <w:rsid w:val="000C7C8C"/>
    <w:rsid w:val="000C7CF9"/>
    <w:rsid w:val="000D1237"/>
    <w:rsid w:val="000D7B30"/>
    <w:rsid w:val="000E5D12"/>
    <w:rsid w:val="000E5D38"/>
    <w:rsid w:val="000E7D01"/>
    <w:rsid w:val="000F4311"/>
    <w:rsid w:val="000F432E"/>
    <w:rsid w:val="000F6AFB"/>
    <w:rsid w:val="001004E0"/>
    <w:rsid w:val="00106EB8"/>
    <w:rsid w:val="00112B70"/>
    <w:rsid w:val="00121B50"/>
    <w:rsid w:val="00125E50"/>
    <w:rsid w:val="00134CAC"/>
    <w:rsid w:val="00136E88"/>
    <w:rsid w:val="001376E7"/>
    <w:rsid w:val="00150357"/>
    <w:rsid w:val="00151A59"/>
    <w:rsid w:val="00154E3E"/>
    <w:rsid w:val="001563D5"/>
    <w:rsid w:val="0017496E"/>
    <w:rsid w:val="00174F32"/>
    <w:rsid w:val="001975DD"/>
    <w:rsid w:val="00197F8B"/>
    <w:rsid w:val="001A04EF"/>
    <w:rsid w:val="001A113C"/>
    <w:rsid w:val="001A6C41"/>
    <w:rsid w:val="001B03BC"/>
    <w:rsid w:val="001B1689"/>
    <w:rsid w:val="001B2D21"/>
    <w:rsid w:val="001B3763"/>
    <w:rsid w:val="001D2D69"/>
    <w:rsid w:val="001D34FA"/>
    <w:rsid w:val="001F3657"/>
    <w:rsid w:val="001F553E"/>
    <w:rsid w:val="001F7046"/>
    <w:rsid w:val="001F7DB8"/>
    <w:rsid w:val="002035D3"/>
    <w:rsid w:val="0020749A"/>
    <w:rsid w:val="00210170"/>
    <w:rsid w:val="00212850"/>
    <w:rsid w:val="00232A4D"/>
    <w:rsid w:val="00235C19"/>
    <w:rsid w:val="00240607"/>
    <w:rsid w:val="00242B45"/>
    <w:rsid w:val="0024402A"/>
    <w:rsid w:val="00245E58"/>
    <w:rsid w:val="00245EEB"/>
    <w:rsid w:val="00253461"/>
    <w:rsid w:val="00260ADB"/>
    <w:rsid w:val="0026769A"/>
    <w:rsid w:val="002906A6"/>
    <w:rsid w:val="00290C27"/>
    <w:rsid w:val="00293FEB"/>
    <w:rsid w:val="002972DC"/>
    <w:rsid w:val="002A33E9"/>
    <w:rsid w:val="002A4658"/>
    <w:rsid w:val="002A72FB"/>
    <w:rsid w:val="002B0A80"/>
    <w:rsid w:val="002B1B6B"/>
    <w:rsid w:val="002C5440"/>
    <w:rsid w:val="002C6D5D"/>
    <w:rsid w:val="002D3444"/>
    <w:rsid w:val="002E1CDE"/>
    <w:rsid w:val="002F79C1"/>
    <w:rsid w:val="002F79C3"/>
    <w:rsid w:val="00302AEB"/>
    <w:rsid w:val="00303058"/>
    <w:rsid w:val="003206F5"/>
    <w:rsid w:val="00323679"/>
    <w:rsid w:val="003248D5"/>
    <w:rsid w:val="00326C2D"/>
    <w:rsid w:val="00332088"/>
    <w:rsid w:val="00334ACB"/>
    <w:rsid w:val="00335428"/>
    <w:rsid w:val="003377D0"/>
    <w:rsid w:val="003418AC"/>
    <w:rsid w:val="003433F6"/>
    <w:rsid w:val="00344844"/>
    <w:rsid w:val="00357244"/>
    <w:rsid w:val="00360C32"/>
    <w:rsid w:val="00360D52"/>
    <w:rsid w:val="003617D2"/>
    <w:rsid w:val="00363DE1"/>
    <w:rsid w:val="0036665F"/>
    <w:rsid w:val="00370A88"/>
    <w:rsid w:val="0037340C"/>
    <w:rsid w:val="00377DBD"/>
    <w:rsid w:val="003801CF"/>
    <w:rsid w:val="00386B34"/>
    <w:rsid w:val="00394D2E"/>
    <w:rsid w:val="00397B6D"/>
    <w:rsid w:val="003A0104"/>
    <w:rsid w:val="003A37E7"/>
    <w:rsid w:val="003B2475"/>
    <w:rsid w:val="003B549A"/>
    <w:rsid w:val="003C35DC"/>
    <w:rsid w:val="003C5702"/>
    <w:rsid w:val="003C649B"/>
    <w:rsid w:val="003D4140"/>
    <w:rsid w:val="003D6622"/>
    <w:rsid w:val="003D7EBC"/>
    <w:rsid w:val="003E5DBF"/>
    <w:rsid w:val="003F5A25"/>
    <w:rsid w:val="0040121D"/>
    <w:rsid w:val="00402340"/>
    <w:rsid w:val="00402C11"/>
    <w:rsid w:val="00406F93"/>
    <w:rsid w:val="00415CD8"/>
    <w:rsid w:val="00415F3E"/>
    <w:rsid w:val="004168D2"/>
    <w:rsid w:val="00417154"/>
    <w:rsid w:val="00430250"/>
    <w:rsid w:val="00434170"/>
    <w:rsid w:val="0043470C"/>
    <w:rsid w:val="004347F7"/>
    <w:rsid w:val="00434C5D"/>
    <w:rsid w:val="00437402"/>
    <w:rsid w:val="00440DBD"/>
    <w:rsid w:val="00444679"/>
    <w:rsid w:val="004449F5"/>
    <w:rsid w:val="00447C55"/>
    <w:rsid w:val="00450A4F"/>
    <w:rsid w:val="00451227"/>
    <w:rsid w:val="00455C0D"/>
    <w:rsid w:val="00457A27"/>
    <w:rsid w:val="00466B93"/>
    <w:rsid w:val="00473360"/>
    <w:rsid w:val="00473840"/>
    <w:rsid w:val="00486C1E"/>
    <w:rsid w:val="004877AD"/>
    <w:rsid w:val="004937D0"/>
    <w:rsid w:val="00496EEE"/>
    <w:rsid w:val="004A30EC"/>
    <w:rsid w:val="004A5EC9"/>
    <w:rsid w:val="004A7901"/>
    <w:rsid w:val="004B2BF2"/>
    <w:rsid w:val="004C0897"/>
    <w:rsid w:val="004C1CFB"/>
    <w:rsid w:val="004C28E4"/>
    <w:rsid w:val="004C3010"/>
    <w:rsid w:val="004C64E0"/>
    <w:rsid w:val="004D2BCB"/>
    <w:rsid w:val="004D3FBA"/>
    <w:rsid w:val="004D6882"/>
    <w:rsid w:val="004E73A0"/>
    <w:rsid w:val="004F418A"/>
    <w:rsid w:val="005010B0"/>
    <w:rsid w:val="0050651F"/>
    <w:rsid w:val="00507C00"/>
    <w:rsid w:val="00511BF0"/>
    <w:rsid w:val="00527AE1"/>
    <w:rsid w:val="00532CB8"/>
    <w:rsid w:val="00542553"/>
    <w:rsid w:val="0054276E"/>
    <w:rsid w:val="00545886"/>
    <w:rsid w:val="00547398"/>
    <w:rsid w:val="00547E21"/>
    <w:rsid w:val="00547E5B"/>
    <w:rsid w:val="00552CA1"/>
    <w:rsid w:val="00553831"/>
    <w:rsid w:val="00554E26"/>
    <w:rsid w:val="005643AD"/>
    <w:rsid w:val="00576063"/>
    <w:rsid w:val="00576B94"/>
    <w:rsid w:val="0058084A"/>
    <w:rsid w:val="00584636"/>
    <w:rsid w:val="00586AEE"/>
    <w:rsid w:val="005903BE"/>
    <w:rsid w:val="00590DC9"/>
    <w:rsid w:val="0059474D"/>
    <w:rsid w:val="005959F5"/>
    <w:rsid w:val="005A1B18"/>
    <w:rsid w:val="005A56B9"/>
    <w:rsid w:val="005A59A2"/>
    <w:rsid w:val="005A7131"/>
    <w:rsid w:val="005B2C6F"/>
    <w:rsid w:val="005B6D54"/>
    <w:rsid w:val="005B7B79"/>
    <w:rsid w:val="005C0762"/>
    <w:rsid w:val="005C0F7A"/>
    <w:rsid w:val="005C18C2"/>
    <w:rsid w:val="005C194C"/>
    <w:rsid w:val="005C2B87"/>
    <w:rsid w:val="005C423A"/>
    <w:rsid w:val="005D02D8"/>
    <w:rsid w:val="005E4518"/>
    <w:rsid w:val="005F267D"/>
    <w:rsid w:val="005F2D2C"/>
    <w:rsid w:val="006022D5"/>
    <w:rsid w:val="0061589B"/>
    <w:rsid w:val="00624A0D"/>
    <w:rsid w:val="00624DDA"/>
    <w:rsid w:val="00626995"/>
    <w:rsid w:val="006316D9"/>
    <w:rsid w:val="00632BE3"/>
    <w:rsid w:val="0064392A"/>
    <w:rsid w:val="006577D1"/>
    <w:rsid w:val="00664E7D"/>
    <w:rsid w:val="00666950"/>
    <w:rsid w:val="00667254"/>
    <w:rsid w:val="0067075E"/>
    <w:rsid w:val="00674C17"/>
    <w:rsid w:val="0067775B"/>
    <w:rsid w:val="006837D1"/>
    <w:rsid w:val="00684022"/>
    <w:rsid w:val="00687585"/>
    <w:rsid w:val="00692340"/>
    <w:rsid w:val="00695A15"/>
    <w:rsid w:val="006962D3"/>
    <w:rsid w:val="006A02E5"/>
    <w:rsid w:val="006A279E"/>
    <w:rsid w:val="006B143D"/>
    <w:rsid w:val="006B2185"/>
    <w:rsid w:val="006B5251"/>
    <w:rsid w:val="006B78E9"/>
    <w:rsid w:val="006D1A83"/>
    <w:rsid w:val="006D77EA"/>
    <w:rsid w:val="006F5DF2"/>
    <w:rsid w:val="00701A4C"/>
    <w:rsid w:val="007046BE"/>
    <w:rsid w:val="007075E5"/>
    <w:rsid w:val="007111EB"/>
    <w:rsid w:val="00711CF4"/>
    <w:rsid w:val="00712305"/>
    <w:rsid w:val="00716023"/>
    <w:rsid w:val="007166D7"/>
    <w:rsid w:val="00720442"/>
    <w:rsid w:val="00723781"/>
    <w:rsid w:val="00724B41"/>
    <w:rsid w:val="00730D86"/>
    <w:rsid w:val="00740759"/>
    <w:rsid w:val="00742E1A"/>
    <w:rsid w:val="007461E3"/>
    <w:rsid w:val="00746FF9"/>
    <w:rsid w:val="007536D3"/>
    <w:rsid w:val="0075705A"/>
    <w:rsid w:val="007579C9"/>
    <w:rsid w:val="00772846"/>
    <w:rsid w:val="007729CA"/>
    <w:rsid w:val="00773164"/>
    <w:rsid w:val="00773670"/>
    <w:rsid w:val="007740A5"/>
    <w:rsid w:val="00776E7A"/>
    <w:rsid w:val="00777170"/>
    <w:rsid w:val="00777C5F"/>
    <w:rsid w:val="007811A2"/>
    <w:rsid w:val="00785602"/>
    <w:rsid w:val="007869EE"/>
    <w:rsid w:val="00791128"/>
    <w:rsid w:val="00793432"/>
    <w:rsid w:val="00797892"/>
    <w:rsid w:val="00797E1C"/>
    <w:rsid w:val="007A1D38"/>
    <w:rsid w:val="007A3B24"/>
    <w:rsid w:val="007B2849"/>
    <w:rsid w:val="007B6CD4"/>
    <w:rsid w:val="007B773B"/>
    <w:rsid w:val="007D0F41"/>
    <w:rsid w:val="007D3B2B"/>
    <w:rsid w:val="007D569E"/>
    <w:rsid w:val="007D7FB1"/>
    <w:rsid w:val="007F3EBD"/>
    <w:rsid w:val="007F3F3B"/>
    <w:rsid w:val="00803679"/>
    <w:rsid w:val="00814CA5"/>
    <w:rsid w:val="00816CBE"/>
    <w:rsid w:val="00817801"/>
    <w:rsid w:val="00822D6D"/>
    <w:rsid w:val="00824C09"/>
    <w:rsid w:val="0083079B"/>
    <w:rsid w:val="00831B06"/>
    <w:rsid w:val="00832976"/>
    <w:rsid w:val="00832BFB"/>
    <w:rsid w:val="0083578C"/>
    <w:rsid w:val="00836A7C"/>
    <w:rsid w:val="00843A5E"/>
    <w:rsid w:val="00847B47"/>
    <w:rsid w:val="00850956"/>
    <w:rsid w:val="00856EFB"/>
    <w:rsid w:val="00857CA8"/>
    <w:rsid w:val="008812C2"/>
    <w:rsid w:val="00883267"/>
    <w:rsid w:val="00894176"/>
    <w:rsid w:val="008968C8"/>
    <w:rsid w:val="008A1383"/>
    <w:rsid w:val="008B4F67"/>
    <w:rsid w:val="008B4FB0"/>
    <w:rsid w:val="008B67E2"/>
    <w:rsid w:val="008C2083"/>
    <w:rsid w:val="008D7AB0"/>
    <w:rsid w:val="008E419F"/>
    <w:rsid w:val="00900079"/>
    <w:rsid w:val="009000C0"/>
    <w:rsid w:val="0090468B"/>
    <w:rsid w:val="0090516E"/>
    <w:rsid w:val="00911430"/>
    <w:rsid w:val="00912440"/>
    <w:rsid w:val="0093035B"/>
    <w:rsid w:val="00932A7D"/>
    <w:rsid w:val="00937BBC"/>
    <w:rsid w:val="00941F5D"/>
    <w:rsid w:val="00946CB9"/>
    <w:rsid w:val="009541A1"/>
    <w:rsid w:val="00957C7D"/>
    <w:rsid w:val="00960B26"/>
    <w:rsid w:val="0096413D"/>
    <w:rsid w:val="0097109A"/>
    <w:rsid w:val="00972974"/>
    <w:rsid w:val="0097463A"/>
    <w:rsid w:val="00980115"/>
    <w:rsid w:val="00984736"/>
    <w:rsid w:val="00985F8F"/>
    <w:rsid w:val="009915D4"/>
    <w:rsid w:val="0099364A"/>
    <w:rsid w:val="009A0AD8"/>
    <w:rsid w:val="009B57E9"/>
    <w:rsid w:val="009B7AEA"/>
    <w:rsid w:val="009C1A98"/>
    <w:rsid w:val="009D3121"/>
    <w:rsid w:val="009D789F"/>
    <w:rsid w:val="009E03E2"/>
    <w:rsid w:val="009E3169"/>
    <w:rsid w:val="009E6BFB"/>
    <w:rsid w:val="009E747F"/>
    <w:rsid w:val="009E7A92"/>
    <w:rsid w:val="009F7BB1"/>
    <w:rsid w:val="00A12C8A"/>
    <w:rsid w:val="00A12E2C"/>
    <w:rsid w:val="00A24C27"/>
    <w:rsid w:val="00A25FB4"/>
    <w:rsid w:val="00A313CA"/>
    <w:rsid w:val="00A4015B"/>
    <w:rsid w:val="00A4637C"/>
    <w:rsid w:val="00A523CB"/>
    <w:rsid w:val="00A53B63"/>
    <w:rsid w:val="00A54F8D"/>
    <w:rsid w:val="00A55199"/>
    <w:rsid w:val="00A62770"/>
    <w:rsid w:val="00A66BC7"/>
    <w:rsid w:val="00A67BF6"/>
    <w:rsid w:val="00A72387"/>
    <w:rsid w:val="00A91ED5"/>
    <w:rsid w:val="00A94F1F"/>
    <w:rsid w:val="00A94F89"/>
    <w:rsid w:val="00A97C76"/>
    <w:rsid w:val="00AA660B"/>
    <w:rsid w:val="00AB37CC"/>
    <w:rsid w:val="00AB4812"/>
    <w:rsid w:val="00AB4A25"/>
    <w:rsid w:val="00AC030B"/>
    <w:rsid w:val="00AC2F47"/>
    <w:rsid w:val="00AC48D1"/>
    <w:rsid w:val="00AC59B8"/>
    <w:rsid w:val="00AC6288"/>
    <w:rsid w:val="00AD3721"/>
    <w:rsid w:val="00AD7460"/>
    <w:rsid w:val="00AD763A"/>
    <w:rsid w:val="00AD7850"/>
    <w:rsid w:val="00AE477E"/>
    <w:rsid w:val="00AF273F"/>
    <w:rsid w:val="00B04653"/>
    <w:rsid w:val="00B0470C"/>
    <w:rsid w:val="00B061BB"/>
    <w:rsid w:val="00B06A9C"/>
    <w:rsid w:val="00B06E05"/>
    <w:rsid w:val="00B070C6"/>
    <w:rsid w:val="00B11775"/>
    <w:rsid w:val="00B15C62"/>
    <w:rsid w:val="00B21A7B"/>
    <w:rsid w:val="00B23812"/>
    <w:rsid w:val="00B2738C"/>
    <w:rsid w:val="00B273DD"/>
    <w:rsid w:val="00B31DAF"/>
    <w:rsid w:val="00B36EC6"/>
    <w:rsid w:val="00B4075A"/>
    <w:rsid w:val="00B436AB"/>
    <w:rsid w:val="00B466CB"/>
    <w:rsid w:val="00B519AC"/>
    <w:rsid w:val="00B53A9A"/>
    <w:rsid w:val="00B55907"/>
    <w:rsid w:val="00B61205"/>
    <w:rsid w:val="00B62AE1"/>
    <w:rsid w:val="00B711B5"/>
    <w:rsid w:val="00B75912"/>
    <w:rsid w:val="00B77A4C"/>
    <w:rsid w:val="00B90E2D"/>
    <w:rsid w:val="00B923A7"/>
    <w:rsid w:val="00B95404"/>
    <w:rsid w:val="00BC0EF0"/>
    <w:rsid w:val="00BC4E4D"/>
    <w:rsid w:val="00BC4EDF"/>
    <w:rsid w:val="00BD41E3"/>
    <w:rsid w:val="00BE62C8"/>
    <w:rsid w:val="00BF5195"/>
    <w:rsid w:val="00C26F80"/>
    <w:rsid w:val="00C3056D"/>
    <w:rsid w:val="00C50DD9"/>
    <w:rsid w:val="00C55D8E"/>
    <w:rsid w:val="00C67388"/>
    <w:rsid w:val="00C84799"/>
    <w:rsid w:val="00C8616A"/>
    <w:rsid w:val="00C86607"/>
    <w:rsid w:val="00C906E4"/>
    <w:rsid w:val="00C93FEF"/>
    <w:rsid w:val="00C94562"/>
    <w:rsid w:val="00CA022D"/>
    <w:rsid w:val="00CA035F"/>
    <w:rsid w:val="00CA4151"/>
    <w:rsid w:val="00CA5846"/>
    <w:rsid w:val="00CB1F54"/>
    <w:rsid w:val="00CB697F"/>
    <w:rsid w:val="00CD3B81"/>
    <w:rsid w:val="00CE0865"/>
    <w:rsid w:val="00CE3E03"/>
    <w:rsid w:val="00CE491B"/>
    <w:rsid w:val="00CE5008"/>
    <w:rsid w:val="00CF2270"/>
    <w:rsid w:val="00CF2B32"/>
    <w:rsid w:val="00CF430E"/>
    <w:rsid w:val="00CF48BF"/>
    <w:rsid w:val="00D029A4"/>
    <w:rsid w:val="00D031FF"/>
    <w:rsid w:val="00D0376B"/>
    <w:rsid w:val="00D06B6F"/>
    <w:rsid w:val="00D14E39"/>
    <w:rsid w:val="00D20226"/>
    <w:rsid w:val="00D22561"/>
    <w:rsid w:val="00D26046"/>
    <w:rsid w:val="00D27F48"/>
    <w:rsid w:val="00D33971"/>
    <w:rsid w:val="00D37D29"/>
    <w:rsid w:val="00D44DAC"/>
    <w:rsid w:val="00D44F38"/>
    <w:rsid w:val="00D507F1"/>
    <w:rsid w:val="00D52668"/>
    <w:rsid w:val="00D527C8"/>
    <w:rsid w:val="00D553A4"/>
    <w:rsid w:val="00D62A7E"/>
    <w:rsid w:val="00D670C1"/>
    <w:rsid w:val="00D73F93"/>
    <w:rsid w:val="00D779FE"/>
    <w:rsid w:val="00D800AE"/>
    <w:rsid w:val="00D8068C"/>
    <w:rsid w:val="00D84127"/>
    <w:rsid w:val="00D846F0"/>
    <w:rsid w:val="00D87685"/>
    <w:rsid w:val="00D9106E"/>
    <w:rsid w:val="00D944BC"/>
    <w:rsid w:val="00D9764D"/>
    <w:rsid w:val="00DB03A7"/>
    <w:rsid w:val="00DB0687"/>
    <w:rsid w:val="00DB703C"/>
    <w:rsid w:val="00DB74EB"/>
    <w:rsid w:val="00DB751A"/>
    <w:rsid w:val="00DC4950"/>
    <w:rsid w:val="00DC51C0"/>
    <w:rsid w:val="00DE7F0E"/>
    <w:rsid w:val="00DF6759"/>
    <w:rsid w:val="00E021EA"/>
    <w:rsid w:val="00E02DD7"/>
    <w:rsid w:val="00E13F2E"/>
    <w:rsid w:val="00E1537D"/>
    <w:rsid w:val="00E20EA6"/>
    <w:rsid w:val="00E2214E"/>
    <w:rsid w:val="00E22CFD"/>
    <w:rsid w:val="00E25CAB"/>
    <w:rsid w:val="00E3610F"/>
    <w:rsid w:val="00E43843"/>
    <w:rsid w:val="00E540E4"/>
    <w:rsid w:val="00E54E1A"/>
    <w:rsid w:val="00E55F23"/>
    <w:rsid w:val="00E65D64"/>
    <w:rsid w:val="00E72D8F"/>
    <w:rsid w:val="00E73865"/>
    <w:rsid w:val="00E82759"/>
    <w:rsid w:val="00E84B01"/>
    <w:rsid w:val="00E86232"/>
    <w:rsid w:val="00E87240"/>
    <w:rsid w:val="00E87F0D"/>
    <w:rsid w:val="00E91A51"/>
    <w:rsid w:val="00EA62BD"/>
    <w:rsid w:val="00EB0241"/>
    <w:rsid w:val="00EB0B1A"/>
    <w:rsid w:val="00EB19BB"/>
    <w:rsid w:val="00EB2827"/>
    <w:rsid w:val="00EB581B"/>
    <w:rsid w:val="00EC12EF"/>
    <w:rsid w:val="00EC17DC"/>
    <w:rsid w:val="00EC2C09"/>
    <w:rsid w:val="00EC41FD"/>
    <w:rsid w:val="00ED1BAE"/>
    <w:rsid w:val="00EE2AD3"/>
    <w:rsid w:val="00EE3FB5"/>
    <w:rsid w:val="00EF13EC"/>
    <w:rsid w:val="00EF6E17"/>
    <w:rsid w:val="00F010B3"/>
    <w:rsid w:val="00F05751"/>
    <w:rsid w:val="00F13132"/>
    <w:rsid w:val="00F13833"/>
    <w:rsid w:val="00F13DAF"/>
    <w:rsid w:val="00F14E9A"/>
    <w:rsid w:val="00F161F8"/>
    <w:rsid w:val="00F16AC6"/>
    <w:rsid w:val="00F20C8A"/>
    <w:rsid w:val="00F33B46"/>
    <w:rsid w:val="00F3416B"/>
    <w:rsid w:val="00F47C34"/>
    <w:rsid w:val="00F52DF2"/>
    <w:rsid w:val="00F54649"/>
    <w:rsid w:val="00F54D73"/>
    <w:rsid w:val="00F605A1"/>
    <w:rsid w:val="00F60B1E"/>
    <w:rsid w:val="00F63044"/>
    <w:rsid w:val="00F63B94"/>
    <w:rsid w:val="00F63E26"/>
    <w:rsid w:val="00F727B5"/>
    <w:rsid w:val="00F728B4"/>
    <w:rsid w:val="00F729CF"/>
    <w:rsid w:val="00F77CFF"/>
    <w:rsid w:val="00F81EF5"/>
    <w:rsid w:val="00F863B0"/>
    <w:rsid w:val="00F86D49"/>
    <w:rsid w:val="00F8723A"/>
    <w:rsid w:val="00F936EE"/>
    <w:rsid w:val="00F96EED"/>
    <w:rsid w:val="00FA50AC"/>
    <w:rsid w:val="00FB0B29"/>
    <w:rsid w:val="00FB0F94"/>
    <w:rsid w:val="00FB112A"/>
    <w:rsid w:val="00FB4445"/>
    <w:rsid w:val="00FB4C07"/>
    <w:rsid w:val="00FB670B"/>
    <w:rsid w:val="00FC1C60"/>
    <w:rsid w:val="00FC7018"/>
    <w:rsid w:val="00FD1390"/>
    <w:rsid w:val="00FD2B13"/>
    <w:rsid w:val="00FD4DC4"/>
    <w:rsid w:val="00FE0893"/>
    <w:rsid w:val="00FE2098"/>
    <w:rsid w:val="00FE4160"/>
    <w:rsid w:val="00FE65F0"/>
    <w:rsid w:val="00FE7485"/>
    <w:rsid w:val="00FF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stroke="f" strokecolor="blue">
      <v:stroke color="blue" weight="0" on="f"/>
      <v:shadow color="black" opacity="49151f" offset=".74833mm,.74833mm"/>
      <v:textbox inset="0,0,0,0"/>
      <o:colormru v:ext="edit" colors="#51ad71,#0b777f,#5f605f"/>
    </o:shapedefaults>
    <o:shapelayout v:ext="edit">
      <o:idmap v:ext="edit" data="1"/>
    </o:shapelayout>
  </w:shapeDefaults>
  <w:decimalSymbol w:val=","/>
  <w:listSeparator w:val=";"/>
  <w14:docId w14:val="2E4F006D"/>
  <w15:docId w15:val="{6CE63F22-93C2-4635-9436-7CE7DD4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B5"/>
    <w:pPr>
      <w:suppressAutoHyphens/>
      <w:spacing w:after="120"/>
      <w:jc w:val="both"/>
    </w:pPr>
    <w:rPr>
      <w:rFonts w:ascii="Calibri" w:hAnsi="Calibri"/>
      <w:lang w:eastAsia="ar-SA"/>
    </w:rPr>
  </w:style>
  <w:style w:type="paragraph" w:styleId="Titre1">
    <w:name w:val="heading 1"/>
    <w:basedOn w:val="Normal"/>
    <w:next w:val="Normal"/>
    <w:qFormat/>
    <w:rsid w:val="008812C2"/>
    <w:pPr>
      <w:keepNext/>
      <w:numPr>
        <w:numId w:val="1"/>
      </w:numPr>
      <w:pBdr>
        <w:bottom w:val="single" w:sz="4" w:space="1" w:color="595959"/>
      </w:pBdr>
      <w:tabs>
        <w:tab w:val="left" w:pos="2835"/>
        <w:tab w:val="left" w:pos="6237"/>
      </w:tabs>
      <w:spacing w:after="240"/>
      <w:jc w:val="left"/>
      <w:outlineLvl w:val="0"/>
    </w:pPr>
    <w:rPr>
      <w:b/>
      <w:bCs/>
      <w:caps/>
      <w:color w:val="7F7F7F"/>
      <w:sz w:val="24"/>
      <w:szCs w:val="24"/>
    </w:rPr>
  </w:style>
  <w:style w:type="paragraph" w:styleId="Titre2">
    <w:name w:val="heading 2"/>
    <w:basedOn w:val="Normal"/>
    <w:next w:val="Normal"/>
    <w:qFormat/>
    <w:rsid w:val="008D7AB0"/>
    <w:pPr>
      <w:numPr>
        <w:ilvl w:val="1"/>
        <w:numId w:val="1"/>
      </w:numPr>
      <w:tabs>
        <w:tab w:val="left" w:pos="709"/>
      </w:tabs>
      <w:spacing w:after="240"/>
      <w:jc w:val="left"/>
      <w:outlineLvl w:val="1"/>
    </w:pPr>
    <w:rPr>
      <w:b/>
      <w:bCs/>
    </w:rPr>
  </w:style>
  <w:style w:type="paragraph" w:styleId="Titre3">
    <w:name w:val="heading 3"/>
    <w:basedOn w:val="Normal"/>
    <w:next w:val="Normal"/>
    <w:qFormat/>
    <w:rsid w:val="00B36EC6"/>
    <w:pPr>
      <w:keepNext/>
      <w:numPr>
        <w:ilvl w:val="2"/>
        <w:numId w:val="1"/>
      </w:numPr>
      <w:jc w:val="left"/>
      <w:outlineLvl w:val="2"/>
    </w:pPr>
    <w:rPr>
      <w:b/>
      <w:bCs/>
      <w:i/>
      <w:iCs/>
      <w:color w:val="7F7F7F"/>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keepNext/>
      <w:jc w:val="center"/>
      <w:outlineLvl w:val="4"/>
    </w:pPr>
    <w:rPr>
      <w:b/>
      <w:color w:val="000000"/>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b/>
      <w:i w:val="0"/>
      <w:sz w:val="24"/>
      <w:szCs w:val="24"/>
    </w:rPr>
  </w:style>
  <w:style w:type="character" w:customStyle="1" w:styleId="WW8Num5z3">
    <w:name w:val="WW8Num5z3"/>
    <w:rPr>
      <w:rFonts w:ascii="Times New Roman" w:hAnsi="Times New Roman"/>
      <w:b w:val="0"/>
      <w:i/>
      <w:color w:val="auto"/>
      <w:sz w:val="24"/>
      <w:szCs w:val="24"/>
      <w:u w:val="none"/>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5z1">
    <w:name w:val="WW8Num15z1"/>
    <w:rPr>
      <w:u w:val="none"/>
    </w:rPr>
  </w:style>
  <w:style w:type="character" w:customStyle="1" w:styleId="WW8Num16z0">
    <w:name w:val="WW8Num16z0"/>
    <w:rPr>
      <w:rFonts w:ascii="Wingdings" w:hAnsi="Wingdings"/>
    </w:rPr>
  </w:style>
  <w:style w:type="character" w:customStyle="1" w:styleId="WW8Num16z1">
    <w:name w:val="WW8Num16z1"/>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Policepardfaut1">
    <w:name w:val="Police par défaut1"/>
  </w:style>
  <w:style w:type="character" w:customStyle="1" w:styleId="listepuce2Car">
    <w:name w:val="liste puce 2 Car"/>
    <w:rPr>
      <w:rFonts w:ascii="Arial" w:hAnsi="Arial"/>
      <w:lang w:val="fr-FR" w:eastAsia="ar-SA" w:bidi="ar-SA"/>
    </w:rPr>
  </w:style>
  <w:style w:type="character" w:styleId="Lienhypertexte">
    <w:name w:val="Hyperlink"/>
    <w:uiPriority w:val="99"/>
    <w:rPr>
      <w:color w:val="0000FF"/>
      <w:u w:val="single"/>
    </w:rPr>
  </w:style>
  <w:style w:type="character" w:styleId="Numrodepage">
    <w:name w:val="page number"/>
    <w:rsid w:val="00B04653"/>
    <w:rPr>
      <w:rFonts w:ascii="Calibri" w:hAnsi="Calibri"/>
      <w:b/>
      <w:bCs/>
      <w:caps w:val="0"/>
      <w:smallCaps w:val="0"/>
      <w:strike w:val="0"/>
      <w:dstrike w:val="0"/>
      <w:vanish w:val="0"/>
      <w:color w:val="005294"/>
      <w:sz w:val="20"/>
      <w:szCs w:val="20"/>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rquedecommentaire1">
    <w:name w:val="Marque de commentaire1"/>
    <w:rPr>
      <w:sz w:val="16"/>
      <w:szCs w:val="16"/>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character" w:customStyle="1" w:styleId="a">
    <w:name w:val="a"/>
    <w:basedOn w:val="Policepardfaut1"/>
  </w:style>
  <w:style w:type="character" w:customStyle="1" w:styleId="ascenseur">
    <w:name w:val="ascenseur"/>
    <w:basedOn w:val="Policepardfaut1"/>
  </w:style>
  <w:style w:type="paragraph" w:customStyle="1" w:styleId="Titre10">
    <w:name w:val="Titre1"/>
    <w:basedOn w:val="Normal"/>
    <w:next w:val="Corpsdetexte"/>
    <w:pPr>
      <w:keepNext/>
      <w:spacing w:before="240"/>
    </w:pPr>
    <w:rPr>
      <w:rFonts w:ascii="Arial" w:eastAsia="Lucida Sans Unicode" w:hAnsi="Arial" w:cs="Tahoma"/>
      <w:sz w:val="28"/>
      <w:szCs w:val="28"/>
    </w:rPr>
  </w:style>
  <w:style w:type="paragraph" w:styleId="Corpsdetexte">
    <w:name w:val="Body Text"/>
    <w:basedOn w:val="Normal"/>
    <w:link w:val="CorpsdetexteCar"/>
    <w:pPr>
      <w:tabs>
        <w:tab w:val="center" w:pos="7797"/>
      </w:tabs>
    </w:pPr>
    <w:rPr>
      <w:sz w:val="22"/>
    </w:rPr>
  </w:style>
  <w:style w:type="character" w:customStyle="1" w:styleId="CorpsdetexteCar">
    <w:name w:val="Corps de texte Car"/>
    <w:link w:val="Corpsdetexte"/>
    <w:rsid w:val="00B711B5"/>
    <w:rPr>
      <w:rFonts w:ascii="Arial" w:hAnsi="Arial"/>
      <w:sz w:val="22"/>
      <w:lang w:eastAsia="ar-SA"/>
    </w:rPr>
  </w:style>
  <w:style w:type="paragraph" w:styleId="Liste">
    <w:name w:val="List"/>
    <w:basedOn w:val="Corpsdetexte"/>
    <w:rPr>
      <w:rFonts w:cs="Tahoma"/>
    </w:rPr>
  </w:style>
  <w:style w:type="paragraph" w:customStyle="1" w:styleId="Lgende1">
    <w:name w:val="Légende1"/>
    <w:basedOn w:val="Normal"/>
    <w:next w:val="Normal"/>
    <w:pPr>
      <w:spacing w:before="120"/>
    </w:pPr>
    <w:rPr>
      <w:b/>
      <w:color w:val="800000"/>
      <w:sz w:val="24"/>
    </w:rPr>
  </w:style>
  <w:style w:type="paragraph" w:customStyle="1" w:styleId="Rpertoire">
    <w:name w:val="Répertoire"/>
    <w:basedOn w:val="Normal"/>
    <w:pPr>
      <w:suppressLineNumbers/>
    </w:pPr>
    <w:rPr>
      <w:rFonts w:cs="Tahoma"/>
    </w:rPr>
  </w:style>
  <w:style w:type="paragraph" w:customStyle="1" w:styleId="listepuce3">
    <w:name w:val="liste puce 3"/>
    <w:basedOn w:val="Normal"/>
    <w:pPr>
      <w:tabs>
        <w:tab w:val="left" w:pos="1304"/>
      </w:tabs>
      <w:ind w:left="114"/>
    </w:pPr>
    <w:rPr>
      <w:color w:val="000000"/>
      <w:sz w:val="24"/>
    </w:rPr>
  </w:style>
  <w:style w:type="paragraph" w:customStyle="1" w:styleId="listepuce2">
    <w:name w:val="liste puce 2"/>
    <w:basedOn w:val="Normal"/>
  </w:style>
  <w:style w:type="paragraph" w:customStyle="1" w:styleId="Listepuce1">
    <w:name w:val="Liste puce 1"/>
    <w:basedOn w:val="Normal"/>
    <w:pPr>
      <w:ind w:left="567"/>
    </w:pPr>
    <w:rPr>
      <w:b/>
    </w:rPr>
  </w:style>
  <w:style w:type="paragraph" w:styleId="TM1">
    <w:name w:val="toc 1"/>
    <w:basedOn w:val="Normal"/>
    <w:next w:val="Normal"/>
    <w:uiPriority w:val="39"/>
    <w:rsid w:val="008D7AB0"/>
    <w:pPr>
      <w:spacing w:before="120"/>
      <w:jc w:val="left"/>
    </w:pPr>
    <w:rPr>
      <w:b/>
      <w:bCs/>
      <w:caps/>
    </w:rPr>
  </w:style>
  <w:style w:type="paragraph" w:styleId="TM2">
    <w:name w:val="toc 2"/>
    <w:basedOn w:val="Normal"/>
    <w:next w:val="Normal"/>
    <w:uiPriority w:val="39"/>
    <w:rsid w:val="008D7AB0"/>
    <w:pPr>
      <w:ind w:left="240"/>
      <w:jc w:val="left"/>
    </w:pPr>
    <w:rPr>
      <w:color w:val="7F7F7F"/>
    </w:rPr>
  </w:style>
  <w:style w:type="paragraph" w:styleId="TM3">
    <w:name w:val="toc 3"/>
    <w:basedOn w:val="Normal"/>
    <w:next w:val="Normal"/>
    <w:uiPriority w:val="39"/>
    <w:rsid w:val="009D789F"/>
    <w:pPr>
      <w:ind w:left="480"/>
    </w:pPr>
    <w:rPr>
      <w:i/>
      <w:iCs/>
      <w:color w:val="7F7F7F"/>
    </w:rPr>
  </w:style>
  <w:style w:type="paragraph" w:styleId="Retraitcorpsdetexte">
    <w:name w:val="Body Text Indent"/>
    <w:basedOn w:val="Normal"/>
    <w:link w:val="RetraitcorpsdetexteCar"/>
    <w:pPr>
      <w:ind w:left="907"/>
    </w:pPr>
    <w:rPr>
      <w:color w:val="000000"/>
      <w:sz w:val="24"/>
    </w:rPr>
  </w:style>
  <w:style w:type="character" w:customStyle="1" w:styleId="RetraitcorpsdetexteCar">
    <w:name w:val="Retrait corps de texte Car"/>
    <w:link w:val="Retraitcorpsdetexte"/>
    <w:rsid w:val="00B711B5"/>
    <w:rPr>
      <w:rFonts w:ascii="Arial" w:hAnsi="Arial"/>
      <w:color w:val="000000"/>
      <w:sz w:val="24"/>
      <w:lang w:eastAsia="ar-SA"/>
    </w:rPr>
  </w:style>
  <w:style w:type="paragraph" w:styleId="Pieddepage">
    <w:name w:val="footer"/>
    <w:basedOn w:val="Normal"/>
    <w:link w:val="PieddepageCar"/>
    <w:uiPriority w:val="99"/>
    <w:rsid w:val="00AC48D1"/>
    <w:pPr>
      <w:pBdr>
        <w:top w:val="single" w:sz="4" w:space="1" w:color="51AD71"/>
      </w:pBdr>
      <w:tabs>
        <w:tab w:val="center" w:pos="4536"/>
        <w:tab w:val="right" w:pos="9072"/>
      </w:tabs>
    </w:pPr>
    <w:rPr>
      <w:color w:val="005294"/>
    </w:rPr>
  </w:style>
  <w:style w:type="paragraph" w:styleId="TM4">
    <w:name w:val="toc 4"/>
    <w:basedOn w:val="Normal"/>
    <w:next w:val="Normal"/>
    <w:semiHidden/>
    <w:pPr>
      <w:ind w:left="720"/>
    </w:pPr>
    <w:rPr>
      <w:sz w:val="18"/>
    </w:rPr>
  </w:style>
  <w:style w:type="paragraph" w:styleId="TM5">
    <w:name w:val="toc 5"/>
    <w:basedOn w:val="Normal"/>
    <w:next w:val="Normal"/>
    <w:semiHidden/>
    <w:pPr>
      <w:ind w:left="960"/>
    </w:pPr>
    <w:rPr>
      <w:sz w:val="18"/>
    </w:rPr>
  </w:style>
  <w:style w:type="paragraph" w:styleId="TM6">
    <w:name w:val="toc 6"/>
    <w:basedOn w:val="Normal"/>
    <w:next w:val="Normal"/>
    <w:semiHidden/>
    <w:pPr>
      <w:ind w:left="1200"/>
    </w:pPr>
    <w:rPr>
      <w:sz w:val="18"/>
    </w:rPr>
  </w:style>
  <w:style w:type="paragraph" w:styleId="TM7">
    <w:name w:val="toc 7"/>
    <w:basedOn w:val="Normal"/>
    <w:next w:val="Normal"/>
    <w:semiHidden/>
    <w:pPr>
      <w:ind w:left="1440"/>
    </w:pPr>
    <w:rPr>
      <w:sz w:val="18"/>
    </w:rPr>
  </w:style>
  <w:style w:type="paragraph" w:styleId="TM8">
    <w:name w:val="toc 8"/>
    <w:basedOn w:val="Normal"/>
    <w:next w:val="Normal"/>
    <w:semiHidden/>
    <w:pPr>
      <w:ind w:left="1680"/>
    </w:pPr>
    <w:rPr>
      <w:sz w:val="18"/>
    </w:rPr>
  </w:style>
  <w:style w:type="paragraph" w:styleId="TM9">
    <w:name w:val="toc 9"/>
    <w:basedOn w:val="Normal"/>
    <w:next w:val="Normal"/>
    <w:semiHidden/>
    <w:pPr>
      <w:ind w:left="1920"/>
    </w:pPr>
    <w:rPr>
      <w:sz w:val="18"/>
    </w:rPr>
  </w:style>
  <w:style w:type="paragraph" w:customStyle="1" w:styleId="Retraitcorpsdetexte31">
    <w:name w:val="Retrait corps de texte 31"/>
    <w:basedOn w:val="Normal"/>
    <w:pPr>
      <w:ind w:left="454"/>
    </w:pPr>
  </w:style>
  <w:style w:type="paragraph" w:styleId="En-tte">
    <w:name w:val="header"/>
    <w:basedOn w:val="Normal"/>
    <w:link w:val="En-tteCar"/>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tiret">
    <w:name w:val="tiret"/>
    <w:basedOn w:val="Normal"/>
  </w:style>
  <w:style w:type="paragraph" w:styleId="Notedebasdepage">
    <w:name w:val="footnote text"/>
    <w:aliases w:val="FOOTNOTES,fn,single space,Footnote,12pt,Note de bas de page Car1,Note de bas de page Car Car,Note de bas de page Car1 Car Car,Note de bas de page Car Car Car Car,fn Car Car Car Car,Footnote Text Char Char Char,ft,ADB,ft1,Fußnote"/>
    <w:basedOn w:val="Normal"/>
    <w:link w:val="NotedebasdepageCar"/>
    <w:uiPriority w:val="99"/>
    <w:rPr>
      <w:sz w:val="18"/>
    </w:rPr>
  </w:style>
  <w:style w:type="paragraph" w:customStyle="1" w:styleId="Explorateurdedocument1">
    <w:name w:val="Explorateur de document1"/>
    <w:basedOn w:val="Normal"/>
    <w:pPr>
      <w:shd w:val="clear" w:color="auto" w:fill="000080"/>
    </w:pPr>
    <w:rPr>
      <w:rFonts w:ascii="Tahoma" w:hAnsi="Tahoma" w:cs="Tahoma"/>
    </w:rPr>
  </w:style>
  <w:style w:type="paragraph" w:customStyle="1" w:styleId="CharChar">
    <w:name w:val="Char Char"/>
    <w:basedOn w:val="Normal"/>
    <w:pPr>
      <w:spacing w:after="160" w:line="240" w:lineRule="exact"/>
      <w:ind w:left="539" w:firstLine="578"/>
    </w:pPr>
    <w:rPr>
      <w:rFonts w:ascii="Verdana" w:hAnsi="Verdana"/>
      <w:lang w:val="en-US"/>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sdetexte21">
    <w:name w:val="Corps de texte 21"/>
    <w:basedOn w:val="Normal"/>
    <w:pPr>
      <w:spacing w:line="480" w:lineRule="auto"/>
    </w:pPr>
    <w:rPr>
      <w:rFonts w:ascii="Times New Roman" w:hAnsi="Times New Roman"/>
      <w:sz w:val="24"/>
      <w:szCs w:val="24"/>
    </w:rPr>
  </w:style>
  <w:style w:type="paragraph" w:customStyle="1" w:styleId="Retraitcorpsdetexte21">
    <w:name w:val="Retrait corps de texte 21"/>
    <w:basedOn w:val="Normal"/>
    <w:pPr>
      <w:spacing w:line="480" w:lineRule="auto"/>
      <w:ind w:left="283"/>
    </w:pPr>
    <w:rPr>
      <w:rFonts w:ascii="Times New Roman" w:hAnsi="Times New Roman"/>
      <w:sz w:val="24"/>
      <w:szCs w:val="24"/>
    </w:rPr>
  </w:style>
  <w:style w:type="paragraph" w:styleId="Titre">
    <w:name w:val="Title"/>
    <w:basedOn w:val="Normal"/>
    <w:next w:val="Sous-titre"/>
    <w:link w:val="TitreCar"/>
    <w:qFormat/>
    <w:pPr>
      <w:widowControl w:val="0"/>
      <w:spacing w:before="60"/>
      <w:jc w:val="center"/>
    </w:pPr>
    <w:rPr>
      <w:rFonts w:ascii="Times New Roman" w:hAnsi="Times New Roman"/>
      <w:b/>
      <w:sz w:val="36"/>
    </w:rPr>
  </w:style>
  <w:style w:type="paragraph" w:styleId="Sous-titre">
    <w:name w:val="Subtitle"/>
    <w:basedOn w:val="Titre10"/>
    <w:next w:val="Corpsdetexte"/>
    <w:qFormat/>
    <w:pPr>
      <w:jc w:val="center"/>
    </w:pPr>
    <w:rPr>
      <w:i/>
      <w:iCs/>
    </w:rPr>
  </w:style>
  <w:style w:type="paragraph" w:customStyle="1" w:styleId="CarCarCarCar">
    <w:name w:val="Car Car Car Car"/>
    <w:basedOn w:val="Normal"/>
    <w:pPr>
      <w:spacing w:after="160" w:line="240" w:lineRule="exact"/>
      <w:ind w:left="539" w:firstLine="578"/>
    </w:pPr>
    <w:rPr>
      <w:rFonts w:ascii="Verdana" w:hAnsi="Verdana"/>
      <w:lang w:val="en-US"/>
    </w:rPr>
  </w:style>
  <w:style w:type="paragraph" w:customStyle="1" w:styleId="text-close">
    <w:name w:val="text-close"/>
    <w:basedOn w:val="Normal"/>
    <w:pPr>
      <w:spacing w:before="90" w:after="30" w:line="240" w:lineRule="atLeast"/>
    </w:pPr>
    <w:rPr>
      <w:rFonts w:cs="Arial"/>
      <w:color w:val="000000"/>
      <w:sz w:val="18"/>
      <w:szCs w:val="18"/>
    </w:rPr>
  </w:style>
  <w:style w:type="paragraph" w:customStyle="1" w:styleId="StyleStyleRsum105ptNonGrasJustifiAvant0pt105p">
    <w:name w:val="Style Style Résumé + 105 pt Non Gras Justifié Avant : 0 pt + 105 p..."/>
    <w:basedOn w:val="Default"/>
    <w:next w:val="Default"/>
    <w:pPr>
      <w:spacing w:after="120"/>
    </w:pPr>
    <w:rPr>
      <w:rFonts w:ascii="Verdana" w:hAnsi="Verdana"/>
      <w:color w:val="auto"/>
    </w:rPr>
  </w:style>
  <w:style w:type="paragraph" w:customStyle="1" w:styleId="Titrepage">
    <w:name w:val="Titre page"/>
    <w:basedOn w:val="Normal"/>
    <w:qFormat/>
    <w:rsid w:val="00B95404"/>
    <w:pPr>
      <w:jc w:val="left"/>
    </w:pPr>
    <w:rPr>
      <w:b/>
      <w:bCs/>
      <w:caps/>
      <w:sz w:val="36"/>
      <w:szCs w:val="36"/>
      <w:u w:val="single" w:color="808080"/>
    </w:rPr>
  </w:style>
  <w:style w:type="paragraph" w:customStyle="1" w:styleId="CharChar0">
    <w:name w:val="Char Char"/>
    <w:basedOn w:val="Normal"/>
    <w:pPr>
      <w:spacing w:after="160" w:line="240" w:lineRule="exact"/>
      <w:ind w:left="539" w:firstLine="578"/>
    </w:pPr>
    <w:rPr>
      <w:rFonts w:ascii="Verdana" w:hAnsi="Verdana"/>
      <w:lang w:val="en-US"/>
    </w:rPr>
  </w:style>
  <w:style w:type="paragraph" w:customStyle="1" w:styleId="CharChar1">
    <w:name w:val="Char Char1"/>
    <w:basedOn w:val="Normal"/>
    <w:pPr>
      <w:spacing w:after="160" w:line="240" w:lineRule="exact"/>
      <w:ind w:left="539" w:firstLine="578"/>
    </w:pPr>
    <w:rPr>
      <w:rFonts w:ascii="Verdana" w:hAnsi="Verdana"/>
      <w:lang w:val="en-US"/>
    </w:rPr>
  </w:style>
  <w:style w:type="paragraph" w:customStyle="1" w:styleId="Style3">
    <w:name w:val="Style3"/>
    <w:basedOn w:val="Normal"/>
    <w:rPr>
      <w:sz w:val="24"/>
      <w:szCs w:val="24"/>
      <w:lang w:val="en-US"/>
    </w:rPr>
  </w:style>
  <w:style w:type="paragraph" w:styleId="NormalWeb">
    <w:name w:val="Normal (Web)"/>
    <w:basedOn w:val="Normal"/>
    <w:uiPriority w:val="99"/>
    <w:pPr>
      <w:spacing w:before="100" w:after="100"/>
    </w:pPr>
    <w:rPr>
      <w:rFonts w:ascii="Times New Roman" w:hAnsi="Times New Roman"/>
      <w:sz w:val="24"/>
      <w:szCs w:val="24"/>
      <w:lang w:val="en-US"/>
    </w:rPr>
  </w:style>
  <w:style w:type="paragraph" w:customStyle="1" w:styleId="notebasdepagexg">
    <w:name w:val="note bas de page xg"/>
    <w:basedOn w:val="Corpsdetexte"/>
    <w:rPr>
      <w:rFonts w:eastAsia="MS Mincho" w:cs="Arial"/>
      <w:sz w:val="16"/>
      <w:szCs w:val="16"/>
    </w:rPr>
  </w:style>
  <w:style w:type="paragraph" w:customStyle="1" w:styleId="Listepuce">
    <w:name w:val="Liste à puce"/>
    <w:basedOn w:val="Normal"/>
    <w:pPr>
      <w:keepNext/>
      <w:spacing w:after="0"/>
    </w:pPr>
    <w:rPr>
      <w:szCs w:val="24"/>
    </w:rPr>
  </w:style>
  <w:style w:type="paragraph" w:customStyle="1" w:styleId="Titre4-FIP">
    <w:name w:val="Titre 4 - FIP"/>
    <w:basedOn w:val="Titre4"/>
    <w:next w:val="Normal"/>
    <w:pPr>
      <w:keepNext w:val="0"/>
      <w:tabs>
        <w:tab w:val="left" w:pos="567"/>
      </w:tabs>
      <w:spacing w:before="0" w:after="0"/>
    </w:pPr>
    <w:rPr>
      <w:rFonts w:ascii="Times New Roman" w:hAnsi="Times New Roman"/>
      <w:b w:val="0"/>
      <w:i w:val="0"/>
      <w:sz w:val="24"/>
      <w:szCs w:val="24"/>
    </w:rPr>
  </w:style>
  <w:style w:type="paragraph" w:customStyle="1" w:styleId="Tabledesillustrations1">
    <w:name w:val="Table des illustrations1"/>
    <w:basedOn w:val="Normal"/>
    <w:next w:val="Normal"/>
    <w:rPr>
      <w:rFonts w:ascii="Times New Roman" w:hAnsi="Times New Roman"/>
      <w:sz w:val="24"/>
      <w:szCs w:val="24"/>
    </w:rPr>
  </w:style>
  <w:style w:type="paragraph" w:customStyle="1" w:styleId="CM23">
    <w:name w:val="CM23"/>
    <w:basedOn w:val="Default"/>
    <w:next w:val="Default"/>
    <w:pPr>
      <w:widowControl w:val="0"/>
      <w:spacing w:after="248"/>
    </w:pPr>
    <w:rPr>
      <w:color w:val="auto"/>
    </w:rPr>
  </w:style>
  <w:style w:type="paragraph" w:customStyle="1" w:styleId="CM8">
    <w:name w:val="CM8"/>
    <w:basedOn w:val="Default"/>
    <w:next w:val="Default"/>
    <w:pPr>
      <w:widowControl w:val="0"/>
      <w:spacing w:line="258" w:lineRule="atLeast"/>
    </w:pPr>
    <w:rPr>
      <w:color w:val="auto"/>
    </w:rPr>
  </w:style>
  <w:style w:type="paragraph" w:customStyle="1" w:styleId="CM22">
    <w:name w:val="CM22"/>
    <w:basedOn w:val="Normal"/>
    <w:next w:val="Normal"/>
    <w:pPr>
      <w:widowControl w:val="0"/>
      <w:autoSpaceDE w:val="0"/>
      <w:spacing w:after="1263"/>
    </w:pPr>
    <w:rPr>
      <w:rFonts w:ascii="Times New Roman" w:hAnsi="Times New Roman"/>
      <w:sz w:val="24"/>
      <w:szCs w:val="24"/>
    </w:rPr>
  </w:style>
  <w:style w:type="paragraph" w:customStyle="1" w:styleId="aaboxbullet">
    <w:name w:val="aa box bullet"/>
    <w:basedOn w:val="Normal"/>
    <w:pPr>
      <w:tabs>
        <w:tab w:val="left" w:pos="231"/>
      </w:tabs>
      <w:spacing w:before="60" w:after="60"/>
      <w:ind w:left="-129"/>
    </w:pPr>
    <w:rPr>
      <w:rFonts w:ascii="Times New Roman" w:hAnsi="Times New Roman"/>
      <w:sz w:val="22"/>
      <w:szCs w:val="22"/>
      <w:lang w:val="en-US"/>
    </w:rPr>
  </w:style>
  <w:style w:type="paragraph" w:customStyle="1" w:styleId="Listenumros21">
    <w:name w:val="Liste à numéros 21"/>
    <w:basedOn w:val="Normal"/>
    <w:pPr>
      <w:spacing w:after="180"/>
      <w:ind w:left="425"/>
    </w:pPr>
    <w:rPr>
      <w:rFonts w:ascii="Times New Roman" w:hAnsi="Times New Roman"/>
      <w:b/>
      <w:i/>
      <w:sz w:val="22"/>
      <w:szCs w:val="22"/>
    </w:rPr>
  </w:style>
  <w:style w:type="paragraph" w:customStyle="1" w:styleId="StyleTitre4NonItalique">
    <w:name w:val="Style Titre 4 + Non Italique"/>
    <w:basedOn w:val="Titre4"/>
    <w:rPr>
      <w:rFonts w:ascii="Arial Gras" w:hAnsi="Arial Gras"/>
      <w:bCs/>
    </w:rPr>
  </w:style>
  <w:style w:type="paragraph" w:customStyle="1" w:styleId="Listepuces1">
    <w:name w:val="Liste à puces1"/>
    <w:basedOn w:val="Normal"/>
    <w:pPr>
      <w:numPr>
        <w:numId w:val="3"/>
      </w:numPr>
      <w:spacing w:after="0"/>
      <w:ind w:left="0" w:firstLine="0"/>
      <w:jc w:val="left"/>
    </w:pPr>
    <w:rPr>
      <w:rFonts w:ascii="Times New Roman" w:hAnsi="Times New Roman"/>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Rpertoire"/>
    <w:pPr>
      <w:tabs>
        <w:tab w:val="right" w:leader="dot" w:pos="9637"/>
      </w:tabs>
      <w:ind w:left="2547"/>
    </w:pPr>
  </w:style>
  <w:style w:type="paragraph" w:customStyle="1" w:styleId="Contenuducadre">
    <w:name w:val="Contenu du cadre"/>
    <w:basedOn w:val="Corpsdetexte"/>
  </w:style>
  <w:style w:type="character" w:styleId="Marquedecommentaire">
    <w:name w:val="annotation reference"/>
    <w:uiPriority w:val="99"/>
    <w:semiHidden/>
    <w:rPr>
      <w:sz w:val="16"/>
      <w:szCs w:val="16"/>
    </w:rPr>
  </w:style>
  <w:style w:type="paragraph" w:styleId="Commentaire">
    <w:name w:val="annotation text"/>
    <w:basedOn w:val="Normal"/>
    <w:link w:val="CommentaireCar"/>
    <w:semiHidden/>
  </w:style>
  <w:style w:type="character" w:styleId="Appelnotedebasdep">
    <w:name w:val="footnote reference"/>
    <w:aliases w:val="ftref,16 Point,Superscript 6 Point,(NECG) Footnote Reference,Footnote number,BVI fnr,Comment Text Char1,Footnote Reference1"/>
    <w:uiPriority w:val="99"/>
    <w:rPr>
      <w:vertAlign w:val="superscript"/>
    </w:rPr>
  </w:style>
  <w:style w:type="paragraph" w:styleId="Textebrut">
    <w:name w:val="Plain Text"/>
    <w:basedOn w:val="Normal"/>
    <w:rsid w:val="00547E21"/>
    <w:pPr>
      <w:suppressAutoHyphens w:val="0"/>
      <w:spacing w:after="0"/>
      <w:jc w:val="left"/>
    </w:pPr>
    <w:rPr>
      <w:rFonts w:cs="Arial"/>
      <w:lang w:eastAsia="fr-FR"/>
    </w:rPr>
  </w:style>
  <w:style w:type="paragraph" w:customStyle="1" w:styleId="styleen-tteinterligne15ligne1">
    <w:name w:val="styleen-tteinterligne15ligne1"/>
    <w:basedOn w:val="Normal"/>
    <w:rsid w:val="00547E21"/>
    <w:pPr>
      <w:numPr>
        <w:numId w:val="2"/>
      </w:numPr>
      <w:suppressAutoHyphens w:val="0"/>
      <w:spacing w:after="0"/>
      <w:jc w:val="left"/>
    </w:pPr>
    <w:rPr>
      <w:rFonts w:ascii="Times New Roman" w:hAnsi="Times New Roman"/>
      <w:sz w:val="24"/>
      <w:szCs w:val="24"/>
      <w:lang w:eastAsia="fr-FR"/>
    </w:rPr>
  </w:style>
  <w:style w:type="table" w:styleId="Grilledutableau">
    <w:name w:val="Table Grid"/>
    <w:basedOn w:val="TableauNormal"/>
    <w:uiPriority w:val="59"/>
    <w:rsid w:val="000C7CF9"/>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exte">
    <w:name w:val="Tableau texte"/>
    <w:basedOn w:val="Corpsdetexte"/>
    <w:link w:val="TableautexteCar"/>
    <w:rsid w:val="00A4637C"/>
    <w:pPr>
      <w:tabs>
        <w:tab w:val="clear" w:pos="7797"/>
      </w:tabs>
      <w:suppressAutoHyphens w:val="0"/>
    </w:pPr>
    <w:rPr>
      <w:sz w:val="20"/>
      <w:szCs w:val="24"/>
      <w:lang w:eastAsia="fr-FR"/>
    </w:rPr>
  </w:style>
  <w:style w:type="character" w:customStyle="1" w:styleId="TableautexteCar">
    <w:name w:val="Tableau texte Car"/>
    <w:link w:val="Tableautexte"/>
    <w:rsid w:val="00A4637C"/>
    <w:rPr>
      <w:rFonts w:ascii="Arial" w:hAnsi="Arial"/>
      <w:szCs w:val="24"/>
      <w:lang w:val="fr-FR" w:eastAsia="fr-FR" w:bidi="ar-SA"/>
    </w:rPr>
  </w:style>
  <w:style w:type="paragraph" w:customStyle="1" w:styleId="listetabltexte">
    <w:name w:val="liste tabl. texte"/>
    <w:basedOn w:val="Tableautexte"/>
    <w:rsid w:val="00A4637C"/>
    <w:pPr>
      <w:numPr>
        <w:numId w:val="6"/>
      </w:numPr>
      <w:tabs>
        <w:tab w:val="clear" w:pos="360"/>
        <w:tab w:val="left" w:pos="284"/>
        <w:tab w:val="num" w:pos="720"/>
      </w:tabs>
      <w:ind w:left="720" w:hanging="360"/>
    </w:pPr>
  </w:style>
  <w:style w:type="paragraph" w:customStyle="1" w:styleId="entetetableau">
    <w:name w:val="entete tableau"/>
    <w:basedOn w:val="Corpsdetexte"/>
    <w:rsid w:val="00A4637C"/>
    <w:pPr>
      <w:tabs>
        <w:tab w:val="clear" w:pos="7797"/>
      </w:tabs>
      <w:suppressAutoHyphens w:val="0"/>
      <w:jc w:val="center"/>
    </w:pPr>
    <w:rPr>
      <w:b/>
      <w:bCs/>
      <w:color w:val="FFFFFF"/>
      <w:sz w:val="20"/>
      <w:szCs w:val="24"/>
      <w:lang w:eastAsia="fr-FR"/>
    </w:rPr>
  </w:style>
  <w:style w:type="paragraph" w:customStyle="1" w:styleId="Titrefiche">
    <w:name w:val="Titre fiche"/>
    <w:qFormat/>
    <w:rsid w:val="00D553A4"/>
    <w:rPr>
      <w:rFonts w:ascii="Calibri" w:eastAsia="MS Gothic" w:hAnsi="Calibri" w:cs="Arial"/>
      <w:b/>
      <w:bCs/>
      <w:color w:val="FFFFFF"/>
      <w:kern w:val="32"/>
      <w:sz w:val="40"/>
      <w:szCs w:val="36"/>
    </w:rPr>
  </w:style>
  <w:style w:type="paragraph" w:customStyle="1" w:styleId="Annexetitre">
    <w:name w:val="Annexe titre"/>
    <w:basedOn w:val="Titre2"/>
    <w:qFormat/>
    <w:rsid w:val="00CA5846"/>
    <w:pPr>
      <w:pageBreakBefore/>
      <w:numPr>
        <w:ilvl w:val="0"/>
        <w:numId w:val="0"/>
      </w:numPr>
    </w:pPr>
    <w:rPr>
      <w:rFonts w:cs="Arial"/>
      <w:b w:val="0"/>
      <w:color w:val="595959"/>
      <w:sz w:val="36"/>
      <w:szCs w:val="36"/>
    </w:rPr>
  </w:style>
  <w:style w:type="paragraph" w:customStyle="1" w:styleId="pieddepage0">
    <w:name w:val="pied de page"/>
    <w:basedOn w:val="Pieddepage"/>
    <w:qFormat/>
    <w:rsid w:val="00AA660B"/>
    <w:pPr>
      <w:pBdr>
        <w:top w:val="single" w:sz="4" w:space="5" w:color="51AD71"/>
      </w:pBdr>
      <w:ind w:left="-142"/>
      <w:jc w:val="left"/>
    </w:pPr>
    <w:rPr>
      <w:sz w:val="16"/>
      <w:szCs w:val="16"/>
    </w:rPr>
  </w:style>
  <w:style w:type="character" w:styleId="lev">
    <w:name w:val="Strong"/>
    <w:qFormat/>
    <w:rsid w:val="00FF64DC"/>
    <w:rPr>
      <w:b/>
      <w:bCs/>
    </w:rPr>
  </w:style>
  <w:style w:type="paragraph" w:customStyle="1" w:styleId="Paysblanc">
    <w:name w:val="Pays blanc"/>
    <w:basedOn w:val="Normal"/>
    <w:qFormat/>
    <w:rsid w:val="00A72387"/>
    <w:pPr>
      <w:jc w:val="left"/>
    </w:pPr>
    <w:rPr>
      <w:caps/>
      <w:color w:val="FFFFFF"/>
      <w:sz w:val="36"/>
      <w:szCs w:val="36"/>
    </w:rPr>
  </w:style>
  <w:style w:type="paragraph" w:customStyle="1" w:styleId="Annexetitrebleu">
    <w:name w:val="Annexe titre bleu"/>
    <w:basedOn w:val="Normal"/>
    <w:qFormat/>
    <w:rsid w:val="00CA5846"/>
    <w:pPr>
      <w:tabs>
        <w:tab w:val="left" w:pos="567"/>
      </w:tabs>
      <w:jc w:val="left"/>
    </w:pPr>
    <w:rPr>
      <w:rFonts w:cs="Arial"/>
      <w:b/>
      <w:bCs/>
      <w:caps/>
      <w:color w:val="000000"/>
      <w:sz w:val="24"/>
      <w:szCs w:val="24"/>
    </w:rPr>
  </w:style>
  <w:style w:type="paragraph" w:styleId="Paragraphedeliste">
    <w:name w:val="List Paragraph"/>
    <w:aliases w:val="sous titre 2"/>
    <w:basedOn w:val="Normal"/>
    <w:link w:val="ParagraphedelisteCar"/>
    <w:uiPriority w:val="34"/>
    <w:qFormat/>
    <w:rsid w:val="00150357"/>
    <w:pPr>
      <w:ind w:left="720"/>
      <w:contextualSpacing/>
    </w:pPr>
  </w:style>
  <w:style w:type="character" w:customStyle="1" w:styleId="ParagraphedelisteCar">
    <w:name w:val="Paragraphe de liste Car"/>
    <w:aliases w:val="sous titre 2 Car"/>
    <w:basedOn w:val="Policepardfaut"/>
    <w:link w:val="Paragraphedeliste"/>
    <w:uiPriority w:val="34"/>
    <w:rsid w:val="00150357"/>
    <w:rPr>
      <w:rFonts w:ascii="Calibri" w:hAnsi="Calibri"/>
      <w:lang w:eastAsia="ar-SA"/>
    </w:rPr>
  </w:style>
  <w:style w:type="character" w:styleId="Textedelespacerserv">
    <w:name w:val="Placeholder Text"/>
    <w:basedOn w:val="Policepardfaut"/>
    <w:uiPriority w:val="99"/>
    <w:semiHidden/>
    <w:rsid w:val="00D22561"/>
    <w:rPr>
      <w:color w:val="808080"/>
    </w:rPr>
  </w:style>
  <w:style w:type="character" w:customStyle="1" w:styleId="PieddepageCar">
    <w:name w:val="Pied de page Car"/>
    <w:link w:val="Pieddepage"/>
    <w:uiPriority w:val="99"/>
    <w:rsid w:val="006D1A83"/>
    <w:rPr>
      <w:rFonts w:ascii="Calibri" w:hAnsi="Calibri"/>
      <w:color w:val="005294"/>
      <w:lang w:eastAsia="ar-SA"/>
    </w:rPr>
  </w:style>
  <w:style w:type="character" w:customStyle="1" w:styleId="En-tteCar">
    <w:name w:val="En-tête Car"/>
    <w:basedOn w:val="Policepardfaut"/>
    <w:link w:val="En-tte"/>
    <w:uiPriority w:val="99"/>
    <w:rsid w:val="006D1A83"/>
    <w:rPr>
      <w:rFonts w:ascii="Calibri" w:hAnsi="Calibri"/>
      <w:lang w:eastAsia="ar-SA"/>
    </w:rPr>
  </w:style>
  <w:style w:type="character" w:customStyle="1" w:styleId="NotedebasdepageCar">
    <w:name w:val="Note de bas de page Car"/>
    <w:aliases w:val="FOOTNOTES Car,fn Car,single space Car,Footnote Car,12pt Car,Note de bas de page Car1 Car,Note de bas de page Car Car Car,Note de bas de page Car1 Car Car Car,Note de bas de page Car Car Car Car Car,fn Car Car Car Car Car,ft Car"/>
    <w:link w:val="Notedebasdepage"/>
    <w:uiPriority w:val="99"/>
    <w:rsid w:val="00D62A7E"/>
    <w:rPr>
      <w:rFonts w:ascii="Calibri" w:hAnsi="Calibri"/>
      <w:sz w:val="18"/>
      <w:lang w:eastAsia="ar-SA"/>
    </w:rPr>
  </w:style>
  <w:style w:type="character" w:customStyle="1" w:styleId="TitreCar">
    <w:name w:val="Titre Car"/>
    <w:link w:val="Titre"/>
    <w:rsid w:val="00D62A7E"/>
    <w:rPr>
      <w:b/>
      <w:sz w:val="36"/>
      <w:lang w:eastAsia="ar-SA"/>
    </w:rPr>
  </w:style>
  <w:style w:type="paragraph" w:styleId="Rvision">
    <w:name w:val="Revision"/>
    <w:hidden/>
    <w:uiPriority w:val="99"/>
    <w:semiHidden/>
    <w:rsid w:val="00245EEB"/>
    <w:rPr>
      <w:rFonts w:ascii="Calibri" w:hAnsi="Calibri"/>
      <w:lang w:eastAsia="ar-SA"/>
    </w:rPr>
  </w:style>
  <w:style w:type="paragraph" w:styleId="Liste4">
    <w:name w:val="List 4"/>
    <w:basedOn w:val="Normal"/>
    <w:rsid w:val="002A4658"/>
    <w:pPr>
      <w:ind w:left="1132" w:hanging="283"/>
      <w:contextualSpacing/>
    </w:pPr>
  </w:style>
  <w:style w:type="numbering" w:customStyle="1" w:styleId="Style1">
    <w:name w:val="Style1"/>
    <w:uiPriority w:val="99"/>
    <w:rsid w:val="000C1F97"/>
    <w:pPr>
      <w:numPr>
        <w:numId w:val="14"/>
      </w:numPr>
    </w:pPr>
  </w:style>
  <w:style w:type="paragraph" w:customStyle="1" w:styleId="Doctxt">
    <w:name w:val="Doctxt"/>
    <w:rsid w:val="00174F32"/>
    <w:pPr>
      <w:spacing w:before="200" w:line="260" w:lineRule="atLeast"/>
      <w:jc w:val="both"/>
    </w:pPr>
    <w:rPr>
      <w:rFonts w:ascii="Times New Roman Bold" w:eastAsia="Calibri" w:hAnsi="Times New Roman Bold"/>
      <w:sz w:val="22"/>
      <w:szCs w:val="22"/>
      <w:lang w:eastAsia="en-US"/>
    </w:rPr>
  </w:style>
  <w:style w:type="paragraph" w:customStyle="1" w:styleId="Bullet1">
    <w:name w:val="Bullet1"/>
    <w:rsid w:val="00174F32"/>
    <w:pPr>
      <w:numPr>
        <w:numId w:val="31"/>
      </w:numPr>
      <w:spacing w:before="200" w:line="260" w:lineRule="atLeast"/>
      <w:jc w:val="both"/>
    </w:pPr>
    <w:rPr>
      <w:rFonts w:eastAsia="Calibri"/>
      <w:sz w:val="22"/>
      <w:szCs w:val="22"/>
      <w:lang w:eastAsia="en-US"/>
    </w:rPr>
  </w:style>
  <w:style w:type="paragraph" w:customStyle="1" w:styleId="Bullet2">
    <w:name w:val="Bullet2"/>
    <w:rsid w:val="00174F32"/>
    <w:pPr>
      <w:numPr>
        <w:ilvl w:val="1"/>
        <w:numId w:val="31"/>
      </w:numPr>
      <w:spacing w:before="200" w:line="260" w:lineRule="atLeast"/>
      <w:jc w:val="both"/>
    </w:pPr>
    <w:rPr>
      <w:rFonts w:eastAsia="Calibri"/>
      <w:sz w:val="22"/>
      <w:szCs w:val="22"/>
      <w:lang w:eastAsia="en-US"/>
    </w:rPr>
  </w:style>
  <w:style w:type="paragraph" w:customStyle="1" w:styleId="Bullet3">
    <w:name w:val="Bullet3"/>
    <w:rsid w:val="00174F32"/>
    <w:pPr>
      <w:numPr>
        <w:ilvl w:val="2"/>
        <w:numId w:val="31"/>
      </w:numPr>
      <w:spacing w:before="200" w:line="260" w:lineRule="atLeast"/>
      <w:jc w:val="both"/>
    </w:pPr>
    <w:rPr>
      <w:rFonts w:eastAsia="Calibri"/>
      <w:sz w:val="22"/>
      <w:szCs w:val="22"/>
      <w:lang w:val="en-GB" w:eastAsia="en-US"/>
    </w:rPr>
  </w:style>
  <w:style w:type="paragraph" w:customStyle="1" w:styleId="Bullet4">
    <w:name w:val="Bullet4"/>
    <w:qFormat/>
    <w:rsid w:val="00174F32"/>
    <w:pPr>
      <w:numPr>
        <w:ilvl w:val="3"/>
        <w:numId w:val="31"/>
      </w:numPr>
      <w:spacing w:before="200" w:line="260" w:lineRule="atLeast"/>
      <w:jc w:val="both"/>
    </w:pPr>
    <w:rPr>
      <w:rFonts w:eastAsia="Calibri"/>
      <w:sz w:val="22"/>
      <w:szCs w:val="22"/>
      <w:lang w:eastAsia="en-US"/>
    </w:rPr>
  </w:style>
  <w:style w:type="character" w:styleId="Accentuation">
    <w:name w:val="Emphasis"/>
    <w:qFormat/>
    <w:rsid w:val="00831B06"/>
    <w:rPr>
      <w:i/>
      <w:iCs/>
    </w:rPr>
  </w:style>
  <w:style w:type="paragraph" w:styleId="Sansinterligne">
    <w:name w:val="No Spacing"/>
    <w:uiPriority w:val="1"/>
    <w:qFormat/>
    <w:rsid w:val="00831B06"/>
    <w:pPr>
      <w:jc w:val="both"/>
    </w:pPr>
    <w:rPr>
      <w:sz w:val="24"/>
    </w:rPr>
  </w:style>
  <w:style w:type="character" w:customStyle="1" w:styleId="CommentaireCar">
    <w:name w:val="Commentaire Car"/>
    <w:basedOn w:val="Policepardfaut"/>
    <w:link w:val="Commentaire"/>
    <w:semiHidden/>
    <w:rsid w:val="00293FEB"/>
    <w:rPr>
      <w:rFonts w:ascii="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53373">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648318631">
      <w:bodyDiv w:val="1"/>
      <w:marLeft w:val="0"/>
      <w:marRight w:val="0"/>
      <w:marTop w:val="0"/>
      <w:marBottom w:val="0"/>
      <w:divBdr>
        <w:top w:val="none" w:sz="0" w:space="0" w:color="auto"/>
        <w:left w:val="none" w:sz="0" w:space="0" w:color="auto"/>
        <w:bottom w:val="none" w:sz="0" w:space="0" w:color="auto"/>
        <w:right w:val="none" w:sz="0" w:space="0" w:color="auto"/>
      </w:divBdr>
    </w:div>
    <w:div w:id="1708488060">
      <w:bodyDiv w:val="1"/>
      <w:marLeft w:val="0"/>
      <w:marRight w:val="0"/>
      <w:marTop w:val="0"/>
      <w:marBottom w:val="0"/>
      <w:divBdr>
        <w:top w:val="none" w:sz="0" w:space="0" w:color="auto"/>
        <w:left w:val="none" w:sz="0" w:space="0" w:color="auto"/>
        <w:bottom w:val="none" w:sz="0" w:space="0" w:color="auto"/>
        <w:right w:val="none" w:sz="0" w:space="0" w:color="auto"/>
      </w:divBdr>
    </w:div>
    <w:div w:id="21451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0.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BDA496BE62424083BFFDB11339701F"/>
        <w:category>
          <w:name w:val="Général"/>
          <w:gallery w:val="placeholder"/>
        </w:category>
        <w:types>
          <w:type w:val="bbPlcHdr"/>
        </w:types>
        <w:behaviors>
          <w:behavior w:val="content"/>
        </w:behaviors>
        <w:guid w:val="{D40B433B-E7B2-4F2C-93CB-F992C525B8AB}"/>
      </w:docPartPr>
      <w:docPartBody>
        <w:p w:rsidR="00BA3B33" w:rsidRDefault="004B056F" w:rsidP="004B056F">
          <w:pPr>
            <w:pStyle w:val="11BDA496BE62424083BFFDB11339701F1"/>
          </w:pPr>
          <w:r w:rsidRPr="00665FB6">
            <w:rPr>
              <w:rStyle w:val="Textedelespacerserv"/>
            </w:rPr>
            <w:t>Choisissez un élément.</w:t>
          </w:r>
        </w:p>
      </w:docPartBody>
    </w:docPart>
    <w:docPart>
      <w:docPartPr>
        <w:name w:val="C454201939074BFEA0D0A8C41B723B56"/>
        <w:category>
          <w:name w:val="Général"/>
          <w:gallery w:val="placeholder"/>
        </w:category>
        <w:types>
          <w:type w:val="bbPlcHdr"/>
        </w:types>
        <w:behaviors>
          <w:behavior w:val="content"/>
        </w:behaviors>
        <w:guid w:val="{12B3A23E-6BE8-41D0-8936-A59276496093}"/>
      </w:docPartPr>
      <w:docPartBody>
        <w:p w:rsidR="004B056F" w:rsidRDefault="004B056F" w:rsidP="004B056F">
          <w:pPr>
            <w:pStyle w:val="C454201939074BFEA0D0A8C41B723B56"/>
          </w:pPr>
          <w:r w:rsidRPr="00665FB6">
            <w:rPr>
              <w:rStyle w:val="Textedelespacerserv"/>
            </w:rPr>
            <w:t>Choisissez un élément.</w:t>
          </w:r>
        </w:p>
      </w:docPartBody>
    </w:docPart>
    <w:docPart>
      <w:docPartPr>
        <w:name w:val="2C3E5B4ABC0B43F5A0CA70E88DA5F164"/>
        <w:category>
          <w:name w:val="Général"/>
          <w:gallery w:val="placeholder"/>
        </w:category>
        <w:types>
          <w:type w:val="bbPlcHdr"/>
        </w:types>
        <w:behaviors>
          <w:behavior w:val="content"/>
        </w:behaviors>
        <w:guid w:val="{EF5E4ECC-EA67-459D-8D98-79258B78F848}"/>
      </w:docPartPr>
      <w:docPartBody>
        <w:p w:rsidR="004B056F" w:rsidRDefault="004B056F" w:rsidP="004B056F">
          <w:pPr>
            <w:pStyle w:val="2C3E5B4ABC0B43F5A0CA70E88DA5F164"/>
          </w:pPr>
          <w:r w:rsidRPr="00665FB6">
            <w:rPr>
              <w:rStyle w:val="Textedelespacerserv"/>
            </w:rPr>
            <w:t>Choisissez un élément.</w:t>
          </w:r>
        </w:p>
      </w:docPartBody>
    </w:docPart>
    <w:docPart>
      <w:docPartPr>
        <w:name w:val="06A365F51C114986BD83632936E4171B"/>
        <w:category>
          <w:name w:val="Général"/>
          <w:gallery w:val="placeholder"/>
        </w:category>
        <w:types>
          <w:type w:val="bbPlcHdr"/>
        </w:types>
        <w:behaviors>
          <w:behavior w:val="content"/>
        </w:behaviors>
        <w:guid w:val="{8EA03804-D43C-4AE8-9682-A44F65899320}"/>
      </w:docPartPr>
      <w:docPartBody>
        <w:p w:rsidR="00635C9B" w:rsidRDefault="00635C9B" w:rsidP="00635C9B">
          <w:pPr>
            <w:pStyle w:val="06A365F51C114986BD83632936E4171B"/>
          </w:pPr>
          <w:r w:rsidRPr="00665FB6">
            <w:rPr>
              <w:rStyle w:val="Textedelespacerserv"/>
            </w:rPr>
            <w:t>Choisissez un élément.</w:t>
          </w:r>
        </w:p>
      </w:docPartBody>
    </w:docPart>
    <w:docPart>
      <w:docPartPr>
        <w:name w:val="1A34DE123B394341BB50A375FD11B7D9"/>
        <w:category>
          <w:name w:val="Général"/>
          <w:gallery w:val="placeholder"/>
        </w:category>
        <w:types>
          <w:type w:val="bbPlcHdr"/>
        </w:types>
        <w:behaviors>
          <w:behavior w:val="content"/>
        </w:behaviors>
        <w:guid w:val="{ADB8F13C-FB4F-41E2-B024-B180D92E44E9}"/>
      </w:docPartPr>
      <w:docPartBody>
        <w:p w:rsidR="00843B25" w:rsidRDefault="00843B25" w:rsidP="00843B25">
          <w:pPr>
            <w:pStyle w:val="1A34DE123B394341BB50A375FD11B7D9"/>
          </w:pPr>
          <w:r w:rsidRPr="00665FB6">
            <w:rPr>
              <w:rStyle w:val="Textedelespacerserv"/>
            </w:rPr>
            <w:t>Choisissez un élément.</w:t>
          </w:r>
        </w:p>
      </w:docPartBody>
    </w:docPart>
    <w:docPart>
      <w:docPartPr>
        <w:name w:val="43E571B7114140B79551CB26FFC919B2"/>
        <w:category>
          <w:name w:val="Général"/>
          <w:gallery w:val="placeholder"/>
        </w:category>
        <w:types>
          <w:type w:val="bbPlcHdr"/>
        </w:types>
        <w:behaviors>
          <w:behavior w:val="content"/>
        </w:behaviors>
        <w:guid w:val="{306FC714-994A-46B7-BDBA-94E912A4FA69}"/>
      </w:docPartPr>
      <w:docPartBody>
        <w:p w:rsidR="00507CF5" w:rsidRDefault="00507CF5" w:rsidP="00507CF5">
          <w:pPr>
            <w:pStyle w:val="43E571B7114140B79551CB26FFC919B2"/>
          </w:pPr>
          <w:r w:rsidRPr="00665FB6">
            <w:rPr>
              <w:rStyle w:val="Textedelespacerserv"/>
            </w:rPr>
            <w:t>Choisissez un élément.</w:t>
          </w:r>
        </w:p>
      </w:docPartBody>
    </w:docPart>
    <w:docPart>
      <w:docPartPr>
        <w:name w:val="83F488B7078A499D84470762BE5A153C"/>
        <w:category>
          <w:name w:val="Général"/>
          <w:gallery w:val="placeholder"/>
        </w:category>
        <w:types>
          <w:type w:val="bbPlcHdr"/>
        </w:types>
        <w:behaviors>
          <w:behavior w:val="content"/>
        </w:behaviors>
        <w:guid w:val="{C2AB4807-E2E3-46EC-9144-A53DD47EDD6F}"/>
      </w:docPartPr>
      <w:docPartBody>
        <w:p w:rsidR="00507CF5" w:rsidRDefault="00507CF5" w:rsidP="00507CF5">
          <w:pPr>
            <w:pStyle w:val="83F488B7078A499D84470762BE5A153C"/>
          </w:pPr>
          <w:r w:rsidRPr="00665FB6">
            <w:rPr>
              <w:rStyle w:val="Textedelespacerserv"/>
            </w:rPr>
            <w:t>Choisissez un élément.</w:t>
          </w:r>
        </w:p>
      </w:docPartBody>
    </w:docPart>
    <w:docPart>
      <w:docPartPr>
        <w:name w:val="E8DB9F098B4E4F35BF78528A9FF928D8"/>
        <w:category>
          <w:name w:val="Général"/>
          <w:gallery w:val="placeholder"/>
        </w:category>
        <w:types>
          <w:type w:val="bbPlcHdr"/>
        </w:types>
        <w:behaviors>
          <w:behavior w:val="content"/>
        </w:behaviors>
        <w:guid w:val="{276358E3-B09D-44D8-A663-7B04D2068575}"/>
      </w:docPartPr>
      <w:docPartBody>
        <w:p w:rsidR="00507CF5" w:rsidRDefault="00507CF5" w:rsidP="00507CF5">
          <w:pPr>
            <w:pStyle w:val="E8DB9F098B4E4F35BF78528A9FF928D8"/>
          </w:pPr>
          <w:r w:rsidRPr="00665FB6">
            <w:rPr>
              <w:rStyle w:val="Textedelespacerserv"/>
            </w:rPr>
            <w:t>Choisissez un élément.</w:t>
          </w:r>
        </w:p>
      </w:docPartBody>
    </w:docPart>
    <w:docPart>
      <w:docPartPr>
        <w:name w:val="A9D1A1E22A554DABA6AF4BC823EF4344"/>
        <w:category>
          <w:name w:val="Général"/>
          <w:gallery w:val="placeholder"/>
        </w:category>
        <w:types>
          <w:type w:val="bbPlcHdr"/>
        </w:types>
        <w:behaviors>
          <w:behavior w:val="content"/>
        </w:behaviors>
        <w:guid w:val="{2CE66B06-A1AF-442D-AD18-637754BE5BAA}"/>
      </w:docPartPr>
      <w:docPartBody>
        <w:p w:rsidR="009042AD" w:rsidRDefault="009042AD" w:rsidP="009042AD">
          <w:pPr>
            <w:pStyle w:val="A9D1A1E22A554DABA6AF4BC823EF4344"/>
          </w:pPr>
          <w:r w:rsidRPr="00665FB6">
            <w:rPr>
              <w:rStyle w:val="Textedelespacerserv"/>
            </w:rPr>
            <w:t>Choisissez un élément.</w:t>
          </w:r>
        </w:p>
      </w:docPartBody>
    </w:docPart>
    <w:docPart>
      <w:docPartPr>
        <w:name w:val="665D0CAFAC444FFA98F4264F633BD5AC"/>
        <w:category>
          <w:name w:val="Général"/>
          <w:gallery w:val="placeholder"/>
        </w:category>
        <w:types>
          <w:type w:val="bbPlcHdr"/>
        </w:types>
        <w:behaviors>
          <w:behavior w:val="content"/>
        </w:behaviors>
        <w:guid w:val="{384BFA47-2020-4838-8768-A7BEC1226FE5}"/>
      </w:docPartPr>
      <w:docPartBody>
        <w:p w:rsidR="009042AD" w:rsidRDefault="009042AD" w:rsidP="009042AD">
          <w:pPr>
            <w:pStyle w:val="665D0CAFAC444FFA98F4264F633BD5AC"/>
          </w:pPr>
          <w:r w:rsidRPr="00665FB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panose1 w:val="020B07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64"/>
    <w:rsid w:val="00032520"/>
    <w:rsid w:val="000575E8"/>
    <w:rsid w:val="0020288A"/>
    <w:rsid w:val="00286F86"/>
    <w:rsid w:val="004B056F"/>
    <w:rsid w:val="004F5884"/>
    <w:rsid w:val="00507CF5"/>
    <w:rsid w:val="00635C9B"/>
    <w:rsid w:val="00734BD7"/>
    <w:rsid w:val="007D6322"/>
    <w:rsid w:val="00817F64"/>
    <w:rsid w:val="00843B25"/>
    <w:rsid w:val="00860274"/>
    <w:rsid w:val="009042AD"/>
    <w:rsid w:val="009F2233"/>
    <w:rsid w:val="00B11745"/>
    <w:rsid w:val="00B23562"/>
    <w:rsid w:val="00B46FC5"/>
    <w:rsid w:val="00BA3B33"/>
    <w:rsid w:val="00C10335"/>
    <w:rsid w:val="00D23441"/>
    <w:rsid w:val="00D31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42AD"/>
    <w:rPr>
      <w:color w:val="808080"/>
    </w:rPr>
  </w:style>
  <w:style w:type="paragraph" w:customStyle="1" w:styleId="8A0B0C31BF3641FB90455C42D557C68F">
    <w:name w:val="8A0B0C31BF3641FB90455C42D557C68F"/>
    <w:rsid w:val="00860274"/>
  </w:style>
  <w:style w:type="paragraph" w:customStyle="1" w:styleId="25E13F50CACB4537858EDC3AB02AD46E">
    <w:name w:val="25E13F50CACB4537858EDC3AB02AD46E"/>
    <w:rsid w:val="00860274"/>
  </w:style>
  <w:style w:type="paragraph" w:customStyle="1" w:styleId="8F6204F322574D40A70C2BDFCEBD6F02">
    <w:name w:val="8F6204F322574D40A70C2BDFCEBD6F02"/>
    <w:rsid w:val="00860274"/>
  </w:style>
  <w:style w:type="paragraph" w:customStyle="1" w:styleId="11BDA496BE62424083BFFDB11339701F">
    <w:name w:val="11BDA496BE62424083BFFDB11339701F"/>
    <w:rsid w:val="00BA3B33"/>
    <w:pPr>
      <w:spacing w:after="200" w:line="276" w:lineRule="auto"/>
    </w:pPr>
  </w:style>
  <w:style w:type="paragraph" w:customStyle="1" w:styleId="C454201939074BFEA0D0A8C41B723B56">
    <w:name w:val="C454201939074BFEA0D0A8C41B723B56"/>
    <w:rsid w:val="004B056F"/>
    <w:pPr>
      <w:suppressAutoHyphens/>
      <w:spacing w:after="120" w:line="240" w:lineRule="auto"/>
      <w:jc w:val="both"/>
    </w:pPr>
    <w:rPr>
      <w:rFonts w:ascii="Calibri" w:eastAsia="Times New Roman" w:hAnsi="Calibri" w:cs="Times New Roman"/>
      <w:sz w:val="20"/>
      <w:szCs w:val="20"/>
      <w:lang w:eastAsia="ar-SA"/>
    </w:rPr>
  </w:style>
  <w:style w:type="paragraph" w:customStyle="1" w:styleId="2C3E5B4ABC0B43F5A0CA70E88DA5F164">
    <w:name w:val="2C3E5B4ABC0B43F5A0CA70E88DA5F164"/>
    <w:rsid w:val="004B056F"/>
    <w:pPr>
      <w:suppressAutoHyphens/>
      <w:spacing w:after="120" w:line="240" w:lineRule="auto"/>
      <w:jc w:val="both"/>
    </w:pPr>
    <w:rPr>
      <w:rFonts w:ascii="Calibri" w:eastAsia="Times New Roman" w:hAnsi="Calibri" w:cs="Times New Roman"/>
      <w:sz w:val="20"/>
      <w:szCs w:val="20"/>
      <w:lang w:eastAsia="ar-SA"/>
    </w:rPr>
  </w:style>
  <w:style w:type="paragraph" w:customStyle="1" w:styleId="11BDA496BE62424083BFFDB11339701F1">
    <w:name w:val="11BDA496BE62424083BFFDB11339701F1"/>
    <w:rsid w:val="004B056F"/>
    <w:pPr>
      <w:suppressAutoHyphens/>
      <w:spacing w:after="120" w:line="240" w:lineRule="auto"/>
      <w:jc w:val="both"/>
    </w:pPr>
    <w:rPr>
      <w:rFonts w:ascii="Calibri" w:eastAsia="Times New Roman" w:hAnsi="Calibri" w:cs="Times New Roman"/>
      <w:sz w:val="20"/>
      <w:szCs w:val="20"/>
      <w:lang w:eastAsia="ar-SA"/>
    </w:rPr>
  </w:style>
  <w:style w:type="paragraph" w:customStyle="1" w:styleId="25E13F50CACB4537858EDC3AB02AD46E1">
    <w:name w:val="25E13F50CACB4537858EDC3AB02AD46E1"/>
    <w:rsid w:val="004B056F"/>
    <w:pPr>
      <w:suppressAutoHyphens/>
      <w:spacing w:after="120" w:line="240" w:lineRule="auto"/>
      <w:jc w:val="both"/>
    </w:pPr>
    <w:rPr>
      <w:rFonts w:ascii="Calibri" w:eastAsia="Times New Roman" w:hAnsi="Calibri" w:cs="Times New Roman"/>
      <w:sz w:val="20"/>
      <w:szCs w:val="20"/>
      <w:lang w:eastAsia="ar-SA"/>
    </w:rPr>
  </w:style>
  <w:style w:type="paragraph" w:customStyle="1" w:styleId="8F6204F322574D40A70C2BDFCEBD6F021">
    <w:name w:val="8F6204F322574D40A70C2BDFCEBD6F021"/>
    <w:rsid w:val="004B056F"/>
    <w:pPr>
      <w:suppressAutoHyphens/>
      <w:spacing w:after="120" w:line="240" w:lineRule="auto"/>
      <w:jc w:val="both"/>
    </w:pPr>
    <w:rPr>
      <w:rFonts w:ascii="Calibri" w:eastAsia="Times New Roman" w:hAnsi="Calibri" w:cs="Times New Roman"/>
      <w:sz w:val="20"/>
      <w:szCs w:val="20"/>
      <w:lang w:eastAsia="ar-SA"/>
    </w:rPr>
  </w:style>
  <w:style w:type="paragraph" w:customStyle="1" w:styleId="06A365F51C114986BD83632936E4171B">
    <w:name w:val="06A365F51C114986BD83632936E4171B"/>
    <w:rsid w:val="00635C9B"/>
  </w:style>
  <w:style w:type="paragraph" w:customStyle="1" w:styleId="04DDB198DFCB425E8D7C1A2F9D719CC6">
    <w:name w:val="04DDB198DFCB425E8D7C1A2F9D719CC6"/>
    <w:rsid w:val="00635C9B"/>
  </w:style>
  <w:style w:type="paragraph" w:customStyle="1" w:styleId="386989FBD25448CBB82185A6F891501B">
    <w:name w:val="386989FBD25448CBB82185A6F891501B"/>
    <w:rsid w:val="00843B25"/>
  </w:style>
  <w:style w:type="paragraph" w:customStyle="1" w:styleId="1A34DE123B394341BB50A375FD11B7D9">
    <w:name w:val="1A34DE123B394341BB50A375FD11B7D9"/>
    <w:rsid w:val="00843B25"/>
  </w:style>
  <w:style w:type="paragraph" w:customStyle="1" w:styleId="69B75DC91723416BA8CD52EA6F636D63">
    <w:name w:val="69B75DC91723416BA8CD52EA6F636D63"/>
    <w:rsid w:val="00507CF5"/>
  </w:style>
  <w:style w:type="paragraph" w:customStyle="1" w:styleId="4855897F31044C8D9342A048A70D96DA">
    <w:name w:val="4855897F31044C8D9342A048A70D96DA"/>
    <w:rsid w:val="00507CF5"/>
  </w:style>
  <w:style w:type="paragraph" w:customStyle="1" w:styleId="8A73771805D24D059F274DDC302AD85E">
    <w:name w:val="8A73771805D24D059F274DDC302AD85E"/>
    <w:rsid w:val="00507CF5"/>
  </w:style>
  <w:style w:type="paragraph" w:customStyle="1" w:styleId="43E571B7114140B79551CB26FFC919B2">
    <w:name w:val="43E571B7114140B79551CB26FFC919B2"/>
    <w:rsid w:val="00507CF5"/>
  </w:style>
  <w:style w:type="paragraph" w:customStyle="1" w:styleId="83F488B7078A499D84470762BE5A153C">
    <w:name w:val="83F488B7078A499D84470762BE5A153C"/>
    <w:rsid w:val="00507CF5"/>
  </w:style>
  <w:style w:type="paragraph" w:customStyle="1" w:styleId="E8DB9F098B4E4F35BF78528A9FF928D8">
    <w:name w:val="E8DB9F098B4E4F35BF78528A9FF928D8"/>
    <w:rsid w:val="00507CF5"/>
  </w:style>
  <w:style w:type="paragraph" w:customStyle="1" w:styleId="1FD442CAD9554561B5B09E39F909A6B8">
    <w:name w:val="1FD442CAD9554561B5B09E39F909A6B8"/>
    <w:rsid w:val="00507CF5"/>
  </w:style>
  <w:style w:type="paragraph" w:customStyle="1" w:styleId="A9D1A1E22A554DABA6AF4BC823EF4344">
    <w:name w:val="A9D1A1E22A554DABA6AF4BC823EF4344"/>
    <w:rsid w:val="009042AD"/>
  </w:style>
  <w:style w:type="paragraph" w:customStyle="1" w:styleId="665D0CAFAC444FFA98F4264F633BD5AC">
    <w:name w:val="665D0CAFAC444FFA98F4264F633BD5AC"/>
    <w:rsid w:val="00904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C724-EE37-4D77-A246-74FFB7EC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6014</Words>
  <Characters>33080</Characters>
  <Application>Microsoft Office Word</Application>
  <DocSecurity>4</DocSecurity>
  <Lines>275</Lines>
  <Paragraphs>78</Paragraphs>
  <ScaleCrop>false</ScaleCrop>
  <HeadingPairs>
    <vt:vector size="2" baseType="variant">
      <vt:variant>
        <vt:lpstr>Titre</vt:lpstr>
      </vt:variant>
      <vt:variant>
        <vt:i4>1</vt:i4>
      </vt:variant>
    </vt:vector>
  </HeadingPairs>
  <TitlesOfParts>
    <vt:vector size="1" baseType="lpstr">
      <vt:lpstr>SOMMAIRE</vt:lpstr>
    </vt:vector>
  </TitlesOfParts>
  <Company>AFD</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ffem</dc:creator>
  <cp:lastModifiedBy>DARDY Clementine</cp:lastModifiedBy>
  <cp:revision>2</cp:revision>
  <cp:lastPrinted>2015-04-17T13:29:00Z</cp:lastPrinted>
  <dcterms:created xsi:type="dcterms:W3CDTF">2021-12-23T22:32:00Z</dcterms:created>
  <dcterms:modified xsi:type="dcterms:W3CDTF">2021-12-23T22:32:00Z</dcterms:modified>
</cp:coreProperties>
</file>